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C27B5" w14:textId="5D158389" w:rsidR="00CF7CE5" w:rsidRDefault="00CF7CE5" w:rsidP="00C35786">
      <w:pPr>
        <w:spacing w:after="0" w:line="240" w:lineRule="auto"/>
        <w:rPr>
          <w:rFonts w:ascii="Times New Roman" w:eastAsia="Times New Roman" w:hAnsi="Times New Roman" w:cs="Times New Roman"/>
          <w:b/>
          <w:sz w:val="28"/>
          <w:szCs w:val="28"/>
          <w:lang w:val="uz-Cyrl-UZ"/>
        </w:rPr>
      </w:pPr>
      <w:bookmarkStart w:id="0" w:name="_Hlk506828966"/>
    </w:p>
    <w:p w14:paraId="04E21E2C"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71AC2279"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73B36767"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4492C68A"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4DD77A2B"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5E769BE3"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07472C42"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50799CD1"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6481EAA5"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6713AB48"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789EE635" w14:textId="77777777" w:rsidR="00CA5F40" w:rsidRDefault="00CA5F40" w:rsidP="00C35786">
      <w:pPr>
        <w:spacing w:after="0" w:line="240" w:lineRule="auto"/>
        <w:rPr>
          <w:rFonts w:ascii="Times New Roman" w:eastAsia="Times New Roman" w:hAnsi="Times New Roman" w:cs="Times New Roman"/>
          <w:b/>
          <w:sz w:val="28"/>
          <w:szCs w:val="28"/>
          <w:lang w:val="uz-Cyrl-UZ"/>
        </w:rPr>
      </w:pPr>
    </w:p>
    <w:p w14:paraId="02F28588" w14:textId="77777777" w:rsidR="00CA5F40" w:rsidRPr="00CA5F40" w:rsidRDefault="00CA5F40" w:rsidP="00C35786">
      <w:pPr>
        <w:spacing w:after="0" w:line="240" w:lineRule="auto"/>
        <w:rPr>
          <w:rFonts w:ascii="Times New Roman" w:eastAsia="Times New Roman" w:hAnsi="Times New Roman" w:cs="Times New Roman"/>
          <w:b/>
          <w:sz w:val="28"/>
          <w:szCs w:val="28"/>
          <w:lang w:val="uz-Cyrl-UZ"/>
        </w:rPr>
      </w:pPr>
      <w:bookmarkStart w:id="1" w:name="_GoBack"/>
      <w:bookmarkEnd w:id="1"/>
    </w:p>
    <w:p w14:paraId="5F7C32B7"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70068BD8"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462FC3E5"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58CA2A67" w14:textId="16583F8C" w:rsidR="00CF7CE5" w:rsidRPr="008D5667" w:rsidRDefault="00B2006F" w:rsidP="00CF7CE5">
      <w:pPr>
        <w:spacing w:before="60" w:after="6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КОНКУРСНАЯ</w:t>
      </w:r>
      <w:r w:rsidR="00CF7CE5" w:rsidRPr="008D5667">
        <w:rPr>
          <w:rFonts w:ascii="Times New Roman" w:eastAsia="Times New Roman" w:hAnsi="Times New Roman" w:cs="Times New Roman"/>
          <w:b/>
          <w:sz w:val="28"/>
          <w:szCs w:val="28"/>
        </w:rPr>
        <w:t xml:space="preserve"> ДОКУМЕНТАЦИЯ </w:t>
      </w:r>
    </w:p>
    <w:p w14:paraId="5EC99419" w14:textId="77777777" w:rsidR="00CF7CE5" w:rsidRPr="008D5667" w:rsidRDefault="00CF7CE5" w:rsidP="00CF7CE5">
      <w:pPr>
        <w:spacing w:before="60" w:after="60" w:line="240" w:lineRule="auto"/>
        <w:jc w:val="center"/>
        <w:rPr>
          <w:rFonts w:ascii="Times New Roman" w:eastAsia="Times New Roman" w:hAnsi="Times New Roman" w:cs="Times New Roman"/>
          <w:b/>
          <w:sz w:val="28"/>
          <w:szCs w:val="28"/>
        </w:rPr>
      </w:pPr>
    </w:p>
    <w:p w14:paraId="76436563" w14:textId="72A5190D" w:rsidR="00CF7CE5" w:rsidRPr="00B2006F" w:rsidRDefault="009F7D94" w:rsidP="00CF7CE5">
      <w:pPr>
        <w:spacing w:after="0" w:line="240" w:lineRule="auto"/>
        <w:jc w:val="center"/>
        <w:rPr>
          <w:rFonts w:ascii="Times New Roman" w:eastAsia="Calibri" w:hAnsi="Times New Roman" w:cs="Times New Roman"/>
          <w:snapToGrid w:val="0"/>
          <w:sz w:val="28"/>
          <w:szCs w:val="28"/>
          <w:lang w:eastAsia="ru-RU"/>
        </w:rPr>
      </w:pPr>
      <w:r w:rsidRPr="009F7D94">
        <w:rPr>
          <w:rFonts w:ascii="Times New Roman" w:eastAsia="Calibri" w:hAnsi="Times New Roman" w:cs="Times New Roman"/>
          <w:snapToGrid w:val="0"/>
          <w:sz w:val="28"/>
          <w:szCs w:val="28"/>
          <w:lang w:eastAsia="ru-RU"/>
        </w:rPr>
        <w:t xml:space="preserve">на закупку консалтинговых услуг для совершенствования системы </w:t>
      </w:r>
      <w:r w:rsidRPr="009F7D94">
        <w:rPr>
          <w:rFonts w:ascii="Times New Roman" w:eastAsia="Calibri" w:hAnsi="Times New Roman" w:cs="Times New Roman"/>
          <w:snapToGrid w:val="0"/>
          <w:sz w:val="28"/>
          <w:szCs w:val="28"/>
          <w:lang w:eastAsia="ru-RU"/>
        </w:rPr>
        <w:br/>
        <w:t>управления персоналом для</w:t>
      </w:r>
      <w:r>
        <w:rPr>
          <w:rFonts w:ascii="Times New Roman" w:eastAsia="Calibri" w:hAnsi="Times New Roman" w:cs="Times New Roman"/>
          <w:snapToGrid w:val="0"/>
          <w:sz w:val="28"/>
          <w:szCs w:val="28"/>
          <w:lang w:eastAsia="ru-RU"/>
        </w:rPr>
        <w:t xml:space="preserve"> </w:t>
      </w:r>
      <w:r w:rsidR="00CF7CE5" w:rsidRPr="00B2006F">
        <w:rPr>
          <w:rFonts w:ascii="Times New Roman" w:eastAsia="Calibri" w:hAnsi="Times New Roman" w:cs="Times New Roman"/>
          <w:snapToGrid w:val="0"/>
          <w:sz w:val="28"/>
          <w:szCs w:val="28"/>
          <w:lang w:eastAsia="ru-RU"/>
        </w:rPr>
        <w:t>АО «Национальный банк внешнеэкономической деятельности Республики Узбекистан»</w:t>
      </w:r>
    </w:p>
    <w:p w14:paraId="12956CCC" w14:textId="77777777" w:rsidR="00CF7CE5" w:rsidRPr="008D5667" w:rsidRDefault="00CF7CE5" w:rsidP="00CF7CE5">
      <w:pPr>
        <w:spacing w:after="0" w:line="240" w:lineRule="auto"/>
        <w:jc w:val="center"/>
        <w:rPr>
          <w:rFonts w:ascii="Times New Roman" w:eastAsia="Calibri" w:hAnsi="Times New Roman" w:cs="Times New Roman"/>
          <w:snapToGrid w:val="0"/>
          <w:sz w:val="28"/>
          <w:szCs w:val="28"/>
          <w:lang w:val="uz-Cyrl-UZ" w:eastAsia="ru-RU"/>
        </w:rPr>
      </w:pPr>
      <w:r w:rsidRPr="008D5667">
        <w:rPr>
          <w:rFonts w:ascii="Times New Roman" w:eastAsia="Calibri" w:hAnsi="Times New Roman" w:cs="Times New Roman"/>
          <w:snapToGrid w:val="0"/>
          <w:sz w:val="28"/>
          <w:szCs w:val="28"/>
          <w:lang w:val="uz-Cyrl-UZ" w:eastAsia="ru-RU"/>
        </w:rPr>
        <w:t xml:space="preserve"> </w:t>
      </w:r>
      <w:r w:rsidRPr="008D5667">
        <w:rPr>
          <w:rFonts w:ascii="Times New Roman" w:eastAsia="Calibri" w:hAnsi="Times New Roman" w:cs="Times New Roman"/>
          <w:snapToGrid w:val="0"/>
          <w:sz w:val="28"/>
          <w:szCs w:val="28"/>
          <w:lang w:val="uz-Cyrl-UZ" w:eastAsia="ru-RU"/>
        </w:rPr>
        <w:br/>
      </w:r>
    </w:p>
    <w:p w14:paraId="097B7BE5"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614CB2FE" w14:textId="77777777" w:rsidR="00CF7CE5" w:rsidRPr="00941305" w:rsidRDefault="00CF7CE5" w:rsidP="00CF7CE5">
      <w:pPr>
        <w:spacing w:before="60" w:after="60" w:line="240" w:lineRule="auto"/>
        <w:rPr>
          <w:rFonts w:ascii="Times New Roman" w:eastAsia="Times New Roman" w:hAnsi="Times New Roman" w:cs="Times New Roman"/>
          <w:sz w:val="28"/>
          <w:szCs w:val="28"/>
        </w:rPr>
      </w:pPr>
    </w:p>
    <w:p w14:paraId="0FD6F8CF" w14:textId="77777777" w:rsidR="00FC5B36" w:rsidRPr="00941305" w:rsidRDefault="00FC5B36" w:rsidP="00CF7CE5">
      <w:pPr>
        <w:spacing w:before="60" w:after="60" w:line="240" w:lineRule="auto"/>
        <w:rPr>
          <w:rFonts w:ascii="Times New Roman" w:eastAsia="Times New Roman" w:hAnsi="Times New Roman" w:cs="Times New Roman"/>
          <w:sz w:val="28"/>
          <w:szCs w:val="28"/>
        </w:rPr>
      </w:pPr>
    </w:p>
    <w:p w14:paraId="037537FD"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2F18428"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r w:rsidRPr="008D5667">
        <w:rPr>
          <w:rFonts w:ascii="Times New Roman" w:eastAsia="Times New Roman" w:hAnsi="Times New Roman" w:cs="Times New Roman"/>
          <w:b/>
          <w:sz w:val="28"/>
          <w:szCs w:val="28"/>
        </w:rPr>
        <w:t xml:space="preserve">Заказчик: </w:t>
      </w:r>
      <w:r w:rsidRPr="008D5667">
        <w:rPr>
          <w:rFonts w:ascii="Times New Roman" w:eastAsia="Times New Roman" w:hAnsi="Times New Roman" w:cs="Times New Roman"/>
          <w:sz w:val="28"/>
          <w:szCs w:val="28"/>
        </w:rPr>
        <w:t>АО «</w:t>
      </w:r>
      <w:r w:rsidRPr="008D5667">
        <w:rPr>
          <w:rFonts w:ascii="Times New Roman" w:eastAsia="Times New Roman" w:hAnsi="Times New Roman" w:cs="Times New Roman"/>
          <w:sz w:val="28"/>
          <w:szCs w:val="28"/>
          <w:lang w:val="uz-Cyrl-UZ"/>
        </w:rPr>
        <w:t>Национальный банк внешнеэкономической деятельности Республики Узбекистан</w:t>
      </w:r>
      <w:r w:rsidRPr="008D5667">
        <w:rPr>
          <w:rFonts w:ascii="Times New Roman" w:eastAsia="Times New Roman" w:hAnsi="Times New Roman" w:cs="Times New Roman"/>
          <w:sz w:val="28"/>
          <w:szCs w:val="28"/>
        </w:rPr>
        <w:t>»</w:t>
      </w:r>
    </w:p>
    <w:p w14:paraId="4667C28E"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159F9B21"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270EF6CA"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041E66E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1D5E2BEC"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0C7B03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7BFD94A"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25FFC54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BFCCF8C" w14:textId="77777777" w:rsidR="00F83D94" w:rsidRDefault="00F83D94" w:rsidP="00CF7CE5">
      <w:pPr>
        <w:spacing w:before="60" w:after="60" w:line="240" w:lineRule="auto"/>
        <w:jc w:val="center"/>
        <w:rPr>
          <w:rFonts w:ascii="Times New Roman" w:eastAsia="Times New Roman" w:hAnsi="Times New Roman" w:cs="Times New Roman"/>
          <w:sz w:val="28"/>
          <w:szCs w:val="28"/>
        </w:rPr>
      </w:pPr>
    </w:p>
    <w:p w14:paraId="28F7FB64" w14:textId="77777777" w:rsidR="00F83D94" w:rsidRDefault="00CF7CE5" w:rsidP="00F83D94">
      <w:pPr>
        <w:spacing w:before="60" w:after="60" w:line="240" w:lineRule="auto"/>
        <w:jc w:val="center"/>
        <w:rPr>
          <w:rFonts w:ascii="Times New Roman" w:eastAsia="Times New Roman" w:hAnsi="Times New Roman" w:cs="Times New Roman"/>
          <w:sz w:val="28"/>
          <w:szCs w:val="28"/>
        </w:rPr>
      </w:pPr>
      <w:r w:rsidRPr="008D5667">
        <w:rPr>
          <w:rFonts w:ascii="Times New Roman" w:eastAsia="Times New Roman" w:hAnsi="Times New Roman" w:cs="Times New Roman"/>
          <w:sz w:val="28"/>
          <w:szCs w:val="28"/>
        </w:rPr>
        <w:t>Ташкент – 2020 г.</w:t>
      </w:r>
    </w:p>
    <w:p w14:paraId="19D1B5FA" w14:textId="77777777" w:rsidR="00F83D94" w:rsidRDefault="00F83D9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28D1D85" w14:textId="1D3EFA0F" w:rsidR="00A34BF8" w:rsidRPr="008D5667" w:rsidRDefault="00A34BF8" w:rsidP="00F83D94">
      <w:pPr>
        <w:spacing w:before="60" w:after="60" w:line="240" w:lineRule="auto"/>
        <w:jc w:val="center"/>
        <w:rPr>
          <w:rFonts w:ascii="Times New Roman" w:eastAsia="Calibri" w:hAnsi="Times New Roman" w:cs="Times New Roman"/>
          <w:b/>
          <w:bCs/>
          <w:kern w:val="32"/>
          <w:sz w:val="28"/>
          <w:szCs w:val="28"/>
        </w:rPr>
      </w:pPr>
      <w:r w:rsidRPr="008D5667">
        <w:rPr>
          <w:rFonts w:ascii="Times New Roman" w:eastAsia="Calibri" w:hAnsi="Times New Roman" w:cs="Times New Roman"/>
          <w:b/>
          <w:bCs/>
          <w:kern w:val="32"/>
          <w:sz w:val="28"/>
          <w:szCs w:val="28"/>
        </w:rPr>
        <w:lastRenderedPageBreak/>
        <w:t>СОДЕРЖАНИЕ</w:t>
      </w:r>
    </w:p>
    <w:p w14:paraId="0AB24BEA" w14:textId="77777777" w:rsidR="00A34BF8" w:rsidRPr="008D5667" w:rsidRDefault="00A34BF8" w:rsidP="00A34BF8">
      <w:pPr>
        <w:spacing w:before="60" w:after="60" w:line="240" w:lineRule="auto"/>
        <w:jc w:val="both"/>
        <w:rPr>
          <w:rFonts w:ascii="Times New Roman" w:eastAsia="Times New Roman" w:hAnsi="Times New Roman" w:cs="Times New Roman"/>
          <w:b/>
          <w:sz w:val="28"/>
          <w:szCs w:val="28"/>
        </w:rPr>
      </w:pPr>
    </w:p>
    <w:bookmarkStart w:id="2" w:name="_Ref389560841"/>
    <w:p w14:paraId="75170641" w14:textId="77777777"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rFonts w:ascii="Times New Roman" w:eastAsia="Times New Roman" w:hAnsi="Times New Roman" w:cs="Times New Roman"/>
          <w:b/>
          <w:sz w:val="28"/>
          <w:szCs w:val="28"/>
        </w:rPr>
        <w:fldChar w:fldCharType="begin"/>
      </w:r>
      <w:r w:rsidRPr="008D5667">
        <w:rPr>
          <w:rFonts w:ascii="Times New Roman" w:eastAsia="Times New Roman" w:hAnsi="Times New Roman" w:cs="Times New Roman"/>
          <w:b/>
          <w:sz w:val="28"/>
          <w:szCs w:val="28"/>
        </w:rPr>
        <w:instrText xml:space="preserve"> HYPERLINK  \l "ИУТ" </w:instrText>
      </w:r>
      <w:r w:rsidRPr="008D5667">
        <w:rPr>
          <w:rFonts w:ascii="Times New Roman" w:eastAsia="Times New Roman" w:hAnsi="Times New Roman" w:cs="Times New Roman"/>
          <w:b/>
          <w:sz w:val="28"/>
          <w:szCs w:val="28"/>
        </w:rPr>
        <w:fldChar w:fldCharType="separate"/>
      </w:r>
      <w:r w:rsidRPr="008D5667">
        <w:rPr>
          <w:rFonts w:ascii="Times New Roman" w:eastAsia="Times New Roman" w:hAnsi="Times New Roman" w:cs="Times New Roman"/>
          <w:b/>
          <w:sz w:val="28"/>
          <w:szCs w:val="28"/>
        </w:rPr>
        <w:t>Инструкция для участника</w:t>
      </w:r>
      <w:r w:rsidRPr="008D5667">
        <w:rPr>
          <w:rFonts w:ascii="Times New Roman" w:eastAsia="Times New Roman" w:hAnsi="Times New Roman" w:cs="Times New Roman"/>
          <w:b/>
          <w:sz w:val="28"/>
          <w:szCs w:val="28"/>
        </w:rPr>
        <w:fldChar w:fldCharType="end"/>
      </w:r>
      <w:r w:rsidRPr="008D5667">
        <w:rPr>
          <w:rFonts w:ascii="Times New Roman" w:eastAsia="Times New Roman" w:hAnsi="Times New Roman" w:cs="Times New Roman"/>
          <w:b/>
          <w:sz w:val="28"/>
          <w:szCs w:val="28"/>
        </w:rPr>
        <w:t>.</w:t>
      </w:r>
      <w:bookmarkEnd w:id="2"/>
    </w:p>
    <w:p w14:paraId="0F57D8F0" w14:textId="77777777" w:rsidR="00A34BF8" w:rsidRPr="008D5667" w:rsidRDefault="00C756F0" w:rsidP="00A34BF8">
      <w:pPr>
        <w:numPr>
          <w:ilvl w:val="0"/>
          <w:numId w:val="1"/>
        </w:numPr>
        <w:spacing w:before="60" w:after="60" w:line="240" w:lineRule="auto"/>
        <w:jc w:val="both"/>
        <w:rPr>
          <w:rFonts w:ascii="Times New Roman" w:eastAsia="Times New Roman" w:hAnsi="Times New Roman" w:cs="Times New Roman"/>
          <w:b/>
          <w:sz w:val="28"/>
          <w:szCs w:val="28"/>
        </w:rPr>
      </w:pPr>
      <w:hyperlink w:anchor="разд_2_техчасть" w:history="1">
        <w:r w:rsidR="00A34BF8" w:rsidRPr="008D5667">
          <w:rPr>
            <w:rFonts w:ascii="Times New Roman" w:eastAsia="Times New Roman" w:hAnsi="Times New Roman" w:cs="Times New Roman"/>
            <w:b/>
            <w:sz w:val="28"/>
            <w:szCs w:val="28"/>
          </w:rPr>
          <w:t>Техническая часть.</w:t>
        </w:r>
      </w:hyperlink>
    </w:p>
    <w:p w14:paraId="382A2343" w14:textId="77777777"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lang w:val="en-US"/>
        </w:rPr>
        <w:t xml:space="preserve"> </w:t>
      </w:r>
      <w:hyperlink w:anchor="разд_3_комчасть" w:history="1">
        <w:r w:rsidRPr="008D5667">
          <w:rPr>
            <w:rFonts w:ascii="Times New Roman" w:eastAsia="Times New Roman" w:hAnsi="Times New Roman" w:cs="Times New Roman"/>
            <w:b/>
            <w:sz w:val="28"/>
            <w:szCs w:val="28"/>
          </w:rPr>
          <w:t>Ценовая часть.</w:t>
        </w:r>
      </w:hyperlink>
    </w:p>
    <w:p w14:paraId="4397A465" w14:textId="77777777" w:rsidR="00A34BF8" w:rsidRPr="008D5667" w:rsidRDefault="00C756F0" w:rsidP="00A34BF8">
      <w:pPr>
        <w:numPr>
          <w:ilvl w:val="0"/>
          <w:numId w:val="1"/>
        </w:numPr>
        <w:spacing w:before="60" w:after="60" w:line="240" w:lineRule="auto"/>
        <w:jc w:val="both"/>
        <w:rPr>
          <w:rFonts w:ascii="Times New Roman" w:eastAsia="Times New Roman" w:hAnsi="Times New Roman" w:cs="Times New Roman"/>
          <w:sz w:val="28"/>
          <w:szCs w:val="28"/>
        </w:rPr>
      </w:pPr>
      <w:hyperlink w:anchor="разд_4_контр" w:history="1">
        <w:r w:rsidR="00A34BF8" w:rsidRPr="008D5667">
          <w:rPr>
            <w:rFonts w:ascii="Times New Roman" w:eastAsia="Times New Roman" w:hAnsi="Times New Roman" w:cs="Times New Roman"/>
            <w:b/>
            <w:sz w:val="28"/>
            <w:szCs w:val="28"/>
          </w:rPr>
          <w:t>Проект договора.</w:t>
        </w:r>
      </w:hyperlink>
    </w:p>
    <w:p w14:paraId="5FAD67E2" w14:textId="77777777" w:rsidR="00991643" w:rsidRDefault="00991643">
      <w:pP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br w:type="page"/>
      </w:r>
    </w:p>
    <w:p w14:paraId="30A685F3" w14:textId="30C3B96D" w:rsidR="00A34BF8" w:rsidRPr="008D5667" w:rsidRDefault="00A34BF8" w:rsidP="00A34BF8">
      <w:pPr>
        <w:keepNext/>
        <w:spacing w:before="240" w:after="60" w:line="240" w:lineRule="auto"/>
        <w:jc w:val="center"/>
        <w:outlineLvl w:val="1"/>
        <w:rPr>
          <w:rFonts w:ascii="Times New Roman" w:eastAsia="Calibri" w:hAnsi="Times New Roman" w:cs="Times New Roman"/>
          <w:b/>
          <w:bCs/>
          <w:iCs/>
          <w:sz w:val="28"/>
          <w:szCs w:val="28"/>
          <w:lang w:val="en-US"/>
        </w:rPr>
      </w:pPr>
      <w:r w:rsidRPr="008D5667">
        <w:rPr>
          <w:rFonts w:ascii="Times New Roman" w:eastAsia="Calibri" w:hAnsi="Times New Roman" w:cs="Times New Roman"/>
          <w:b/>
          <w:bCs/>
          <w:iCs/>
          <w:sz w:val="28"/>
          <w:szCs w:val="28"/>
        </w:rPr>
        <w:lastRenderedPageBreak/>
        <w:t>I. ИНСТРУКЦИЯ ДЛЯ УЧАСТНИКА</w:t>
      </w:r>
    </w:p>
    <w:tbl>
      <w:tblPr>
        <w:tblW w:w="11200" w:type="dxa"/>
        <w:tblInd w:w="-1168" w:type="dxa"/>
        <w:tblLayout w:type="fixed"/>
        <w:tblLook w:val="04A0" w:firstRow="1" w:lastRow="0" w:firstColumn="1" w:lastColumn="0" w:noHBand="0" w:noVBand="1"/>
      </w:tblPr>
      <w:tblGrid>
        <w:gridCol w:w="567"/>
        <w:gridCol w:w="3120"/>
        <w:gridCol w:w="709"/>
        <w:gridCol w:w="284"/>
        <w:gridCol w:w="6520"/>
      </w:tblGrid>
      <w:tr w:rsidR="00A34BF8" w:rsidRPr="0072521D" w14:paraId="2E2CE409" w14:textId="77777777" w:rsidTr="00F83D94">
        <w:tc>
          <w:tcPr>
            <w:tcW w:w="567" w:type="dxa"/>
            <w:shd w:val="clear" w:color="auto" w:fill="auto"/>
          </w:tcPr>
          <w:bookmarkEnd w:id="0"/>
          <w:p w14:paraId="27D0D62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w:t>
            </w:r>
          </w:p>
        </w:tc>
        <w:tc>
          <w:tcPr>
            <w:tcW w:w="3120" w:type="dxa"/>
            <w:shd w:val="clear" w:color="auto" w:fill="auto"/>
          </w:tcPr>
          <w:p w14:paraId="11B4C4D4"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lang w:val="uz-Cyrl-UZ"/>
              </w:rPr>
            </w:pPr>
            <w:r w:rsidRPr="0072521D">
              <w:rPr>
                <w:rFonts w:ascii="Times New Roman" w:eastAsia="Times New Roman" w:hAnsi="Times New Roman" w:cs="Times New Roman"/>
                <w:b/>
                <w:sz w:val="24"/>
                <w:szCs w:val="24"/>
              </w:rPr>
              <w:t>Общие положения</w:t>
            </w:r>
          </w:p>
        </w:tc>
        <w:tc>
          <w:tcPr>
            <w:tcW w:w="709" w:type="dxa"/>
            <w:shd w:val="clear" w:color="auto" w:fill="auto"/>
          </w:tcPr>
          <w:p w14:paraId="5EEFBC0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p>
        </w:tc>
        <w:tc>
          <w:tcPr>
            <w:tcW w:w="284" w:type="dxa"/>
            <w:shd w:val="clear" w:color="auto" w:fill="auto"/>
          </w:tcPr>
          <w:p w14:paraId="2E0C34A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54DA12C" w14:textId="42B45F6D" w:rsidR="00A34BF8" w:rsidRPr="0072521D" w:rsidRDefault="00A34BF8" w:rsidP="00292579">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Настоящая </w:t>
            </w:r>
            <w:r w:rsidR="00B2006F" w:rsidRPr="0072521D">
              <w:rPr>
                <w:rFonts w:ascii="Times New Roman" w:eastAsia="Times New Roman" w:hAnsi="Times New Roman" w:cs="Times New Roman"/>
                <w:sz w:val="24"/>
                <w:szCs w:val="24"/>
              </w:rPr>
              <w:t>конкурсная</w:t>
            </w:r>
            <w:r w:rsidRPr="0072521D">
              <w:rPr>
                <w:rFonts w:ascii="Times New Roman" w:eastAsia="Times New Roman" w:hAnsi="Times New Roman" w:cs="Times New Roman"/>
                <w:sz w:val="24"/>
                <w:szCs w:val="24"/>
              </w:rPr>
              <w:t xml:space="preserve"> документация разработана </w:t>
            </w:r>
            <w:r w:rsidRPr="0072521D">
              <w:rPr>
                <w:rFonts w:ascii="Times New Roman" w:eastAsia="Times New Roman" w:hAnsi="Times New Roman" w:cs="Times New Roman"/>
                <w:sz w:val="24"/>
                <w:szCs w:val="24"/>
              </w:rPr>
              <w:br/>
              <w:t>в соответствии с требованиями Закона Республи</w:t>
            </w:r>
            <w:r w:rsidR="00B2006F" w:rsidRPr="0072521D">
              <w:rPr>
                <w:rFonts w:ascii="Times New Roman" w:eastAsia="Times New Roman" w:hAnsi="Times New Roman" w:cs="Times New Roman"/>
                <w:sz w:val="24"/>
                <w:szCs w:val="24"/>
              </w:rPr>
              <w:t>ки Узбекистан за №ЗРУ-472 от 09.04.</w:t>
            </w:r>
            <w:r w:rsidRPr="0072521D">
              <w:rPr>
                <w:rFonts w:ascii="Times New Roman" w:eastAsia="Times New Roman" w:hAnsi="Times New Roman" w:cs="Times New Roman"/>
                <w:sz w:val="24"/>
                <w:szCs w:val="24"/>
              </w:rPr>
              <w:t xml:space="preserve">2018 года </w:t>
            </w:r>
            <w:r w:rsidR="00B2006F" w:rsidRPr="0072521D">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 xml:space="preserve">«О государственных закупках» (далее - Закон), </w:t>
            </w:r>
            <w:r w:rsidR="00292579" w:rsidRPr="0072521D">
              <w:rPr>
                <w:rFonts w:ascii="Times New Roman" w:eastAsia="Times New Roman" w:hAnsi="Times New Roman" w:cs="Times New Roman"/>
                <w:sz w:val="24"/>
                <w:szCs w:val="24"/>
              </w:rPr>
              <w:t xml:space="preserve">приказом Национального агентства проектного управления при президенте Республики Узбекистан </w:t>
            </w:r>
            <w:r w:rsidRPr="0072521D">
              <w:rPr>
                <w:rFonts w:ascii="Times New Roman" w:eastAsia="Times New Roman" w:hAnsi="Times New Roman" w:cs="Times New Roman"/>
                <w:sz w:val="24"/>
                <w:szCs w:val="24"/>
              </w:rPr>
              <w:t>за №3</w:t>
            </w:r>
            <w:r w:rsidR="00292579" w:rsidRPr="0072521D">
              <w:rPr>
                <w:rFonts w:ascii="Times New Roman" w:eastAsia="Times New Roman" w:hAnsi="Times New Roman" w:cs="Times New Roman"/>
                <w:sz w:val="24"/>
                <w:szCs w:val="24"/>
              </w:rPr>
              <w:t>016</w:t>
            </w:r>
            <w:r w:rsidRPr="0072521D">
              <w:rPr>
                <w:rFonts w:ascii="Times New Roman" w:eastAsia="Times New Roman" w:hAnsi="Times New Roman" w:cs="Times New Roman"/>
                <w:sz w:val="24"/>
                <w:szCs w:val="24"/>
              </w:rPr>
              <w:t xml:space="preserve"> от 2</w:t>
            </w:r>
            <w:r w:rsidR="00292579" w:rsidRPr="0072521D">
              <w:rPr>
                <w:rFonts w:ascii="Times New Roman" w:eastAsia="Times New Roman" w:hAnsi="Times New Roman" w:cs="Times New Roman"/>
                <w:sz w:val="24"/>
                <w:szCs w:val="24"/>
              </w:rPr>
              <w:t>6</w:t>
            </w:r>
            <w:r w:rsidRPr="0072521D">
              <w:rPr>
                <w:rFonts w:ascii="Times New Roman" w:eastAsia="Times New Roman" w:hAnsi="Times New Roman" w:cs="Times New Roman"/>
                <w:sz w:val="24"/>
                <w:szCs w:val="24"/>
              </w:rPr>
              <w:t xml:space="preserve"> </w:t>
            </w:r>
            <w:r w:rsidR="00292579" w:rsidRPr="0072521D">
              <w:rPr>
                <w:rFonts w:ascii="Times New Roman" w:eastAsia="Times New Roman" w:hAnsi="Times New Roman" w:cs="Times New Roman"/>
                <w:sz w:val="24"/>
                <w:szCs w:val="24"/>
              </w:rPr>
              <w:t>мая</w:t>
            </w:r>
            <w:r w:rsidRPr="0072521D">
              <w:rPr>
                <w:rFonts w:ascii="Times New Roman" w:eastAsia="Times New Roman" w:hAnsi="Times New Roman" w:cs="Times New Roman"/>
                <w:sz w:val="24"/>
                <w:szCs w:val="24"/>
              </w:rPr>
              <w:t xml:space="preserve"> 2018 года «</w:t>
            </w:r>
            <w:r w:rsidR="00292579" w:rsidRPr="0072521D">
              <w:rPr>
                <w:rFonts w:ascii="Times New Roman" w:eastAsia="Times New Roman" w:hAnsi="Times New Roman" w:cs="Times New Roman"/>
                <w:sz w:val="24"/>
                <w:szCs w:val="24"/>
              </w:rPr>
              <w:t>Об утверждении положения о порядке организации и проведения закупочных процедур</w:t>
            </w:r>
            <w:r w:rsidRPr="0072521D">
              <w:rPr>
                <w:rFonts w:ascii="Times New Roman" w:eastAsia="Times New Roman" w:hAnsi="Times New Roman" w:cs="Times New Roman"/>
                <w:sz w:val="24"/>
                <w:szCs w:val="24"/>
              </w:rPr>
              <w:t>».</w:t>
            </w:r>
          </w:p>
        </w:tc>
      </w:tr>
      <w:tr w:rsidR="00A34BF8" w:rsidRPr="0072521D" w14:paraId="7D019CC9" w14:textId="77777777" w:rsidTr="00F83D94">
        <w:tc>
          <w:tcPr>
            <w:tcW w:w="567" w:type="dxa"/>
            <w:shd w:val="clear" w:color="auto" w:fill="auto"/>
          </w:tcPr>
          <w:p w14:paraId="0B34F8F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A3F474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9EA08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w:t>
            </w:r>
          </w:p>
        </w:tc>
        <w:tc>
          <w:tcPr>
            <w:tcW w:w="284" w:type="dxa"/>
            <w:shd w:val="clear" w:color="auto" w:fill="auto"/>
          </w:tcPr>
          <w:p w14:paraId="388108D3"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14:paraId="2C34B49C" w14:textId="025E745B" w:rsidR="00A34BF8" w:rsidRPr="0072521D" w:rsidRDefault="00A34BF8" w:rsidP="009F7D94">
            <w:pPr>
              <w:spacing w:before="60" w:after="60" w:line="240" w:lineRule="auto"/>
              <w:jc w:val="both"/>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xml:space="preserve">Предмет </w:t>
            </w:r>
            <w:r w:rsidR="00292579" w:rsidRPr="009F7D94">
              <w:rPr>
                <w:rFonts w:ascii="Times New Roman" w:eastAsia="Times New Roman" w:hAnsi="Times New Roman" w:cs="Times New Roman"/>
                <w:sz w:val="24"/>
                <w:szCs w:val="24"/>
              </w:rPr>
              <w:t xml:space="preserve">конкурса: </w:t>
            </w:r>
            <w:r w:rsidR="009F7D94" w:rsidRPr="009F7D94">
              <w:rPr>
                <w:rFonts w:ascii="Times New Roman" w:eastAsia="Times New Roman" w:hAnsi="Times New Roman" w:cs="Times New Roman"/>
                <w:sz w:val="24"/>
                <w:szCs w:val="24"/>
              </w:rPr>
              <w:t>Совершенствовани</w:t>
            </w:r>
            <w:r w:rsidR="009F7D94">
              <w:rPr>
                <w:rFonts w:ascii="Times New Roman" w:eastAsia="Times New Roman" w:hAnsi="Times New Roman" w:cs="Times New Roman"/>
                <w:sz w:val="24"/>
                <w:szCs w:val="24"/>
              </w:rPr>
              <w:t>е</w:t>
            </w:r>
            <w:r w:rsidR="009F7D94" w:rsidRPr="009F7D94">
              <w:rPr>
                <w:rFonts w:ascii="Times New Roman" w:eastAsia="Times New Roman" w:hAnsi="Times New Roman" w:cs="Times New Roman"/>
                <w:sz w:val="24"/>
                <w:szCs w:val="24"/>
              </w:rPr>
              <w:t xml:space="preserve"> системы </w:t>
            </w:r>
            <w:r w:rsidR="009F7D94" w:rsidRPr="009F7D94">
              <w:rPr>
                <w:rFonts w:ascii="Times New Roman" w:eastAsia="Times New Roman" w:hAnsi="Times New Roman" w:cs="Times New Roman"/>
                <w:sz w:val="24"/>
                <w:szCs w:val="24"/>
              </w:rPr>
              <w:br/>
              <w:t xml:space="preserve">управления персоналом </w:t>
            </w:r>
            <w:r w:rsidR="00292579" w:rsidRPr="0072521D">
              <w:rPr>
                <w:rFonts w:ascii="Times New Roman" w:eastAsia="Times New Roman" w:hAnsi="Times New Roman" w:cs="Times New Roman"/>
                <w:sz w:val="24"/>
                <w:szCs w:val="24"/>
              </w:rPr>
              <w:t>АО</w:t>
            </w:r>
            <w:r w:rsidR="00292579" w:rsidRPr="0072521D">
              <w:rPr>
                <w:rFonts w:ascii="Times New Roman" w:eastAsia="Times New Roman" w:hAnsi="Times New Roman" w:cs="Times New Roman"/>
                <w:sz w:val="24"/>
                <w:szCs w:val="24"/>
                <w:lang w:val="uz-Cyrl-UZ"/>
              </w:rPr>
              <w:t> </w:t>
            </w:r>
            <w:r w:rsidR="00292579" w:rsidRPr="0072521D">
              <w:rPr>
                <w:rFonts w:ascii="Times New Roman" w:eastAsia="Times New Roman" w:hAnsi="Times New Roman" w:cs="Times New Roman"/>
                <w:sz w:val="24"/>
                <w:szCs w:val="24"/>
              </w:rPr>
              <w:t>«Национальный банк внешнеэкономической деятельности Республики Узбекистан»»</w:t>
            </w:r>
            <w:r w:rsidRPr="0072521D">
              <w:rPr>
                <w:rFonts w:ascii="Times New Roman" w:eastAsia="Times New Roman" w:hAnsi="Times New Roman" w:cs="Times New Roman"/>
                <w:sz w:val="24"/>
                <w:szCs w:val="24"/>
              </w:rPr>
              <w:t>.</w:t>
            </w:r>
          </w:p>
        </w:tc>
      </w:tr>
      <w:tr w:rsidR="00A34BF8" w:rsidRPr="0072521D" w14:paraId="679886DA" w14:textId="77777777" w:rsidTr="00F83D94">
        <w:tc>
          <w:tcPr>
            <w:tcW w:w="567" w:type="dxa"/>
            <w:shd w:val="clear" w:color="auto" w:fill="auto"/>
          </w:tcPr>
          <w:p w14:paraId="41E8BC3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88A3552"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92C575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14:paraId="05207D0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F8FD9F4" w14:textId="77777777" w:rsidR="00A34BF8" w:rsidRDefault="00A34BF8" w:rsidP="00292579">
            <w:pPr>
              <w:spacing w:before="60" w:after="60" w:line="240" w:lineRule="auto"/>
              <w:jc w:val="both"/>
              <w:rPr>
                <w:rFonts w:ascii="Times New Roman" w:eastAsia="Times New Roman" w:hAnsi="Times New Roman" w:cs="Times New Roman"/>
                <w:sz w:val="24"/>
                <w:szCs w:val="24"/>
              </w:rPr>
            </w:pPr>
            <w:r w:rsidRPr="00FC5B36">
              <w:rPr>
                <w:rFonts w:ascii="Times New Roman" w:eastAsia="Times New Roman" w:hAnsi="Times New Roman" w:cs="Times New Roman"/>
                <w:sz w:val="24"/>
                <w:szCs w:val="24"/>
              </w:rPr>
              <w:t xml:space="preserve">Основанием для проведения </w:t>
            </w:r>
            <w:r w:rsidR="00292579" w:rsidRPr="00FC5B36">
              <w:rPr>
                <w:rFonts w:ascii="Times New Roman" w:eastAsia="Times New Roman" w:hAnsi="Times New Roman" w:cs="Times New Roman"/>
                <w:sz w:val="24"/>
                <w:szCs w:val="24"/>
              </w:rPr>
              <w:t>конкурса</w:t>
            </w:r>
            <w:r w:rsidRPr="00FC5B36">
              <w:rPr>
                <w:rFonts w:ascii="Times New Roman" w:eastAsia="Times New Roman" w:hAnsi="Times New Roman" w:cs="Times New Roman"/>
                <w:sz w:val="24"/>
                <w:szCs w:val="24"/>
              </w:rPr>
              <w:t xml:space="preserve"> (реализация проекта) является</w:t>
            </w:r>
            <w:r w:rsidR="00292579" w:rsidRPr="00FC5B36">
              <w:rPr>
                <w:rFonts w:ascii="Times New Roman" w:eastAsia="Times New Roman" w:hAnsi="Times New Roman" w:cs="Times New Roman"/>
                <w:sz w:val="24"/>
                <w:szCs w:val="24"/>
              </w:rPr>
              <w:t>:</w:t>
            </w:r>
            <w:r w:rsidR="00500759" w:rsidRPr="00FC5B36">
              <w:rPr>
                <w:rFonts w:ascii="Times New Roman" w:eastAsia="Times New Roman" w:hAnsi="Times New Roman" w:cs="Times New Roman"/>
                <w:sz w:val="24"/>
                <w:szCs w:val="24"/>
              </w:rPr>
              <w:t xml:space="preserve"> </w:t>
            </w:r>
            <w:r w:rsidR="00FC5B36" w:rsidRPr="00FC5B36">
              <w:rPr>
                <w:rFonts w:ascii="Times New Roman" w:eastAsia="Times New Roman"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r w:rsidRPr="00FC5B36">
              <w:rPr>
                <w:rFonts w:ascii="Times New Roman" w:eastAsia="Times New Roman" w:hAnsi="Times New Roman" w:cs="Times New Roman"/>
                <w:sz w:val="24"/>
                <w:szCs w:val="24"/>
              </w:rPr>
              <w:t>.</w:t>
            </w:r>
          </w:p>
          <w:p w14:paraId="4A6A35A3" w14:textId="3BE62809" w:rsidR="007737ED" w:rsidRPr="00FC5B36" w:rsidRDefault="007737ED" w:rsidP="00292579">
            <w:pPr>
              <w:spacing w:before="60" w:after="60" w:line="240" w:lineRule="auto"/>
              <w:jc w:val="both"/>
              <w:rPr>
                <w:rFonts w:ascii="Times New Roman" w:eastAsia="Times New Roman" w:hAnsi="Times New Roman" w:cs="Times New Roman"/>
                <w:sz w:val="24"/>
                <w:szCs w:val="24"/>
              </w:rPr>
            </w:pPr>
            <w:r w:rsidRPr="00F15724">
              <w:rPr>
                <w:rFonts w:ascii="Times New Roman" w:eastAsia="Times New Roman" w:hAnsi="Times New Roman" w:cs="Times New Roman"/>
                <w:sz w:val="24"/>
                <w:szCs w:val="24"/>
              </w:rPr>
              <w:t>Финансирование проект: за счет собственных средств</w:t>
            </w:r>
          </w:p>
        </w:tc>
      </w:tr>
      <w:tr w:rsidR="00A34BF8" w:rsidRPr="0072521D" w14:paraId="7F74E53F" w14:textId="77777777" w:rsidTr="00673FF2">
        <w:trPr>
          <w:trHeight w:val="1347"/>
        </w:trPr>
        <w:tc>
          <w:tcPr>
            <w:tcW w:w="567" w:type="dxa"/>
            <w:shd w:val="clear" w:color="auto" w:fill="auto"/>
          </w:tcPr>
          <w:p w14:paraId="617A54D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D15179E"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1D37D0A2" w14:textId="77777777" w:rsidR="00A34BF8" w:rsidRPr="00673FF2" w:rsidRDefault="00A34BF8" w:rsidP="00B72DB6">
            <w:pPr>
              <w:spacing w:before="60" w:after="60" w:line="240" w:lineRule="auto"/>
              <w:jc w:val="center"/>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1.4</w:t>
            </w:r>
          </w:p>
        </w:tc>
        <w:tc>
          <w:tcPr>
            <w:tcW w:w="284" w:type="dxa"/>
            <w:shd w:val="clear" w:color="auto" w:fill="auto"/>
          </w:tcPr>
          <w:p w14:paraId="014B8E3A" w14:textId="77777777" w:rsidR="00A34BF8" w:rsidRPr="00673FF2"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4A9C0376" w14:textId="70FDA56F" w:rsidR="00A34BF8" w:rsidRPr="00673FF2" w:rsidRDefault="00A34BF8" w:rsidP="000C14CD">
            <w:pPr>
              <w:spacing w:before="60" w:after="60" w:line="240" w:lineRule="auto"/>
              <w:jc w:val="both"/>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 xml:space="preserve">Предельная стоимость </w:t>
            </w:r>
            <w:r w:rsidR="00941305" w:rsidRPr="00673FF2">
              <w:rPr>
                <w:rFonts w:ascii="Times New Roman" w:eastAsia="Times New Roman" w:hAnsi="Times New Roman" w:cs="Times New Roman"/>
                <w:sz w:val="24"/>
                <w:szCs w:val="24"/>
              </w:rPr>
              <w:t>конкурса</w:t>
            </w:r>
            <w:r w:rsidRPr="00673FF2">
              <w:rPr>
                <w:rFonts w:ascii="Times New Roman" w:eastAsia="Times New Roman" w:hAnsi="Times New Roman" w:cs="Times New Roman"/>
                <w:sz w:val="24"/>
                <w:szCs w:val="24"/>
              </w:rPr>
              <w:t xml:space="preserve">: </w:t>
            </w:r>
            <w:r w:rsidR="00B454A2" w:rsidRPr="00673FF2">
              <w:rPr>
                <w:rFonts w:ascii="Times New Roman" w:eastAsia="Times New Roman" w:hAnsi="Times New Roman" w:cs="Times New Roman"/>
                <w:sz w:val="24"/>
                <w:szCs w:val="24"/>
              </w:rPr>
              <w:t>105 800</w:t>
            </w:r>
            <w:r w:rsidR="000C14CD" w:rsidRPr="00673FF2">
              <w:rPr>
                <w:rFonts w:ascii="Times New Roman" w:eastAsia="Times New Roman" w:hAnsi="Times New Roman" w:cs="Times New Roman"/>
                <w:sz w:val="24"/>
                <w:szCs w:val="24"/>
              </w:rPr>
              <w:t>,00 (</w:t>
            </w:r>
            <w:r w:rsidR="00B454A2" w:rsidRPr="00673FF2">
              <w:rPr>
                <w:rFonts w:ascii="Times New Roman" w:eastAsia="Times New Roman" w:hAnsi="Times New Roman" w:cs="Times New Roman"/>
                <w:sz w:val="24"/>
                <w:szCs w:val="24"/>
              </w:rPr>
              <w:t>сто пять тысяч восемьсот</w:t>
            </w:r>
            <w:r w:rsidR="000C14CD" w:rsidRPr="00673FF2">
              <w:rPr>
                <w:rFonts w:ascii="Times New Roman" w:eastAsia="Times New Roman" w:hAnsi="Times New Roman" w:cs="Times New Roman"/>
                <w:sz w:val="24"/>
                <w:szCs w:val="24"/>
              </w:rPr>
              <w:t>) Долларов США.</w:t>
            </w:r>
          </w:p>
          <w:p w14:paraId="2B9CF5C9" w14:textId="77777777" w:rsidR="00A34BF8" w:rsidRDefault="00A34BF8" w:rsidP="00B72DB6">
            <w:pPr>
              <w:spacing w:before="60" w:after="60" w:line="240" w:lineRule="auto"/>
              <w:jc w:val="both"/>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Цены, указанные в предложении, не должны превышать предельную стоимость.</w:t>
            </w:r>
          </w:p>
          <w:p w14:paraId="5E3DAF24" w14:textId="346541E0" w:rsidR="007737ED" w:rsidRPr="0072521D" w:rsidRDefault="007737ED" w:rsidP="00B72DB6">
            <w:pPr>
              <w:spacing w:before="60" w:after="60" w:line="240" w:lineRule="auto"/>
              <w:jc w:val="both"/>
              <w:rPr>
                <w:rFonts w:ascii="Times New Roman" w:eastAsia="Times New Roman" w:hAnsi="Times New Roman" w:cs="Times New Roman"/>
                <w:sz w:val="24"/>
                <w:szCs w:val="24"/>
              </w:rPr>
            </w:pPr>
          </w:p>
        </w:tc>
      </w:tr>
      <w:tr w:rsidR="00A34BF8" w:rsidRPr="0072521D" w14:paraId="435AD3B2" w14:textId="77777777" w:rsidTr="00F83D94">
        <w:tc>
          <w:tcPr>
            <w:tcW w:w="567" w:type="dxa"/>
            <w:shd w:val="clear" w:color="auto" w:fill="auto"/>
          </w:tcPr>
          <w:p w14:paraId="428B94A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FD3952C"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730EC18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1.5</w:t>
            </w:r>
          </w:p>
        </w:tc>
        <w:tc>
          <w:tcPr>
            <w:tcW w:w="284" w:type="dxa"/>
            <w:shd w:val="clear" w:color="auto" w:fill="auto"/>
          </w:tcPr>
          <w:p w14:paraId="182249E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767A0D3D" w14:textId="6565CD79" w:rsidR="00A34BF8" w:rsidRPr="0072521D" w:rsidRDefault="00A34BF8" w:rsidP="00941305">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Техническое задание на закупаемую услугу представлено в технической части </w:t>
            </w:r>
            <w:r w:rsidR="00941305">
              <w:rPr>
                <w:rFonts w:ascii="Times New Roman" w:eastAsia="Times New Roman" w:hAnsi="Times New Roman" w:cs="Times New Roman"/>
                <w:sz w:val="24"/>
                <w:szCs w:val="24"/>
                <w:lang w:eastAsia="ru-RU"/>
              </w:rPr>
              <w:t>конкурсной</w:t>
            </w:r>
            <w:r w:rsidRPr="0072521D">
              <w:rPr>
                <w:rFonts w:ascii="Times New Roman" w:eastAsia="Times New Roman" w:hAnsi="Times New Roman" w:cs="Times New Roman"/>
                <w:sz w:val="24"/>
                <w:szCs w:val="24"/>
                <w:lang w:eastAsia="ru-RU"/>
              </w:rPr>
              <w:t xml:space="preserve"> документации.</w:t>
            </w:r>
          </w:p>
        </w:tc>
      </w:tr>
      <w:tr w:rsidR="00A34BF8" w:rsidRPr="0072521D" w14:paraId="3C36E84A" w14:textId="77777777" w:rsidTr="00F83D94">
        <w:tc>
          <w:tcPr>
            <w:tcW w:w="567" w:type="dxa"/>
            <w:shd w:val="clear" w:color="auto" w:fill="auto"/>
          </w:tcPr>
          <w:p w14:paraId="0E783B4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58767BD"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26A3A00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1.6</w:t>
            </w:r>
          </w:p>
        </w:tc>
        <w:tc>
          <w:tcPr>
            <w:tcW w:w="284" w:type="dxa"/>
            <w:shd w:val="clear" w:color="auto" w:fill="auto"/>
          </w:tcPr>
          <w:p w14:paraId="6E3F8C6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16FB27EA" w14:textId="77777777" w:rsidR="00A34BF8" w:rsidRPr="0072521D" w:rsidRDefault="00A34BF8" w:rsidP="00B72DB6">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Формы заседания закупочной комиссии – </w:t>
            </w:r>
            <w:proofErr w:type="gramStart"/>
            <w:r w:rsidRPr="0072521D">
              <w:rPr>
                <w:rFonts w:ascii="Times New Roman" w:eastAsia="Times New Roman" w:hAnsi="Times New Roman" w:cs="Times New Roman"/>
                <w:sz w:val="24"/>
                <w:szCs w:val="24"/>
                <w:lang w:eastAsia="ru-RU"/>
              </w:rPr>
              <w:t>очная</w:t>
            </w:r>
            <w:proofErr w:type="gramEnd"/>
            <w:r w:rsidRPr="0072521D">
              <w:rPr>
                <w:rFonts w:ascii="Times New Roman" w:eastAsia="Times New Roman" w:hAnsi="Times New Roman" w:cs="Times New Roman"/>
                <w:sz w:val="24"/>
                <w:szCs w:val="24"/>
                <w:lang w:eastAsia="ru-RU"/>
              </w:rPr>
              <w:t>.</w:t>
            </w:r>
          </w:p>
        </w:tc>
      </w:tr>
      <w:tr w:rsidR="00A34BF8" w:rsidRPr="0072521D" w14:paraId="5A5DCCE1" w14:textId="77777777" w:rsidTr="00F83D94">
        <w:tc>
          <w:tcPr>
            <w:tcW w:w="567" w:type="dxa"/>
            <w:shd w:val="clear" w:color="auto" w:fill="auto"/>
          </w:tcPr>
          <w:p w14:paraId="217A462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2</w:t>
            </w:r>
          </w:p>
        </w:tc>
        <w:tc>
          <w:tcPr>
            <w:tcW w:w="3120" w:type="dxa"/>
            <w:shd w:val="clear" w:color="auto" w:fill="auto"/>
          </w:tcPr>
          <w:p w14:paraId="6AE16BBA" w14:textId="7FD09057" w:rsidR="00A34BF8" w:rsidRPr="0072521D" w:rsidRDefault="00A34BF8" w:rsidP="00292579">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Организаторы </w:t>
            </w:r>
            <w:r w:rsidR="00292579" w:rsidRPr="0072521D">
              <w:rPr>
                <w:rFonts w:ascii="Times New Roman" w:eastAsia="Times New Roman" w:hAnsi="Times New Roman" w:cs="Times New Roman"/>
                <w:b/>
                <w:sz w:val="24"/>
                <w:szCs w:val="24"/>
              </w:rPr>
              <w:t>конкурса</w:t>
            </w:r>
          </w:p>
        </w:tc>
        <w:tc>
          <w:tcPr>
            <w:tcW w:w="709" w:type="dxa"/>
            <w:shd w:val="clear" w:color="auto" w:fill="auto"/>
          </w:tcPr>
          <w:p w14:paraId="64EEB58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2.1</w:t>
            </w:r>
          </w:p>
        </w:tc>
        <w:tc>
          <w:tcPr>
            <w:tcW w:w="284" w:type="dxa"/>
            <w:shd w:val="clear" w:color="auto" w:fill="auto"/>
          </w:tcPr>
          <w:p w14:paraId="34B7F38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005A3C9" w14:textId="4436D3AE"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АО «Национальный банк ВЭД РУ» является заказчиком (далее «Заказчик»)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w:t>
            </w:r>
          </w:p>
          <w:p w14:paraId="43691C87" w14:textId="4276F738" w:rsidR="00A34BF8" w:rsidRPr="0072521D" w:rsidRDefault="00A34BF8" w:rsidP="00B72DB6">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«Заказчика»: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292579"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p w14:paraId="32783DF6"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Реквизиты «Заказчика»: </w:t>
            </w:r>
          </w:p>
          <w:p w14:paraId="49EDD4D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МФО: 00450;</w:t>
            </w:r>
          </w:p>
          <w:p w14:paraId="440A369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ИНН: 200836354;</w:t>
            </w:r>
          </w:p>
          <w:p w14:paraId="56DCD81B"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Расчетный счет: __________________________;</w:t>
            </w:r>
          </w:p>
          <w:p w14:paraId="715B65D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Наименование банка: МБРЦ АО «Национальный банк ВЭД РУ».</w:t>
            </w:r>
          </w:p>
        </w:tc>
      </w:tr>
      <w:tr w:rsidR="00A34BF8" w:rsidRPr="0072521D" w14:paraId="52DD51F1" w14:textId="77777777" w:rsidTr="00F83D94">
        <w:tc>
          <w:tcPr>
            <w:tcW w:w="567" w:type="dxa"/>
            <w:shd w:val="clear" w:color="auto" w:fill="auto"/>
          </w:tcPr>
          <w:p w14:paraId="5B89B85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D72C5D0"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471BAA5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2.2</w:t>
            </w:r>
          </w:p>
        </w:tc>
        <w:tc>
          <w:tcPr>
            <w:tcW w:w="284" w:type="dxa"/>
            <w:shd w:val="clear" w:color="auto" w:fill="auto"/>
          </w:tcPr>
          <w:p w14:paraId="0B625CB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14:paraId="578AB5A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Рабочим органом закупочной комиссии является Служба организации закупок (далее - «Рабочий орган»).</w:t>
            </w:r>
          </w:p>
          <w:p w14:paraId="7F67F98B" w14:textId="7E1F7DF5" w:rsidR="00A34BF8" w:rsidRPr="0072521D" w:rsidRDefault="00A34BF8" w:rsidP="0072521D">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72521D"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 </w:t>
            </w:r>
          </w:p>
        </w:tc>
      </w:tr>
      <w:tr w:rsidR="00A34BF8" w:rsidRPr="0072521D" w14:paraId="28A07EA0" w14:textId="77777777" w:rsidTr="00F83D94">
        <w:tc>
          <w:tcPr>
            <w:tcW w:w="567" w:type="dxa"/>
            <w:shd w:val="clear" w:color="auto" w:fill="auto"/>
          </w:tcPr>
          <w:p w14:paraId="0F9D5B8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2CDF143"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1AD644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2.3</w:t>
            </w:r>
          </w:p>
        </w:tc>
        <w:tc>
          <w:tcPr>
            <w:tcW w:w="284" w:type="dxa"/>
            <w:shd w:val="clear" w:color="auto" w:fill="auto"/>
          </w:tcPr>
          <w:p w14:paraId="03ED59A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943ACC" w14:textId="72D84A7C"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Держатель договора</w:t>
            </w:r>
            <w:r w:rsidR="00A34BF8" w:rsidRPr="0072521D">
              <w:rPr>
                <w:rFonts w:ascii="Times New Roman" w:eastAsia="Times New Roman" w:hAnsi="Times New Roman" w:cs="Times New Roman"/>
                <w:sz w:val="24"/>
                <w:szCs w:val="24"/>
              </w:rPr>
              <w:t>: АО «Национальный банк ВЭД РУ».</w:t>
            </w:r>
          </w:p>
        </w:tc>
      </w:tr>
      <w:tr w:rsidR="00A34BF8" w:rsidRPr="0072521D" w14:paraId="70CE865D" w14:textId="77777777" w:rsidTr="00F83D94">
        <w:tc>
          <w:tcPr>
            <w:tcW w:w="567" w:type="dxa"/>
            <w:shd w:val="clear" w:color="auto" w:fill="auto"/>
          </w:tcPr>
          <w:p w14:paraId="302683C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09A90AF"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4AD5B2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2.4</w:t>
            </w:r>
          </w:p>
        </w:tc>
        <w:tc>
          <w:tcPr>
            <w:tcW w:w="284" w:type="dxa"/>
            <w:shd w:val="clear" w:color="auto" w:fill="auto"/>
          </w:tcPr>
          <w:p w14:paraId="198F796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0315D21" w14:textId="4686AD90"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проводятся </w:t>
            </w:r>
            <w:r w:rsidRPr="0072521D">
              <w:rPr>
                <w:rFonts w:ascii="Times New Roman" w:eastAsia="Times New Roman" w:hAnsi="Times New Roman" w:cs="Times New Roman"/>
                <w:sz w:val="24"/>
                <w:szCs w:val="24"/>
              </w:rPr>
              <w:t>Закупочной</w:t>
            </w:r>
            <w:r w:rsidR="00A34BF8" w:rsidRPr="0072521D">
              <w:rPr>
                <w:rFonts w:ascii="Times New Roman" w:eastAsia="Times New Roman" w:hAnsi="Times New Roman" w:cs="Times New Roman"/>
                <w:sz w:val="24"/>
                <w:szCs w:val="24"/>
              </w:rPr>
              <w:t xml:space="preserve"> комиссией, созданной Заказчиком, в составе не менее </w:t>
            </w:r>
            <w:r w:rsidRPr="0072521D">
              <w:rPr>
                <w:rFonts w:ascii="Times New Roman" w:eastAsia="Times New Roman" w:hAnsi="Times New Roman" w:cs="Times New Roman"/>
                <w:sz w:val="24"/>
                <w:szCs w:val="24"/>
              </w:rPr>
              <w:t>пяти членов.</w:t>
            </w:r>
          </w:p>
        </w:tc>
      </w:tr>
      <w:tr w:rsidR="00A34BF8" w:rsidRPr="0072521D" w14:paraId="070BCA83" w14:textId="77777777" w:rsidTr="00F83D94">
        <w:tc>
          <w:tcPr>
            <w:tcW w:w="567" w:type="dxa"/>
            <w:shd w:val="clear" w:color="auto" w:fill="auto"/>
          </w:tcPr>
          <w:p w14:paraId="3E0593A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lastRenderedPageBreak/>
              <w:t>3</w:t>
            </w:r>
          </w:p>
        </w:tc>
        <w:tc>
          <w:tcPr>
            <w:tcW w:w="3120" w:type="dxa"/>
            <w:shd w:val="clear" w:color="auto" w:fill="auto"/>
          </w:tcPr>
          <w:p w14:paraId="76FE1680" w14:textId="0E11D2A6" w:rsidR="00A34BF8" w:rsidRPr="0072521D" w:rsidRDefault="00A34BF8" w:rsidP="0072521D">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Участники </w:t>
            </w:r>
            <w:r w:rsidR="0072521D" w:rsidRPr="0072521D">
              <w:rPr>
                <w:rFonts w:ascii="Times New Roman" w:eastAsia="Times New Roman" w:hAnsi="Times New Roman" w:cs="Times New Roman"/>
                <w:b/>
                <w:sz w:val="24"/>
                <w:szCs w:val="24"/>
              </w:rPr>
              <w:t>конкурса</w:t>
            </w:r>
          </w:p>
        </w:tc>
        <w:tc>
          <w:tcPr>
            <w:tcW w:w="709" w:type="dxa"/>
            <w:shd w:val="clear" w:color="auto" w:fill="auto"/>
          </w:tcPr>
          <w:p w14:paraId="0CB22C7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3.1</w:t>
            </w:r>
          </w:p>
        </w:tc>
        <w:tc>
          <w:tcPr>
            <w:tcW w:w="284" w:type="dxa"/>
            <w:shd w:val="clear" w:color="auto" w:fill="auto"/>
          </w:tcPr>
          <w:p w14:paraId="2A61277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C334C87" w14:textId="34FCEADA"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могут принять участие любые юридические лица</w:t>
            </w:r>
            <w:r w:rsidRPr="0072521D">
              <w:rPr>
                <w:rFonts w:ascii="Times New Roman" w:eastAsia="Times New Roman" w:hAnsi="Times New Roman" w:cs="Times New Roman"/>
                <w:sz w:val="24"/>
                <w:szCs w:val="24"/>
                <w:vertAlign w:val="superscript"/>
              </w:rPr>
              <w:t>1</w:t>
            </w:r>
            <w:r w:rsidRPr="0072521D">
              <w:rPr>
                <w:rFonts w:ascii="Times New Roman" w:eastAsia="Times New Roman" w:hAnsi="Times New Roman" w:cs="Times New Roman"/>
                <w:sz w:val="24"/>
                <w:szCs w:val="24"/>
              </w:rPr>
              <w:t xml:space="preserve"> независимо от форм собственности, за исключением юридических лиц, приведенных в настоящей инструкции участникам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 (далее –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 5.3.</w:t>
            </w:r>
          </w:p>
        </w:tc>
      </w:tr>
      <w:tr w:rsidR="00A34BF8" w:rsidRPr="0072521D" w14:paraId="3076AD9B" w14:textId="77777777" w:rsidTr="00F83D94">
        <w:tc>
          <w:tcPr>
            <w:tcW w:w="567" w:type="dxa"/>
            <w:shd w:val="clear" w:color="auto" w:fill="auto"/>
          </w:tcPr>
          <w:p w14:paraId="6A64B39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44B9ECC"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513" w:type="dxa"/>
            <w:gridSpan w:val="3"/>
            <w:shd w:val="clear" w:color="auto" w:fill="auto"/>
          </w:tcPr>
          <w:p w14:paraId="5417CF40" w14:textId="1B555571"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i/>
                <w:sz w:val="24"/>
                <w:szCs w:val="24"/>
                <w:vertAlign w:val="superscript"/>
              </w:rPr>
              <w:t>1</w:t>
            </w:r>
            <w:r w:rsidRPr="0072521D">
              <w:rPr>
                <w:rFonts w:ascii="Times New Roman" w:eastAsia="Times New Roman" w:hAnsi="Times New Roman" w:cs="Times New Roman"/>
                <w:i/>
                <w:sz w:val="24"/>
                <w:szCs w:val="24"/>
              </w:rPr>
              <w:t xml:space="preserve">В </w:t>
            </w:r>
            <w:r w:rsidR="0072521D" w:rsidRPr="0072521D">
              <w:rPr>
                <w:rFonts w:ascii="Times New Roman" w:eastAsia="Times New Roman" w:hAnsi="Times New Roman" w:cs="Times New Roman"/>
                <w:i/>
                <w:sz w:val="24"/>
                <w:szCs w:val="24"/>
              </w:rPr>
              <w:t>конкурсе</w:t>
            </w:r>
            <w:r w:rsidRPr="0072521D">
              <w:rPr>
                <w:rFonts w:ascii="Times New Roman" w:eastAsia="Times New Roman" w:hAnsi="Times New Roman" w:cs="Times New Roman"/>
                <w:i/>
                <w:sz w:val="24"/>
                <w:szCs w:val="24"/>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A34BF8" w:rsidRPr="0072521D" w14:paraId="630F69A8" w14:textId="77777777" w:rsidTr="00F83D94">
        <w:trPr>
          <w:trHeight w:val="2243"/>
        </w:trPr>
        <w:tc>
          <w:tcPr>
            <w:tcW w:w="567" w:type="dxa"/>
            <w:shd w:val="clear" w:color="auto" w:fill="auto"/>
          </w:tcPr>
          <w:p w14:paraId="53EEE79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4</w:t>
            </w:r>
          </w:p>
        </w:tc>
        <w:tc>
          <w:tcPr>
            <w:tcW w:w="3120" w:type="dxa"/>
            <w:shd w:val="clear" w:color="auto" w:fill="auto"/>
          </w:tcPr>
          <w:p w14:paraId="0F37E60D" w14:textId="24D67A88"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Порядок получения </w:t>
            </w:r>
            <w:r w:rsidR="0072521D" w:rsidRPr="0072521D">
              <w:rPr>
                <w:rFonts w:ascii="Times New Roman" w:eastAsia="Times New Roman" w:hAnsi="Times New Roman" w:cs="Times New Roman"/>
                <w:b/>
                <w:sz w:val="24"/>
                <w:szCs w:val="24"/>
              </w:rPr>
              <w:t>конкурсной</w:t>
            </w:r>
            <w:r w:rsidRPr="0072521D">
              <w:rPr>
                <w:rFonts w:ascii="Times New Roman" w:eastAsia="Times New Roman" w:hAnsi="Times New Roman" w:cs="Times New Roman"/>
                <w:b/>
                <w:sz w:val="24"/>
                <w:szCs w:val="24"/>
              </w:rPr>
              <w:t xml:space="preserve"> документации</w:t>
            </w:r>
          </w:p>
        </w:tc>
        <w:tc>
          <w:tcPr>
            <w:tcW w:w="709" w:type="dxa"/>
            <w:shd w:val="clear" w:color="auto" w:fill="auto"/>
          </w:tcPr>
          <w:p w14:paraId="6E8131C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4.1</w:t>
            </w:r>
          </w:p>
        </w:tc>
        <w:tc>
          <w:tcPr>
            <w:tcW w:w="284" w:type="dxa"/>
            <w:shd w:val="clear" w:color="auto" w:fill="auto"/>
          </w:tcPr>
          <w:p w14:paraId="6D605E5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p w14:paraId="250FF39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FFFD1EC" w14:textId="25D65401"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Для участия в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е, участник должен:</w:t>
            </w:r>
          </w:p>
          <w:p w14:paraId="4425392E" w14:textId="7D243663"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а) получить (скачать) электронную версию </w:t>
            </w:r>
            <w:r w:rsidR="0072521D" w:rsidRPr="0072521D">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размещенной на специальном информационном портале, а также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 заказчика для ознакомления с условиями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r w:rsidRPr="0072521D">
              <w:rPr>
                <w:rFonts w:ascii="Times New Roman" w:eastAsia="Times New Roman" w:hAnsi="Times New Roman" w:cs="Times New Roman"/>
                <w:sz w:val="24"/>
                <w:szCs w:val="24"/>
              </w:rPr>
              <w:br/>
            </w:r>
            <w:r w:rsidR="00991643" w:rsidRPr="0072521D">
              <w:rPr>
                <w:rFonts w:ascii="Times New Roman" w:eastAsia="Times New Roman" w:hAnsi="Times New Roman" w:cs="Times New Roman"/>
                <w:sz w:val="24"/>
                <w:szCs w:val="24"/>
              </w:rPr>
              <w:t>     </w:t>
            </w:r>
            <w:r w:rsidRPr="0072521D">
              <w:rPr>
                <w:rFonts w:ascii="Times New Roman" w:eastAsia="Times New Roman" w:hAnsi="Times New Roman" w:cs="Times New Roman"/>
                <w:sz w:val="24"/>
                <w:szCs w:val="24"/>
              </w:rPr>
              <w:t>б) подать квалификационные документы и предложение в соответствии с требованиями настоящей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w:t>
            </w:r>
          </w:p>
        </w:tc>
      </w:tr>
      <w:tr w:rsidR="00A34BF8" w:rsidRPr="0072521D" w14:paraId="53C8AC7F" w14:textId="77777777" w:rsidTr="00F83D94">
        <w:tc>
          <w:tcPr>
            <w:tcW w:w="567" w:type="dxa"/>
            <w:shd w:val="clear" w:color="auto" w:fill="auto"/>
          </w:tcPr>
          <w:p w14:paraId="61554AF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5</w:t>
            </w:r>
          </w:p>
        </w:tc>
        <w:tc>
          <w:tcPr>
            <w:tcW w:w="3120" w:type="dxa"/>
            <w:shd w:val="clear" w:color="auto" w:fill="auto"/>
          </w:tcPr>
          <w:p w14:paraId="2029C604" w14:textId="2EB8F370"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Квалификационный отбор участников для участия в </w:t>
            </w:r>
            <w:r w:rsidR="0072521D" w:rsidRPr="0072521D">
              <w:rPr>
                <w:rFonts w:ascii="Times New Roman" w:eastAsia="Times New Roman" w:hAnsi="Times New Roman" w:cs="Times New Roman"/>
                <w:b/>
                <w:sz w:val="24"/>
                <w:szCs w:val="24"/>
              </w:rPr>
              <w:t>конкурсе</w:t>
            </w:r>
          </w:p>
        </w:tc>
        <w:tc>
          <w:tcPr>
            <w:tcW w:w="709" w:type="dxa"/>
            <w:shd w:val="clear" w:color="auto" w:fill="auto"/>
          </w:tcPr>
          <w:p w14:paraId="7D9E4A9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.1</w:t>
            </w:r>
          </w:p>
        </w:tc>
        <w:tc>
          <w:tcPr>
            <w:tcW w:w="284" w:type="dxa"/>
            <w:shd w:val="clear" w:color="auto" w:fill="auto"/>
          </w:tcPr>
          <w:p w14:paraId="3CA0531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6DA0FAF6" w14:textId="2C2108C9"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Перед началом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закупочной комиссией производится квалификационный отбор участников. К дальнейшему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допускаются только те участники, которые прошли квалификационный отбор.</w:t>
            </w:r>
          </w:p>
        </w:tc>
      </w:tr>
      <w:tr w:rsidR="00A34BF8" w:rsidRPr="0072521D" w14:paraId="40ACF6E0" w14:textId="77777777" w:rsidTr="00F83D94">
        <w:tc>
          <w:tcPr>
            <w:tcW w:w="567" w:type="dxa"/>
            <w:shd w:val="clear" w:color="auto" w:fill="auto"/>
          </w:tcPr>
          <w:p w14:paraId="548E6B2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6B1FAB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4ECB4E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.2</w:t>
            </w:r>
          </w:p>
        </w:tc>
        <w:tc>
          <w:tcPr>
            <w:tcW w:w="284" w:type="dxa"/>
            <w:shd w:val="clear" w:color="auto" w:fill="auto"/>
          </w:tcPr>
          <w:p w14:paraId="27E585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2B358E9D"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A34BF8" w:rsidRPr="0072521D" w14:paraId="47AD241F" w14:textId="77777777" w:rsidTr="00F83D94">
        <w:tc>
          <w:tcPr>
            <w:tcW w:w="567" w:type="dxa"/>
            <w:shd w:val="clear" w:color="auto" w:fill="auto"/>
          </w:tcPr>
          <w:p w14:paraId="4687C10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105C2B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50D0DF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.3</w:t>
            </w:r>
          </w:p>
        </w:tc>
        <w:tc>
          <w:tcPr>
            <w:tcW w:w="284" w:type="dxa"/>
            <w:shd w:val="clear" w:color="auto" w:fill="auto"/>
          </w:tcPr>
          <w:p w14:paraId="50DDFB9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6F090261" w14:textId="3F775E21"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квалификационном отборе участников, </w:t>
            </w:r>
            <w:r w:rsidRPr="0072521D">
              <w:rPr>
                <w:rFonts w:ascii="Times New Roman" w:eastAsia="Times New Roman" w:hAnsi="Times New Roman" w:cs="Times New Roman"/>
                <w:sz w:val="24"/>
                <w:szCs w:val="24"/>
              </w:rPr>
              <w:br/>
              <w:t xml:space="preserve">к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не допускаются организации:</w:t>
            </w:r>
          </w:p>
        </w:tc>
      </w:tr>
      <w:tr w:rsidR="00A34BF8" w:rsidRPr="0072521D" w14:paraId="470A5A84" w14:textId="77777777" w:rsidTr="00F83D94">
        <w:tc>
          <w:tcPr>
            <w:tcW w:w="567" w:type="dxa"/>
            <w:shd w:val="clear" w:color="auto" w:fill="auto"/>
          </w:tcPr>
          <w:p w14:paraId="584F8DD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bookmarkStart w:id="3" w:name="_Hlk515441361"/>
          </w:p>
        </w:tc>
        <w:tc>
          <w:tcPr>
            <w:tcW w:w="3120" w:type="dxa"/>
            <w:shd w:val="clear" w:color="auto" w:fill="auto"/>
          </w:tcPr>
          <w:p w14:paraId="7F01E72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0E49F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A377CF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4DC2D8F7" w14:textId="59F90D2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 предоставившие в установленный срок пакет необходимых документов для квалификационного отбора;</w:t>
            </w:r>
          </w:p>
        </w:tc>
      </w:tr>
      <w:tr w:rsidR="00A34BF8" w:rsidRPr="0072521D" w14:paraId="0CDBDDE7" w14:textId="77777777" w:rsidTr="00F83D94">
        <w:tc>
          <w:tcPr>
            <w:tcW w:w="567" w:type="dxa"/>
            <w:shd w:val="clear" w:color="auto" w:fill="auto"/>
          </w:tcPr>
          <w:p w14:paraId="733F4B2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33D34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53DA4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8EC4F1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CA40EE3" w14:textId="4E02E6F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на стадии реорганизации, ликвидации или банкротства;</w:t>
            </w:r>
          </w:p>
        </w:tc>
      </w:tr>
      <w:tr w:rsidR="00A34BF8" w:rsidRPr="0072521D" w14:paraId="7716D5AD" w14:textId="77777777" w:rsidTr="00F83D94">
        <w:tc>
          <w:tcPr>
            <w:tcW w:w="567" w:type="dxa"/>
            <w:shd w:val="clear" w:color="auto" w:fill="auto"/>
          </w:tcPr>
          <w:p w14:paraId="69DCACA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1D946C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77E448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216990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7FA4431" w14:textId="53E33D9E"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состоянии судебного или арбитражного разбирательства с «Заказчиком»;</w:t>
            </w:r>
          </w:p>
        </w:tc>
      </w:tr>
      <w:tr w:rsidR="00A34BF8" w:rsidRPr="0072521D" w14:paraId="0435ABBC" w14:textId="77777777" w:rsidTr="00F83D94">
        <w:tc>
          <w:tcPr>
            <w:tcW w:w="567" w:type="dxa"/>
            <w:shd w:val="clear" w:color="auto" w:fill="auto"/>
          </w:tcPr>
          <w:p w14:paraId="421051C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71ED40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4B7FC7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15DFDE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DE1A2F6" w14:textId="0A206B95"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Едином реестре недобросовестных исполнителей;</w:t>
            </w:r>
          </w:p>
        </w:tc>
      </w:tr>
      <w:tr w:rsidR="00A34BF8" w:rsidRPr="0072521D" w14:paraId="42AFFFBF" w14:textId="77777777" w:rsidTr="00F83D94">
        <w:tc>
          <w:tcPr>
            <w:tcW w:w="567" w:type="dxa"/>
            <w:shd w:val="clear" w:color="auto" w:fill="auto"/>
          </w:tcPr>
          <w:p w14:paraId="1A0A023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D03FDA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D26CB4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4524E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4A5AB78" w14:textId="6265EDF4"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ненадлежащее исполнившие принятые обязательства по ранее заключенным договорам;</w:t>
            </w:r>
          </w:p>
        </w:tc>
      </w:tr>
      <w:tr w:rsidR="00A34BF8" w:rsidRPr="0072521D" w14:paraId="30846E7C" w14:textId="77777777" w:rsidTr="00F83D94">
        <w:tc>
          <w:tcPr>
            <w:tcW w:w="567" w:type="dxa"/>
            <w:shd w:val="clear" w:color="auto" w:fill="auto"/>
          </w:tcPr>
          <w:p w14:paraId="74F3247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ECAE08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14086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3928F0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741160A" w14:textId="77777777" w:rsidR="00A34BF8"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имеющиеся задолженности по уплате налогов и других обязательных платежей;</w:t>
            </w:r>
          </w:p>
          <w:p w14:paraId="58863AA3" w14:textId="30EE5408" w:rsidR="009F7D94" w:rsidRPr="0072521D" w:rsidRDefault="009F7D94"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Pr>
                <w:rFonts w:ascii="Times New Roman" w:hAnsi="Times New Roman"/>
              </w:rPr>
              <w:t>участники, у которых учредителями являются одни и те же юридические и физические лица;</w:t>
            </w:r>
          </w:p>
        </w:tc>
      </w:tr>
      <w:tr w:rsidR="00A34BF8" w:rsidRPr="0072521D" w14:paraId="40A1F888" w14:textId="77777777" w:rsidTr="00F83D94">
        <w:tc>
          <w:tcPr>
            <w:tcW w:w="567" w:type="dxa"/>
            <w:shd w:val="clear" w:color="auto" w:fill="auto"/>
          </w:tcPr>
          <w:p w14:paraId="3B10677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F5DA09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5E767D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987CE5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9B78624" w14:textId="74FD74AB"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учрежденные менее чем за 6 месяцев до объявления </w:t>
            </w:r>
            <w:r w:rsidR="00941305">
              <w:rPr>
                <w:rFonts w:ascii="Times New Roman" w:eastAsia="Times New Roman" w:hAnsi="Times New Roman" w:cs="Times New Roman"/>
                <w:sz w:val="24"/>
                <w:szCs w:val="24"/>
                <w:lang w:eastAsia="ru-RU"/>
              </w:rPr>
              <w:t>конкурс</w:t>
            </w:r>
            <w:r w:rsidR="00A34BF8" w:rsidRPr="0072521D">
              <w:rPr>
                <w:rFonts w:ascii="Times New Roman" w:eastAsia="Times New Roman" w:hAnsi="Times New Roman" w:cs="Times New Roman"/>
                <w:sz w:val="24"/>
                <w:szCs w:val="24"/>
              </w:rPr>
              <w:t>ных торгов;</w:t>
            </w:r>
          </w:p>
        </w:tc>
      </w:tr>
      <w:tr w:rsidR="00A34BF8" w:rsidRPr="0072521D" w14:paraId="6BC97322" w14:textId="77777777" w:rsidTr="00F83D94">
        <w:tc>
          <w:tcPr>
            <w:tcW w:w="567" w:type="dxa"/>
            <w:shd w:val="clear" w:color="auto" w:fill="auto"/>
          </w:tcPr>
          <w:p w14:paraId="20C8510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FD82D7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354039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91BADC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5E56110" w14:textId="06D15511" w:rsidR="00A34BF8" w:rsidRPr="0072521D" w:rsidRDefault="00991643" w:rsidP="00F83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7737ED">
              <w:rPr>
                <w:rFonts w:ascii="Times New Roman" w:eastAsia="Times New Roman" w:hAnsi="Times New Roman" w:cs="Times New Roman"/>
                <w:sz w:val="24"/>
                <w:szCs w:val="24"/>
              </w:rPr>
              <w:t xml:space="preserve"> согласно  Приложению № 3 </w:t>
            </w:r>
            <w:r w:rsidR="00A34BF8" w:rsidRPr="0072521D">
              <w:rPr>
                <w:rFonts w:ascii="Times New Roman" w:eastAsia="Times New Roman" w:hAnsi="Times New Roman" w:cs="Times New Roman"/>
                <w:sz w:val="24"/>
                <w:szCs w:val="24"/>
              </w:rPr>
              <w:t>.</w:t>
            </w:r>
          </w:p>
        </w:tc>
      </w:tr>
      <w:bookmarkEnd w:id="3"/>
      <w:tr w:rsidR="00A34BF8" w:rsidRPr="0072521D" w14:paraId="35E0684F" w14:textId="77777777" w:rsidTr="00F83D94">
        <w:tc>
          <w:tcPr>
            <w:tcW w:w="567" w:type="dxa"/>
            <w:shd w:val="clear" w:color="auto" w:fill="auto"/>
          </w:tcPr>
          <w:p w14:paraId="2A52D4C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B92EF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94B38F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5.4</w:t>
            </w:r>
          </w:p>
        </w:tc>
        <w:tc>
          <w:tcPr>
            <w:tcW w:w="284" w:type="dxa"/>
            <w:shd w:val="clear" w:color="auto" w:fill="auto"/>
          </w:tcPr>
          <w:p w14:paraId="65D5D61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7821EB2"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Критерии квалификационной оценки представлены в </w:t>
            </w:r>
            <w:r w:rsidRPr="0072521D">
              <w:rPr>
                <w:rFonts w:ascii="Times New Roman" w:eastAsia="Times New Roman" w:hAnsi="Times New Roman" w:cs="Times New Roman"/>
                <w:sz w:val="24"/>
                <w:szCs w:val="24"/>
              </w:rPr>
              <w:lastRenderedPageBreak/>
              <w:t>Приложении №2</w:t>
            </w:r>
          </w:p>
        </w:tc>
      </w:tr>
      <w:tr w:rsidR="00A34BF8" w:rsidRPr="0072521D" w14:paraId="08ADB866" w14:textId="77777777" w:rsidTr="00F83D94">
        <w:tc>
          <w:tcPr>
            <w:tcW w:w="567" w:type="dxa"/>
            <w:shd w:val="clear" w:color="auto" w:fill="auto"/>
          </w:tcPr>
          <w:p w14:paraId="7D0E69C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CFCD14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F596D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5.5</w:t>
            </w:r>
          </w:p>
        </w:tc>
        <w:tc>
          <w:tcPr>
            <w:tcW w:w="284" w:type="dxa"/>
            <w:shd w:val="clear" w:color="auto" w:fill="auto"/>
          </w:tcPr>
          <w:p w14:paraId="5DA88E3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664EB90" w14:textId="0053D0BE"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отстраняет участника от участия в </w:t>
            </w:r>
            <w:r w:rsid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если:</w:t>
            </w:r>
          </w:p>
        </w:tc>
      </w:tr>
      <w:tr w:rsidR="00A34BF8" w:rsidRPr="0072521D" w14:paraId="2591402A" w14:textId="77777777" w:rsidTr="00F83D94">
        <w:tc>
          <w:tcPr>
            <w:tcW w:w="567" w:type="dxa"/>
            <w:shd w:val="clear" w:color="auto" w:fill="auto"/>
          </w:tcPr>
          <w:p w14:paraId="0B87E6A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7A8D7C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36AED3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81A736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9CA00E6" w14:textId="7808EB5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A34BF8" w:rsidRPr="0072521D" w14:paraId="19FD4775" w14:textId="77777777" w:rsidTr="00F83D94">
        <w:tc>
          <w:tcPr>
            <w:tcW w:w="567" w:type="dxa"/>
            <w:shd w:val="clear" w:color="auto" w:fill="auto"/>
          </w:tcPr>
          <w:p w14:paraId="50573F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E1CE35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549ABE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55E64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8705F1A" w14:textId="209B478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 участника имеется несправедливое конкурентное преимущество или конфликт интересов в нарушение законодательства.</w:t>
            </w:r>
          </w:p>
        </w:tc>
      </w:tr>
      <w:tr w:rsidR="00A34BF8" w:rsidRPr="0072521D" w14:paraId="33E4C017" w14:textId="77777777" w:rsidTr="00F83D94">
        <w:tc>
          <w:tcPr>
            <w:tcW w:w="567" w:type="dxa"/>
            <w:shd w:val="clear" w:color="auto" w:fill="auto"/>
          </w:tcPr>
          <w:p w14:paraId="24AB134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6</w:t>
            </w:r>
          </w:p>
        </w:tc>
        <w:tc>
          <w:tcPr>
            <w:tcW w:w="3120" w:type="dxa"/>
            <w:shd w:val="clear" w:color="auto" w:fill="auto"/>
          </w:tcPr>
          <w:p w14:paraId="520F07A5" w14:textId="5BBAD96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Язык </w:t>
            </w:r>
            <w:r w:rsidR="0072521D">
              <w:rPr>
                <w:rFonts w:ascii="Times New Roman" w:eastAsia="Times New Roman" w:hAnsi="Times New Roman" w:cs="Times New Roman"/>
                <w:b/>
                <w:sz w:val="24"/>
                <w:szCs w:val="24"/>
              </w:rPr>
              <w:t>конкурса</w:t>
            </w:r>
            <w:r w:rsidRPr="0072521D">
              <w:rPr>
                <w:rFonts w:ascii="Times New Roman" w:eastAsia="Times New Roman" w:hAnsi="Times New Roman" w:cs="Times New Roman"/>
                <w:b/>
                <w:sz w:val="24"/>
                <w:szCs w:val="24"/>
              </w:rPr>
              <w:t>, единица измерений.</w:t>
            </w:r>
          </w:p>
          <w:p w14:paraId="25A52D0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CBCD7C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6.1</w:t>
            </w:r>
          </w:p>
        </w:tc>
        <w:tc>
          <w:tcPr>
            <w:tcW w:w="284" w:type="dxa"/>
            <w:shd w:val="clear" w:color="auto" w:fill="auto"/>
          </w:tcPr>
          <w:p w14:paraId="03ADF72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EE9C08" w14:textId="402EF15A" w:rsidR="00A34BF8" w:rsidRPr="0072521D" w:rsidRDefault="00A34BF8" w:rsidP="00F83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и вся связанная </w:t>
            </w:r>
            <w:r w:rsidRPr="0072521D">
              <w:rPr>
                <w:rFonts w:ascii="Times New Roman" w:eastAsia="Times New Roman" w:hAnsi="Times New Roman" w:cs="Times New Roman"/>
                <w:sz w:val="24"/>
                <w:szCs w:val="24"/>
              </w:rPr>
              <w:br/>
              <w:t xml:space="preserve">с ним корреспонденция, и документация, которые осуществляются участником и заказчиком, должны быть на русском </w:t>
            </w:r>
            <w:r w:rsidR="0072521D">
              <w:rPr>
                <w:rFonts w:ascii="Times New Roman" w:eastAsia="Times New Roman" w:hAnsi="Times New Roman" w:cs="Times New Roman"/>
                <w:sz w:val="24"/>
                <w:szCs w:val="24"/>
              </w:rPr>
              <w:t xml:space="preserve">или узбекском </w:t>
            </w:r>
            <w:r w:rsidRPr="0072521D">
              <w:rPr>
                <w:rFonts w:ascii="Times New Roman" w:eastAsia="Times New Roman" w:hAnsi="Times New Roman" w:cs="Times New Roman"/>
                <w:sz w:val="24"/>
                <w:szCs w:val="24"/>
              </w:rPr>
              <w:t xml:space="preserve">языке. Предложение, может быть на другом языке при условии, что к ней будет приложен точный перевод на русский </w:t>
            </w:r>
            <w:r w:rsidR="0072521D">
              <w:rPr>
                <w:rFonts w:ascii="Times New Roman" w:eastAsia="Times New Roman" w:hAnsi="Times New Roman" w:cs="Times New Roman"/>
                <w:sz w:val="24"/>
                <w:szCs w:val="24"/>
              </w:rPr>
              <w:t xml:space="preserve">или узбекский </w:t>
            </w:r>
            <w:r w:rsidR="0072521D" w:rsidRPr="0072521D">
              <w:rPr>
                <w:rFonts w:ascii="Times New Roman" w:eastAsia="Times New Roman" w:hAnsi="Times New Roman" w:cs="Times New Roman"/>
                <w:sz w:val="24"/>
                <w:szCs w:val="24"/>
              </w:rPr>
              <w:t>язык</w:t>
            </w:r>
            <w:r w:rsidRPr="0072521D">
              <w:rPr>
                <w:rFonts w:ascii="Times New Roman" w:eastAsia="Times New Roman" w:hAnsi="Times New Roman" w:cs="Times New Roman"/>
                <w:sz w:val="24"/>
                <w:szCs w:val="24"/>
              </w:rPr>
              <w:t xml:space="preserve">. В случае наличия разночтений в тексте предложения, когда используется более чем один язык, русский </w:t>
            </w:r>
            <w:r w:rsidR="0072521D">
              <w:rPr>
                <w:rFonts w:ascii="Times New Roman" w:eastAsia="Times New Roman" w:hAnsi="Times New Roman" w:cs="Times New Roman"/>
                <w:sz w:val="24"/>
                <w:szCs w:val="24"/>
              </w:rPr>
              <w:t xml:space="preserve">или узбекский </w:t>
            </w:r>
            <w:r w:rsidRPr="0072521D">
              <w:rPr>
                <w:rFonts w:ascii="Times New Roman" w:eastAsia="Times New Roman" w:hAnsi="Times New Roman" w:cs="Times New Roman"/>
                <w:sz w:val="24"/>
                <w:szCs w:val="24"/>
              </w:rPr>
              <w:t>язык буд</w:t>
            </w:r>
            <w:r w:rsidR="00F83D94">
              <w:rPr>
                <w:rFonts w:ascii="Times New Roman" w:eastAsia="Times New Roman" w:hAnsi="Times New Roman" w:cs="Times New Roman"/>
                <w:sz w:val="24"/>
                <w:szCs w:val="24"/>
              </w:rPr>
              <w:t>у</w:t>
            </w:r>
            <w:r w:rsidRPr="0072521D">
              <w:rPr>
                <w:rFonts w:ascii="Times New Roman" w:eastAsia="Times New Roman" w:hAnsi="Times New Roman" w:cs="Times New Roman"/>
                <w:sz w:val="24"/>
                <w:szCs w:val="24"/>
              </w:rPr>
              <w:t>т превалирующим</w:t>
            </w:r>
            <w:r w:rsidR="00F83D94">
              <w:rPr>
                <w:rFonts w:ascii="Times New Roman" w:eastAsia="Times New Roman" w:hAnsi="Times New Roman" w:cs="Times New Roman"/>
                <w:sz w:val="24"/>
                <w:szCs w:val="24"/>
              </w:rPr>
              <w:t>и</w:t>
            </w:r>
            <w:r w:rsidRPr="0072521D">
              <w:rPr>
                <w:rFonts w:ascii="Times New Roman" w:eastAsia="Times New Roman" w:hAnsi="Times New Roman" w:cs="Times New Roman"/>
                <w:sz w:val="24"/>
                <w:szCs w:val="24"/>
              </w:rPr>
              <w:t>.</w:t>
            </w:r>
          </w:p>
        </w:tc>
      </w:tr>
      <w:tr w:rsidR="00A34BF8" w:rsidRPr="0072521D" w14:paraId="6070D208" w14:textId="77777777" w:rsidTr="00F83D94">
        <w:tc>
          <w:tcPr>
            <w:tcW w:w="567" w:type="dxa"/>
            <w:shd w:val="clear" w:color="auto" w:fill="auto"/>
          </w:tcPr>
          <w:p w14:paraId="69A9FC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7</w:t>
            </w:r>
          </w:p>
        </w:tc>
        <w:tc>
          <w:tcPr>
            <w:tcW w:w="3120" w:type="dxa"/>
            <w:shd w:val="clear" w:color="auto" w:fill="auto"/>
          </w:tcPr>
          <w:p w14:paraId="3944272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Предложение и порядок его оформления</w:t>
            </w:r>
          </w:p>
        </w:tc>
        <w:tc>
          <w:tcPr>
            <w:tcW w:w="709" w:type="dxa"/>
            <w:shd w:val="clear" w:color="auto" w:fill="auto"/>
          </w:tcPr>
          <w:p w14:paraId="069DC33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p>
        </w:tc>
        <w:tc>
          <w:tcPr>
            <w:tcW w:w="284" w:type="dxa"/>
            <w:shd w:val="clear" w:color="auto" w:fill="auto"/>
          </w:tcPr>
          <w:p w14:paraId="6D566DC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7BEDEA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A34BF8" w:rsidRPr="0072521D" w14:paraId="1F5866C9" w14:textId="77777777" w:rsidTr="00F83D94">
        <w:tc>
          <w:tcPr>
            <w:tcW w:w="567" w:type="dxa"/>
            <w:shd w:val="clear" w:color="auto" w:fill="auto"/>
          </w:tcPr>
          <w:p w14:paraId="6336788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BBB14B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17388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7.2</w:t>
            </w:r>
          </w:p>
        </w:tc>
        <w:tc>
          <w:tcPr>
            <w:tcW w:w="284" w:type="dxa"/>
            <w:shd w:val="clear" w:color="auto" w:fill="auto"/>
          </w:tcPr>
          <w:p w14:paraId="7CE070C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953650C" w14:textId="0B9360AB"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участника передается в </w:t>
            </w:r>
            <w:r w:rsidR="0072521D"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почтой или через уполномоченного представителя участника нарочно. Дата и время предоставления предложения фиксируется </w:t>
            </w:r>
            <w:r w:rsidR="0072521D"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органом в журнале регистрации предложений и заверяется подписью уполномоченного представителя участника (при его наличии).</w:t>
            </w:r>
          </w:p>
        </w:tc>
      </w:tr>
      <w:tr w:rsidR="00A34BF8" w:rsidRPr="0072521D" w14:paraId="74A81C80" w14:textId="77777777" w:rsidTr="00F83D94">
        <w:tc>
          <w:tcPr>
            <w:tcW w:w="567" w:type="dxa"/>
            <w:shd w:val="clear" w:color="auto" w:fill="auto"/>
          </w:tcPr>
          <w:p w14:paraId="1D6BF6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1D4B42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10F1C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7.3</w:t>
            </w:r>
          </w:p>
        </w:tc>
        <w:tc>
          <w:tcPr>
            <w:tcW w:w="284" w:type="dxa"/>
            <w:shd w:val="clear" w:color="auto" w:fill="auto"/>
          </w:tcPr>
          <w:p w14:paraId="6D18011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CEE7FC2" w14:textId="72ECF959"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4C957148" w14:textId="77777777" w:rsidTr="00F83D94">
        <w:tc>
          <w:tcPr>
            <w:tcW w:w="567" w:type="dxa"/>
            <w:shd w:val="clear" w:color="auto" w:fill="auto"/>
          </w:tcPr>
          <w:p w14:paraId="705A515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3EF2D6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9ACB3B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p>
        </w:tc>
        <w:tc>
          <w:tcPr>
            <w:tcW w:w="284" w:type="dxa"/>
            <w:shd w:val="clear" w:color="auto" w:fill="auto"/>
          </w:tcPr>
          <w:p w14:paraId="11762B6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D6CA8D2" w14:textId="386F407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несет ответственность за подлинность и достоверность предоставляемых информации и документов;</w:t>
            </w:r>
          </w:p>
        </w:tc>
      </w:tr>
      <w:tr w:rsidR="00A34BF8" w:rsidRPr="0072521D" w14:paraId="2ED49532" w14:textId="77777777" w:rsidTr="00F83D94">
        <w:tc>
          <w:tcPr>
            <w:tcW w:w="567" w:type="dxa"/>
            <w:shd w:val="clear" w:color="auto" w:fill="auto"/>
          </w:tcPr>
          <w:p w14:paraId="1C27ADB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93F7E0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3D194E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A4A1FA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8AD63A4" w14:textId="1121DF76"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подать только одно предложение;</w:t>
            </w:r>
          </w:p>
        </w:tc>
      </w:tr>
      <w:tr w:rsidR="00A34BF8" w:rsidRPr="0072521D" w14:paraId="4E4FF122" w14:textId="77777777" w:rsidTr="00F83D94">
        <w:tc>
          <w:tcPr>
            <w:tcW w:w="567" w:type="dxa"/>
            <w:shd w:val="clear" w:color="auto" w:fill="auto"/>
          </w:tcPr>
          <w:p w14:paraId="2C6C7A81"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8A46A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694917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C9DA4A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6C352E5" w14:textId="4E8E8B45"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отозвать или внести изменения в поданное предложение до срока окончания подачи таких предложений.</w:t>
            </w:r>
          </w:p>
        </w:tc>
      </w:tr>
      <w:tr w:rsidR="00A34BF8" w:rsidRPr="0072521D" w14:paraId="673F07F5" w14:textId="77777777" w:rsidTr="00F83D94">
        <w:tc>
          <w:tcPr>
            <w:tcW w:w="567" w:type="dxa"/>
            <w:shd w:val="clear" w:color="auto" w:fill="auto"/>
          </w:tcPr>
          <w:p w14:paraId="6BE28C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D2D55D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F42FA4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14:paraId="4788B2F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247601C"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состоит из двух частей:</w:t>
            </w:r>
          </w:p>
        </w:tc>
      </w:tr>
      <w:tr w:rsidR="00A34BF8" w:rsidRPr="0072521D" w14:paraId="3E23DE4C" w14:textId="77777777" w:rsidTr="00F83D94">
        <w:tc>
          <w:tcPr>
            <w:tcW w:w="567" w:type="dxa"/>
            <w:shd w:val="clear" w:color="auto" w:fill="auto"/>
          </w:tcPr>
          <w:p w14:paraId="7821308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C4F5B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B740B7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DE7BE8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E84F7D1" w14:textId="027FD1E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техническая часть должна соответствовать техническим требованиям Заказчика и содержать </w:t>
            </w:r>
            <w:r w:rsidR="00A34BF8" w:rsidRPr="0072521D">
              <w:rPr>
                <w:rFonts w:ascii="Times New Roman" w:eastAsia="Times New Roman" w:hAnsi="Times New Roman" w:cs="Times New Roman"/>
                <w:sz w:val="24"/>
                <w:szCs w:val="24"/>
              </w:rPr>
              <w:br/>
              <w:t>в себе подробное описание предлагаемой услуги;</w:t>
            </w:r>
          </w:p>
        </w:tc>
      </w:tr>
      <w:tr w:rsidR="00A34BF8" w:rsidRPr="0072521D" w14:paraId="6D211CFC" w14:textId="77777777" w:rsidTr="00F83D94">
        <w:tc>
          <w:tcPr>
            <w:tcW w:w="567" w:type="dxa"/>
            <w:shd w:val="clear" w:color="auto" w:fill="auto"/>
          </w:tcPr>
          <w:p w14:paraId="0113ED7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48AB31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806768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AFD8BA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E28BFB" w14:textId="0426B14B" w:rsidR="00A34BF8" w:rsidRPr="0072521D" w:rsidRDefault="00991643" w:rsidP="009F7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ценовая часть должна соответствовать условиям </w:t>
            </w:r>
            <w:r w:rsidR="00941305">
              <w:rPr>
                <w:rFonts w:ascii="Times New Roman" w:eastAsia="Times New Roman" w:hAnsi="Times New Roman" w:cs="Times New Roman"/>
                <w:sz w:val="24"/>
                <w:szCs w:val="24"/>
                <w:lang w:eastAsia="ru-RU"/>
              </w:rPr>
              <w:t>конкурс</w:t>
            </w:r>
            <w:r w:rsidR="00A34BF8" w:rsidRPr="0072521D">
              <w:rPr>
                <w:rFonts w:ascii="Times New Roman" w:eastAsia="Times New Roman" w:hAnsi="Times New Roman" w:cs="Times New Roman"/>
                <w:sz w:val="24"/>
                <w:szCs w:val="24"/>
              </w:rPr>
              <w:t xml:space="preserve">а и содержать следующую информацию: наименование услуги, цена услуги, итоговая сумма, условия </w:t>
            </w:r>
            <w:r w:rsidR="009F7D94">
              <w:rPr>
                <w:rFonts w:ascii="Times New Roman" w:eastAsia="Times New Roman" w:hAnsi="Times New Roman" w:cs="Times New Roman"/>
                <w:sz w:val="24"/>
                <w:szCs w:val="24"/>
              </w:rPr>
              <w:t>оказания услуг</w:t>
            </w:r>
            <w:r w:rsidR="00A34BF8" w:rsidRPr="0072521D">
              <w:rPr>
                <w:rFonts w:ascii="Times New Roman" w:eastAsia="Times New Roman" w:hAnsi="Times New Roman" w:cs="Times New Roman"/>
                <w:sz w:val="24"/>
                <w:szCs w:val="24"/>
              </w:rPr>
              <w:t>, условия платежа, срок действия предложения и т.п.</w:t>
            </w:r>
          </w:p>
        </w:tc>
      </w:tr>
      <w:tr w:rsidR="00A34BF8" w:rsidRPr="0072521D" w14:paraId="063B596E" w14:textId="77777777" w:rsidTr="00F83D94">
        <w:tc>
          <w:tcPr>
            <w:tcW w:w="567" w:type="dxa"/>
            <w:shd w:val="clear" w:color="auto" w:fill="auto"/>
          </w:tcPr>
          <w:p w14:paraId="2A61D2A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DC1C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44EC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3741C59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1452F7A"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оформляется нижеследующим образом.</w:t>
            </w:r>
          </w:p>
        </w:tc>
      </w:tr>
      <w:tr w:rsidR="00A34BF8" w:rsidRPr="0072521D" w14:paraId="28BB16EA" w14:textId="77777777" w:rsidTr="00F83D94">
        <w:tc>
          <w:tcPr>
            <w:tcW w:w="567" w:type="dxa"/>
            <w:shd w:val="clear" w:color="auto" w:fill="auto"/>
          </w:tcPr>
          <w:p w14:paraId="2DE2790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44AA20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E36596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11B2F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00B9E0D" w14:textId="532C9E8A"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внешний конверт, который включает в себя:</w:t>
            </w:r>
          </w:p>
        </w:tc>
      </w:tr>
      <w:tr w:rsidR="00A34BF8" w:rsidRPr="0072521D" w14:paraId="5B16FF50" w14:textId="77777777" w:rsidTr="00F83D94">
        <w:tc>
          <w:tcPr>
            <w:tcW w:w="567" w:type="dxa"/>
            <w:shd w:val="clear" w:color="auto" w:fill="auto"/>
          </w:tcPr>
          <w:p w14:paraId="2C6ADFB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B14EE4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D061D9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EAA171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E4513D8" w14:textId="3A867B90"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квалификационные документы;</w:t>
            </w:r>
          </w:p>
        </w:tc>
      </w:tr>
      <w:tr w:rsidR="00A34BF8" w:rsidRPr="0072521D" w14:paraId="10D9B1B9" w14:textId="77777777" w:rsidTr="00F83D94">
        <w:tc>
          <w:tcPr>
            <w:tcW w:w="567" w:type="dxa"/>
            <w:shd w:val="clear" w:color="auto" w:fill="auto"/>
          </w:tcPr>
          <w:p w14:paraId="1C4D829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497D59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FE9C99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6E66CA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0E25C17" w14:textId="13991AF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внутренний конверт с техническим предложением;</w:t>
            </w:r>
          </w:p>
          <w:p w14:paraId="46F3C502" w14:textId="0B60CC5F" w:rsidR="00A34BF8" w:rsidRPr="0072521D" w:rsidRDefault="00991643" w:rsidP="00991643">
            <w:pPr>
              <w:spacing w:before="60" w:after="60" w:line="240" w:lineRule="auto"/>
              <w:jc w:val="both"/>
              <w:rPr>
                <w:rFonts w:ascii="Times New Roman" w:eastAsia="Times New Roman" w:hAnsi="Times New Roman" w:cs="Times New Roman"/>
                <w:b/>
                <w:sz w:val="24"/>
                <w:szCs w:val="24"/>
                <w:u w:val="single"/>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внутренний конверт с ценовым предложением. </w:t>
            </w:r>
          </w:p>
        </w:tc>
      </w:tr>
      <w:tr w:rsidR="00A34BF8" w:rsidRPr="0072521D" w14:paraId="7CCB0D23" w14:textId="77777777" w:rsidTr="00F83D94">
        <w:tc>
          <w:tcPr>
            <w:tcW w:w="567" w:type="dxa"/>
            <w:shd w:val="clear" w:color="auto" w:fill="auto"/>
          </w:tcPr>
          <w:p w14:paraId="0A83D17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E0677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919A99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7.6</w:t>
            </w:r>
          </w:p>
        </w:tc>
        <w:tc>
          <w:tcPr>
            <w:tcW w:w="284" w:type="dxa"/>
            <w:shd w:val="clear" w:color="auto" w:fill="auto"/>
          </w:tcPr>
          <w:p w14:paraId="488CE47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024BF48"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На внешнем и внутреннем конвертах, должна быть проставлена печать участника в местах склейки конверта.</w:t>
            </w:r>
          </w:p>
        </w:tc>
      </w:tr>
      <w:tr w:rsidR="00A34BF8" w:rsidRPr="0072521D" w14:paraId="2E0AC279" w14:textId="77777777" w:rsidTr="00F83D94">
        <w:tc>
          <w:tcPr>
            <w:tcW w:w="567" w:type="dxa"/>
            <w:shd w:val="clear" w:color="auto" w:fill="auto"/>
          </w:tcPr>
          <w:p w14:paraId="1F45D50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509EE3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04A62B" w14:textId="3C2C236E"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7.7</w:t>
            </w:r>
          </w:p>
        </w:tc>
        <w:tc>
          <w:tcPr>
            <w:tcW w:w="284" w:type="dxa"/>
            <w:shd w:val="clear" w:color="auto" w:fill="auto"/>
          </w:tcPr>
          <w:p w14:paraId="4267B8E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2E5F4D" w14:textId="745CE3E2" w:rsidR="00A34BF8" w:rsidRPr="0072521D" w:rsidRDefault="00A34BF8" w:rsidP="00B72DB6">
            <w:pPr>
              <w:tabs>
                <w:tab w:val="left" w:pos="103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A34BF8" w:rsidRPr="0072521D" w14:paraId="23AAC448" w14:textId="77777777" w:rsidTr="00F83D94">
        <w:tc>
          <w:tcPr>
            <w:tcW w:w="567" w:type="dxa"/>
            <w:shd w:val="clear" w:color="auto" w:fill="auto"/>
          </w:tcPr>
          <w:p w14:paraId="0697A21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232476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DE9848B" w14:textId="3B19CFFB"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7.8</w:t>
            </w:r>
          </w:p>
        </w:tc>
        <w:tc>
          <w:tcPr>
            <w:tcW w:w="284" w:type="dxa"/>
            <w:shd w:val="clear" w:color="auto" w:fill="auto"/>
          </w:tcPr>
          <w:p w14:paraId="628EB1B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743EB68" w14:textId="77777777" w:rsidR="00A34BF8" w:rsidRPr="0072521D" w:rsidRDefault="00A34BF8" w:rsidP="00B72DB6">
            <w:pPr>
              <w:tabs>
                <w:tab w:val="left" w:pos="21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p>
        </w:tc>
      </w:tr>
      <w:tr w:rsidR="00A34BF8" w:rsidRPr="0072521D" w14:paraId="22D0B068" w14:textId="77777777" w:rsidTr="00F83D94">
        <w:tc>
          <w:tcPr>
            <w:tcW w:w="567" w:type="dxa"/>
            <w:shd w:val="clear" w:color="auto" w:fill="auto"/>
          </w:tcPr>
          <w:p w14:paraId="6938CD4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32815C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3D940B9" w14:textId="2C8720E9"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7.9</w:t>
            </w:r>
          </w:p>
        </w:tc>
        <w:tc>
          <w:tcPr>
            <w:tcW w:w="284" w:type="dxa"/>
            <w:shd w:val="clear" w:color="auto" w:fill="auto"/>
          </w:tcPr>
          <w:p w14:paraId="7094DE9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A2BF13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A34BF8" w:rsidRPr="0072521D" w14:paraId="0EEB28CA" w14:textId="77777777" w:rsidTr="00F83D94">
        <w:tc>
          <w:tcPr>
            <w:tcW w:w="567" w:type="dxa"/>
            <w:shd w:val="clear" w:color="auto" w:fill="auto"/>
          </w:tcPr>
          <w:p w14:paraId="3B0C43D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092B86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7B98E46" w14:textId="257D2A82"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7.10</w:t>
            </w:r>
          </w:p>
        </w:tc>
        <w:tc>
          <w:tcPr>
            <w:tcW w:w="284" w:type="dxa"/>
            <w:shd w:val="clear" w:color="auto" w:fill="auto"/>
          </w:tcPr>
          <w:p w14:paraId="2494167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02F3AAF"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внешнем конверте должно быть указано:</w:t>
            </w:r>
          </w:p>
        </w:tc>
      </w:tr>
      <w:tr w:rsidR="00A34BF8" w:rsidRPr="0072521D" w14:paraId="408036F4" w14:textId="77777777" w:rsidTr="00F83D94">
        <w:tc>
          <w:tcPr>
            <w:tcW w:w="567" w:type="dxa"/>
            <w:shd w:val="clear" w:color="auto" w:fill="auto"/>
          </w:tcPr>
          <w:p w14:paraId="6E887F5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8ACC2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C7DFF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6E71B9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B1A06B5" w14:textId="0B1AB138" w:rsidR="00A34BF8" w:rsidRPr="0072521D" w:rsidRDefault="00991643" w:rsidP="00B72DB6">
            <w:pPr>
              <w:spacing w:before="60" w:after="60" w:line="240" w:lineRule="auto"/>
              <w:jc w:val="both"/>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14:paraId="5A1845C0" w14:textId="77777777" w:rsidTr="00F83D94">
        <w:tc>
          <w:tcPr>
            <w:tcW w:w="567" w:type="dxa"/>
            <w:shd w:val="clear" w:color="auto" w:fill="auto"/>
          </w:tcPr>
          <w:p w14:paraId="11C909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879A6C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E00FB2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AF407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C47D08C" w14:textId="0DA84C10"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14:paraId="3139B3D9" w14:textId="77777777" w:rsidTr="00F83D94">
        <w:tc>
          <w:tcPr>
            <w:tcW w:w="567" w:type="dxa"/>
            <w:shd w:val="clear" w:color="auto" w:fill="auto"/>
          </w:tcPr>
          <w:p w14:paraId="7038CE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E47EF9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BEA75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527167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E8B4DF0" w14:textId="5C3FBBDC"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участника </w:t>
            </w:r>
            <w:r>
              <w:rPr>
                <w:rFonts w:ascii="Times New Roman" w:eastAsia="Times New Roman" w:hAnsi="Times New Roman" w:cs="Times New Roman"/>
                <w:sz w:val="24"/>
                <w:szCs w:val="24"/>
              </w:rPr>
              <w:t xml:space="preserve">и его адрес, включая </w:t>
            </w:r>
            <w:r w:rsidR="00A34BF8" w:rsidRPr="0072521D">
              <w:rPr>
                <w:rFonts w:ascii="Times New Roman" w:eastAsia="Times New Roman" w:hAnsi="Times New Roman" w:cs="Times New Roman"/>
                <w:sz w:val="24"/>
                <w:szCs w:val="24"/>
              </w:rPr>
              <w:t>контактные данные и e-mail;</w:t>
            </w:r>
          </w:p>
        </w:tc>
      </w:tr>
      <w:tr w:rsidR="00A34BF8" w:rsidRPr="0072521D" w14:paraId="2BB4BD82" w14:textId="77777777" w:rsidTr="00F83D94">
        <w:tc>
          <w:tcPr>
            <w:tcW w:w="567" w:type="dxa"/>
            <w:shd w:val="clear" w:color="auto" w:fill="auto"/>
          </w:tcPr>
          <w:p w14:paraId="0DB5668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329E7B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ABE9B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3320A3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1BDDC2F" w14:textId="4BB0BF3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«Внешний конверт»;</w:t>
            </w:r>
          </w:p>
        </w:tc>
      </w:tr>
      <w:tr w:rsidR="00A34BF8" w:rsidRPr="0072521D" w14:paraId="55CD2717" w14:textId="77777777" w:rsidTr="00F83D94">
        <w:tc>
          <w:tcPr>
            <w:tcW w:w="567" w:type="dxa"/>
            <w:shd w:val="clear" w:color="auto" w:fill="auto"/>
          </w:tcPr>
          <w:p w14:paraId="4FD6F42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46234E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694FBA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C871F2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6C384DF" w14:textId="56CD4B56"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w:t>
            </w:r>
            <w:bookmarkStart w:id="4" w:name="_Hlk505348253"/>
            <w:r w:rsidR="00A34BF8" w:rsidRPr="0072521D">
              <w:rPr>
                <w:rFonts w:ascii="Times New Roman" w:eastAsia="Times New Roman" w:hAnsi="Times New Roman" w:cs="Times New Roman"/>
                <w:sz w:val="24"/>
                <w:szCs w:val="24"/>
              </w:rPr>
              <w:t>заказчика и</w:t>
            </w:r>
            <w:r w:rsidR="00A34BF8" w:rsidRPr="0072521D">
              <w:rPr>
                <w:rFonts w:ascii="Times New Roman" w:eastAsia="Times New Roman" w:hAnsi="Times New Roman" w:cs="Times New Roman"/>
                <w:bCs/>
                <w:sz w:val="24"/>
                <w:szCs w:val="24"/>
              </w:rPr>
              <w:t xml:space="preserve"> его адрес;</w:t>
            </w:r>
            <w:bookmarkEnd w:id="4"/>
          </w:p>
        </w:tc>
      </w:tr>
      <w:tr w:rsidR="00A34BF8" w:rsidRPr="0072521D" w14:paraId="1A1AD0EE" w14:textId="77777777" w:rsidTr="00F83D94">
        <w:tc>
          <w:tcPr>
            <w:tcW w:w="567" w:type="dxa"/>
            <w:shd w:val="clear" w:color="auto" w:fill="auto"/>
          </w:tcPr>
          <w:p w14:paraId="3A61938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C6519F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DA167C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4180C3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999BDFF" w14:textId="71572B3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надпись «не вскрывать до последнего срока подачи предложений </w:t>
            </w:r>
            <w:r w:rsidR="00A34BF8" w:rsidRPr="0072521D">
              <w:rPr>
                <w:rFonts w:ascii="Times New Roman" w:eastAsia="Times New Roman" w:hAnsi="Times New Roman" w:cs="Times New Roman"/>
                <w:i/>
                <w:sz w:val="24"/>
                <w:szCs w:val="24"/>
              </w:rPr>
              <w:t>(указать время и дату вскрытия конвертов)</w:t>
            </w:r>
            <w:r w:rsidR="00A34BF8" w:rsidRPr="0072521D">
              <w:rPr>
                <w:rFonts w:ascii="Times New Roman" w:eastAsia="Times New Roman" w:hAnsi="Times New Roman" w:cs="Times New Roman"/>
                <w:sz w:val="24"/>
                <w:szCs w:val="24"/>
              </w:rPr>
              <w:t>».</w:t>
            </w:r>
          </w:p>
        </w:tc>
      </w:tr>
      <w:tr w:rsidR="00A34BF8" w:rsidRPr="0072521D" w14:paraId="7FE33580" w14:textId="77777777" w:rsidTr="00F83D94">
        <w:tc>
          <w:tcPr>
            <w:tcW w:w="567" w:type="dxa"/>
            <w:shd w:val="clear" w:color="auto" w:fill="auto"/>
          </w:tcPr>
          <w:p w14:paraId="11CE068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7DCB77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9763A73" w14:textId="1FAC0693"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7.11</w:t>
            </w:r>
          </w:p>
        </w:tc>
        <w:tc>
          <w:tcPr>
            <w:tcW w:w="284" w:type="dxa"/>
            <w:shd w:val="clear" w:color="auto" w:fill="auto"/>
          </w:tcPr>
          <w:p w14:paraId="27AD23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84310AB"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внутренних конвертах должно быть указано:</w:t>
            </w:r>
          </w:p>
        </w:tc>
      </w:tr>
      <w:tr w:rsidR="00A34BF8" w:rsidRPr="0072521D" w14:paraId="0F6B0E79" w14:textId="77777777" w:rsidTr="00F83D94">
        <w:tc>
          <w:tcPr>
            <w:tcW w:w="567" w:type="dxa"/>
            <w:shd w:val="clear" w:color="auto" w:fill="auto"/>
          </w:tcPr>
          <w:p w14:paraId="4A88775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05750F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0C935E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22668B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68B0C7E" w14:textId="5B4D73A4"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14:paraId="692553BB" w14:textId="77777777" w:rsidTr="00F83D94">
        <w:tc>
          <w:tcPr>
            <w:tcW w:w="567" w:type="dxa"/>
            <w:shd w:val="clear" w:color="auto" w:fill="auto"/>
          </w:tcPr>
          <w:p w14:paraId="1917037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2ED897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DC020E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EBC1DD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1D23AC5" w14:textId="57EAECE0"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14:paraId="47C21563" w14:textId="77777777" w:rsidTr="00F83D94">
        <w:tc>
          <w:tcPr>
            <w:tcW w:w="567" w:type="dxa"/>
            <w:shd w:val="clear" w:color="auto" w:fill="auto"/>
          </w:tcPr>
          <w:p w14:paraId="580A27A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8A092D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32DA25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8B9967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8E5E3D" w14:textId="2961D5BC"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участника и его адрес, включая контактные данные и e-mail;</w:t>
            </w:r>
          </w:p>
        </w:tc>
      </w:tr>
      <w:tr w:rsidR="00A34BF8" w:rsidRPr="0072521D" w14:paraId="64D2CE88" w14:textId="77777777" w:rsidTr="00F83D94">
        <w:tc>
          <w:tcPr>
            <w:tcW w:w="567" w:type="dxa"/>
            <w:shd w:val="clear" w:color="auto" w:fill="auto"/>
          </w:tcPr>
          <w:p w14:paraId="7BBB5EE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34283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1F6D83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5D1657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D2F2609" w14:textId="32112559"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заказчика и</w:t>
            </w:r>
            <w:r w:rsidR="00A34BF8" w:rsidRPr="0072521D">
              <w:rPr>
                <w:rFonts w:ascii="Times New Roman" w:eastAsia="Times New Roman" w:hAnsi="Times New Roman" w:cs="Times New Roman"/>
                <w:bCs/>
                <w:sz w:val="24"/>
                <w:szCs w:val="24"/>
              </w:rPr>
              <w:t xml:space="preserve"> его адрес</w:t>
            </w:r>
            <w:r w:rsidR="00A34BF8" w:rsidRPr="0072521D">
              <w:rPr>
                <w:rFonts w:ascii="Times New Roman" w:eastAsia="Times New Roman" w:hAnsi="Times New Roman" w:cs="Times New Roman"/>
                <w:sz w:val="24"/>
                <w:szCs w:val="24"/>
              </w:rPr>
              <w:t>;</w:t>
            </w:r>
          </w:p>
        </w:tc>
      </w:tr>
      <w:tr w:rsidR="00A34BF8" w:rsidRPr="0072521D" w14:paraId="512A3BB8" w14:textId="77777777" w:rsidTr="00F83D94">
        <w:tc>
          <w:tcPr>
            <w:tcW w:w="567" w:type="dxa"/>
            <w:shd w:val="clear" w:color="auto" w:fill="auto"/>
          </w:tcPr>
          <w:p w14:paraId="064A182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8CE3A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F06A84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D729C7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EA2215" w14:textId="56D284C6"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технической частью»;</w:t>
            </w:r>
          </w:p>
        </w:tc>
      </w:tr>
      <w:tr w:rsidR="00A34BF8" w:rsidRPr="0072521D" w14:paraId="3DD147A5" w14:textId="77777777" w:rsidTr="00F83D94">
        <w:tc>
          <w:tcPr>
            <w:tcW w:w="567" w:type="dxa"/>
            <w:shd w:val="clear" w:color="auto" w:fill="auto"/>
          </w:tcPr>
          <w:p w14:paraId="5C41F59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9782D7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2765A7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178A42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C3F273E" w14:textId="653C77AB"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ценовой частью</w:t>
            </w:r>
          </w:p>
        </w:tc>
      </w:tr>
      <w:tr w:rsidR="00A34BF8" w:rsidRPr="0072521D" w14:paraId="17B71F6D" w14:textId="77777777" w:rsidTr="00F83D94">
        <w:tc>
          <w:tcPr>
            <w:tcW w:w="567" w:type="dxa"/>
            <w:shd w:val="clear" w:color="auto" w:fill="auto"/>
          </w:tcPr>
          <w:p w14:paraId="20B661C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FD1EB2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3372B8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68DDD9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B7BCEBE" w14:textId="4C83BEC5"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w:t>
            </w:r>
            <w:r>
              <w:rPr>
                <w:rFonts w:ascii="Times New Roman" w:eastAsia="Times New Roman" w:hAnsi="Times New Roman" w:cs="Times New Roman"/>
                <w:sz w:val="24"/>
                <w:szCs w:val="24"/>
              </w:rPr>
              <w:t xml:space="preserve"> </w:t>
            </w:r>
            <w:r w:rsidR="00A34BF8" w:rsidRPr="0072521D">
              <w:rPr>
                <w:rFonts w:ascii="Times New Roman" w:eastAsia="Times New Roman" w:hAnsi="Times New Roman" w:cs="Times New Roman"/>
                <w:sz w:val="24"/>
                <w:szCs w:val="24"/>
              </w:rPr>
              <w:t>«Вскрыть после успешного прохождения квалификационного отбора».</w:t>
            </w:r>
          </w:p>
        </w:tc>
      </w:tr>
      <w:tr w:rsidR="00A34BF8" w:rsidRPr="0072521D" w14:paraId="335B9E3A" w14:textId="77777777" w:rsidTr="00F83D94">
        <w:tc>
          <w:tcPr>
            <w:tcW w:w="567" w:type="dxa"/>
            <w:shd w:val="clear" w:color="auto" w:fill="auto"/>
          </w:tcPr>
          <w:p w14:paraId="673D484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509AD2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F45365E" w14:textId="78E0BAA5" w:rsidR="00A34BF8" w:rsidRPr="0072521D" w:rsidRDefault="00A34BF8" w:rsidP="00D2449E">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r w:rsidR="00D2449E" w:rsidRPr="0072521D">
              <w:rPr>
                <w:rFonts w:ascii="Times New Roman" w:eastAsia="Times New Roman" w:hAnsi="Times New Roman" w:cs="Times New Roman"/>
                <w:sz w:val="24"/>
                <w:szCs w:val="24"/>
              </w:rPr>
              <w:t>2</w:t>
            </w:r>
          </w:p>
        </w:tc>
        <w:tc>
          <w:tcPr>
            <w:tcW w:w="284" w:type="dxa"/>
            <w:shd w:val="clear" w:color="auto" w:fill="auto"/>
          </w:tcPr>
          <w:p w14:paraId="2D4395A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4D0276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 техническом конверте.</w:t>
            </w:r>
          </w:p>
          <w:p w14:paraId="1084025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Пакет технического предложения должен содержать следующие документы:</w:t>
            </w:r>
          </w:p>
        </w:tc>
      </w:tr>
      <w:tr w:rsidR="00A34BF8" w:rsidRPr="0072521D" w14:paraId="08E1C399" w14:textId="77777777" w:rsidTr="00F83D94">
        <w:tc>
          <w:tcPr>
            <w:tcW w:w="567" w:type="dxa"/>
            <w:shd w:val="clear" w:color="auto" w:fill="auto"/>
          </w:tcPr>
          <w:p w14:paraId="5CD1D4E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8E0DC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57F05B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50ACC6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A4FF7CA" w14:textId="5D7C0B00"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оригинал и копия технического предложения;</w:t>
            </w:r>
          </w:p>
        </w:tc>
      </w:tr>
      <w:tr w:rsidR="00A34BF8" w:rsidRPr="0072521D" w14:paraId="2451F92B" w14:textId="77777777" w:rsidTr="00F83D94">
        <w:tc>
          <w:tcPr>
            <w:tcW w:w="567" w:type="dxa"/>
            <w:shd w:val="clear" w:color="auto" w:fill="auto"/>
          </w:tcPr>
          <w:p w14:paraId="5819756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BB0DA5"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1A07697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96654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5CFEA07" w14:textId="0B430BB9"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перечень </w:t>
            </w:r>
            <w:r w:rsidR="00C33162" w:rsidRPr="0072521D">
              <w:rPr>
                <w:rFonts w:ascii="Times New Roman" w:eastAsia="Times New Roman" w:hAnsi="Times New Roman" w:cs="Times New Roman"/>
                <w:sz w:val="24"/>
                <w:szCs w:val="24"/>
              </w:rPr>
              <w:t>документации,</w:t>
            </w:r>
            <w:r w:rsidR="00A34BF8" w:rsidRPr="0072521D">
              <w:rPr>
                <w:rFonts w:ascii="Times New Roman" w:eastAsia="Times New Roman" w:hAnsi="Times New Roman" w:cs="Times New Roman"/>
                <w:sz w:val="24"/>
                <w:szCs w:val="24"/>
              </w:rPr>
              <w:t xml:space="preserve"> содержащие полное и подробное описание предлагаемой услуги.</w:t>
            </w:r>
          </w:p>
        </w:tc>
      </w:tr>
      <w:tr w:rsidR="00A34BF8" w:rsidRPr="0072521D" w14:paraId="4D00CCB1" w14:textId="77777777" w:rsidTr="00F83D94">
        <w:tc>
          <w:tcPr>
            <w:tcW w:w="567" w:type="dxa"/>
            <w:shd w:val="clear" w:color="auto" w:fill="auto"/>
          </w:tcPr>
          <w:p w14:paraId="77D0AC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B6F0355"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CDF830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13</w:t>
            </w:r>
          </w:p>
        </w:tc>
        <w:tc>
          <w:tcPr>
            <w:tcW w:w="284" w:type="dxa"/>
            <w:shd w:val="clear" w:color="auto" w:fill="auto"/>
          </w:tcPr>
          <w:p w14:paraId="75B1C73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03504AA" w14:textId="328BF4E6"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Технические документы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A34BF8" w:rsidRPr="0072521D" w14:paraId="29B52B07" w14:textId="77777777" w:rsidTr="00F83D94">
        <w:tc>
          <w:tcPr>
            <w:tcW w:w="567" w:type="dxa"/>
            <w:shd w:val="clear" w:color="auto" w:fill="auto"/>
          </w:tcPr>
          <w:p w14:paraId="32B9817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1A85992"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280F76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14</w:t>
            </w:r>
          </w:p>
        </w:tc>
        <w:tc>
          <w:tcPr>
            <w:tcW w:w="284" w:type="dxa"/>
            <w:shd w:val="clear" w:color="auto" w:fill="auto"/>
          </w:tcPr>
          <w:p w14:paraId="289F06B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7D0DF4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во внутреннем конверте с ценовым предложением:</w:t>
            </w:r>
          </w:p>
          <w:p w14:paraId="2312F7B2" w14:textId="051F648F"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ценовое предложение и таблица цен в соответствии с формой №5, прилагаемой к данной инструкции.</w:t>
            </w:r>
          </w:p>
        </w:tc>
      </w:tr>
      <w:tr w:rsidR="00A34BF8" w:rsidRPr="0072521D" w14:paraId="1B75EF61" w14:textId="77777777" w:rsidTr="00F83D94">
        <w:tc>
          <w:tcPr>
            <w:tcW w:w="567" w:type="dxa"/>
            <w:shd w:val="clear" w:color="auto" w:fill="auto"/>
          </w:tcPr>
          <w:p w14:paraId="26406A5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03C20F7"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6DC94E4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15</w:t>
            </w:r>
          </w:p>
        </w:tc>
        <w:tc>
          <w:tcPr>
            <w:tcW w:w="284" w:type="dxa"/>
            <w:shd w:val="clear" w:color="auto" w:fill="auto"/>
          </w:tcPr>
          <w:p w14:paraId="5ECD4D5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51BED94" w14:textId="389DF038"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Ценовое предложение и таблица цен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w:t>
            </w:r>
          </w:p>
        </w:tc>
      </w:tr>
      <w:tr w:rsidR="00A34BF8" w:rsidRPr="0072521D" w14:paraId="57666BF2" w14:textId="77777777" w:rsidTr="00F83D94">
        <w:tc>
          <w:tcPr>
            <w:tcW w:w="567" w:type="dxa"/>
            <w:shd w:val="clear" w:color="auto" w:fill="auto"/>
          </w:tcPr>
          <w:p w14:paraId="166D20F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395D368"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5DC216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16</w:t>
            </w:r>
          </w:p>
        </w:tc>
        <w:tc>
          <w:tcPr>
            <w:tcW w:w="284" w:type="dxa"/>
            <w:shd w:val="clear" w:color="auto" w:fill="auto"/>
          </w:tcPr>
          <w:p w14:paraId="78FA90E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F9522D7" w14:textId="77777777" w:rsidR="00A34BF8" w:rsidRPr="0072521D" w:rsidRDefault="00A34BF8" w:rsidP="00B72DB6">
            <w:pPr>
              <w:tabs>
                <w:tab w:val="left" w:pos="100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A34BF8" w:rsidRPr="0072521D" w14:paraId="594232E1" w14:textId="77777777" w:rsidTr="00F83D94">
        <w:tc>
          <w:tcPr>
            <w:tcW w:w="567" w:type="dxa"/>
            <w:shd w:val="clear" w:color="auto" w:fill="auto"/>
          </w:tcPr>
          <w:p w14:paraId="0F47F49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67EF7E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F8675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14:paraId="57A0CD4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14:paraId="4EEF9C0B" w14:textId="5CC28AF4" w:rsidR="00A34BF8" w:rsidRPr="0072521D" w:rsidRDefault="00A34BF8" w:rsidP="00673FF2">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Предложения принимаются до </w:t>
            </w:r>
            <w:r w:rsidRPr="00C33162">
              <w:rPr>
                <w:rFonts w:ascii="Times New Roman" w:eastAsia="Times New Roman" w:hAnsi="Times New Roman" w:cs="Times New Roman"/>
                <w:sz w:val="24"/>
                <w:szCs w:val="24"/>
                <w:highlight w:val="lightGray"/>
              </w:rPr>
              <w:t xml:space="preserve">__:__ часов местного времени __ </w:t>
            </w:r>
            <w:r w:rsidR="00673FF2">
              <w:rPr>
                <w:rFonts w:ascii="Times New Roman" w:eastAsia="Times New Roman" w:hAnsi="Times New Roman" w:cs="Times New Roman"/>
                <w:sz w:val="24"/>
                <w:szCs w:val="24"/>
                <w:highlight w:val="lightGray"/>
              </w:rPr>
              <w:t>декабрь</w:t>
            </w:r>
            <w:r w:rsidRPr="00C33162">
              <w:rPr>
                <w:rFonts w:ascii="Times New Roman" w:eastAsia="Times New Roman" w:hAnsi="Times New Roman" w:cs="Times New Roman"/>
                <w:sz w:val="24"/>
                <w:szCs w:val="24"/>
                <w:highlight w:val="lightGray"/>
              </w:rPr>
              <w:t xml:space="preserve"> 2020 года</w:t>
            </w:r>
            <w:r w:rsidRPr="0072521D">
              <w:rPr>
                <w:rFonts w:ascii="Times New Roman" w:eastAsia="Times New Roman" w:hAnsi="Times New Roman" w:cs="Times New Roman"/>
                <w:sz w:val="24"/>
                <w:szCs w:val="24"/>
              </w:rPr>
              <w:t xml:space="preserve"> по</w:t>
            </w:r>
            <w:r w:rsidRPr="0072521D">
              <w:rPr>
                <w:rFonts w:ascii="Times New Roman" w:eastAsia="Times New Roman" w:hAnsi="Times New Roman" w:cs="Times New Roman"/>
                <w:sz w:val="24"/>
                <w:szCs w:val="24"/>
                <w:shd w:val="clear" w:color="auto" w:fill="FFFFFF"/>
              </w:rPr>
              <w:t xml:space="preserve"> адресу: </w:t>
            </w:r>
            <w:r w:rsidRPr="0072521D">
              <w:rPr>
                <w:rFonts w:ascii="Times New Roman" w:eastAsia="Calibri" w:hAnsi="Times New Roman" w:cs="Times New Roman"/>
                <w:snapToGrid w:val="0"/>
                <w:sz w:val="24"/>
                <w:szCs w:val="24"/>
                <w:lang w:eastAsia="ru-RU"/>
              </w:rPr>
              <w:t xml:space="preserve">100084, г.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C33162">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tc>
      </w:tr>
      <w:tr w:rsidR="00A34BF8" w:rsidRPr="0072521D" w14:paraId="26B3BEAA" w14:textId="77777777" w:rsidTr="00F83D94">
        <w:tc>
          <w:tcPr>
            <w:tcW w:w="567" w:type="dxa"/>
            <w:shd w:val="clear" w:color="auto" w:fill="auto"/>
          </w:tcPr>
          <w:p w14:paraId="5BA6B64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5AAD79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61EB9D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7.18</w:t>
            </w:r>
          </w:p>
        </w:tc>
        <w:tc>
          <w:tcPr>
            <w:tcW w:w="284" w:type="dxa"/>
            <w:shd w:val="clear" w:color="auto" w:fill="auto"/>
          </w:tcPr>
          <w:p w14:paraId="03CC471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ED04354" w14:textId="09A31160"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C33162">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rPr>
              <w:t>0 дней со дня окончания представления предложений.</w:t>
            </w:r>
          </w:p>
        </w:tc>
      </w:tr>
      <w:tr w:rsidR="00A34BF8" w:rsidRPr="0072521D" w14:paraId="563B5E37" w14:textId="77777777" w:rsidTr="00F83D94">
        <w:tc>
          <w:tcPr>
            <w:tcW w:w="567" w:type="dxa"/>
            <w:shd w:val="clear" w:color="auto" w:fill="auto"/>
          </w:tcPr>
          <w:p w14:paraId="58A64EB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8</w:t>
            </w:r>
          </w:p>
        </w:tc>
        <w:tc>
          <w:tcPr>
            <w:tcW w:w="3120" w:type="dxa"/>
            <w:shd w:val="clear" w:color="auto" w:fill="auto"/>
          </w:tcPr>
          <w:p w14:paraId="7F27470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Продление срока предоставления предложений</w:t>
            </w:r>
          </w:p>
        </w:tc>
        <w:tc>
          <w:tcPr>
            <w:tcW w:w="709" w:type="dxa"/>
            <w:shd w:val="clear" w:color="auto" w:fill="auto"/>
          </w:tcPr>
          <w:p w14:paraId="20DBE0D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.1</w:t>
            </w:r>
          </w:p>
        </w:tc>
        <w:tc>
          <w:tcPr>
            <w:tcW w:w="284" w:type="dxa"/>
            <w:shd w:val="clear" w:color="auto" w:fill="auto"/>
          </w:tcPr>
          <w:p w14:paraId="2E4E163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4B6071C" w14:textId="5F1DEB3F" w:rsidR="00A34BF8" w:rsidRPr="0072521D" w:rsidRDefault="00C33162" w:rsidP="00C33162">
            <w:pPr>
              <w:spacing w:before="60" w:after="6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w:t>
            </w:r>
            <w:r w:rsidRPr="00C33162">
              <w:rPr>
                <w:rFonts w:ascii="Times New Roman" w:eastAsia="Times New Roman" w:hAnsi="Times New Roman" w:cs="Times New Roman"/>
                <w:sz w:val="24"/>
                <w:szCs w:val="24"/>
              </w:rPr>
              <w:t>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r>
              <w:rPr>
                <w:rFonts w:ascii="Times New Roman" w:eastAsia="Times New Roman" w:hAnsi="Times New Roman" w:cs="Times New Roman"/>
                <w:sz w:val="24"/>
                <w:szCs w:val="24"/>
              </w:rPr>
              <w:t>.</w:t>
            </w:r>
          </w:p>
        </w:tc>
      </w:tr>
      <w:tr w:rsidR="00A34BF8" w:rsidRPr="0072521D" w14:paraId="6B782254" w14:textId="77777777" w:rsidTr="00F83D94">
        <w:tc>
          <w:tcPr>
            <w:tcW w:w="567" w:type="dxa"/>
            <w:shd w:val="clear" w:color="auto" w:fill="auto"/>
          </w:tcPr>
          <w:p w14:paraId="3E9A41C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EDACC1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AD50CF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.2</w:t>
            </w:r>
          </w:p>
        </w:tc>
        <w:tc>
          <w:tcPr>
            <w:tcW w:w="284" w:type="dxa"/>
            <w:shd w:val="clear" w:color="auto" w:fill="auto"/>
          </w:tcPr>
          <w:p w14:paraId="0A5F1B7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DACDBC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Решение о продлении срока принимается только на заседании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w:t>
            </w:r>
          </w:p>
        </w:tc>
      </w:tr>
      <w:tr w:rsidR="00A34BF8" w:rsidRPr="0072521D" w14:paraId="1164E2C2" w14:textId="77777777" w:rsidTr="00F83D94">
        <w:tc>
          <w:tcPr>
            <w:tcW w:w="567" w:type="dxa"/>
            <w:shd w:val="clear" w:color="auto" w:fill="auto"/>
          </w:tcPr>
          <w:p w14:paraId="7AC9E3D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E362AD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F16201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.3</w:t>
            </w:r>
          </w:p>
        </w:tc>
        <w:tc>
          <w:tcPr>
            <w:tcW w:w="284" w:type="dxa"/>
            <w:shd w:val="clear" w:color="auto" w:fill="auto"/>
          </w:tcPr>
          <w:p w14:paraId="3EDA161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F8DE3B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Объявления о продлении сроков представления предложений размещается в специальном информационном портале и официальном </w:t>
            </w:r>
            <w:proofErr w:type="spellStart"/>
            <w:r w:rsidRPr="0072521D">
              <w:rPr>
                <w:rFonts w:ascii="Times New Roman" w:eastAsia="Times New Roman" w:hAnsi="Times New Roman" w:cs="Times New Roman"/>
                <w:sz w:val="24"/>
                <w:szCs w:val="24"/>
                <w:shd w:val="clear" w:color="auto" w:fill="FFFFFF"/>
              </w:rPr>
              <w:t>вэб</w:t>
            </w:r>
            <w:proofErr w:type="spellEnd"/>
            <w:r w:rsidRPr="0072521D">
              <w:rPr>
                <w:rFonts w:ascii="Times New Roman" w:eastAsia="Times New Roman" w:hAnsi="Times New Roman" w:cs="Times New Roman"/>
                <w:sz w:val="24"/>
                <w:szCs w:val="24"/>
                <w:shd w:val="clear" w:color="auto" w:fill="FFFFFF"/>
              </w:rPr>
              <w:t>-сайте заказчика.</w:t>
            </w:r>
          </w:p>
        </w:tc>
      </w:tr>
      <w:tr w:rsidR="00A34BF8" w:rsidRPr="0072521D" w14:paraId="3706EC77" w14:textId="77777777" w:rsidTr="00F83D94">
        <w:tc>
          <w:tcPr>
            <w:tcW w:w="567" w:type="dxa"/>
            <w:shd w:val="clear" w:color="auto" w:fill="auto"/>
          </w:tcPr>
          <w:p w14:paraId="665BDDB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9</w:t>
            </w:r>
          </w:p>
        </w:tc>
        <w:tc>
          <w:tcPr>
            <w:tcW w:w="3120" w:type="dxa"/>
            <w:shd w:val="clear" w:color="auto" w:fill="auto"/>
          </w:tcPr>
          <w:p w14:paraId="6D55293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Процедура вскрытия конвертов с предложениями порядок и критерии их оценки</w:t>
            </w:r>
          </w:p>
        </w:tc>
        <w:tc>
          <w:tcPr>
            <w:tcW w:w="709" w:type="dxa"/>
            <w:shd w:val="clear" w:color="auto" w:fill="auto"/>
          </w:tcPr>
          <w:p w14:paraId="771A1EB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p>
        </w:tc>
        <w:tc>
          <w:tcPr>
            <w:tcW w:w="284" w:type="dxa"/>
            <w:shd w:val="clear" w:color="auto" w:fill="auto"/>
          </w:tcPr>
          <w:p w14:paraId="4019D55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A1AF3C7" w14:textId="1F302D63"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Время, указанное в объявлении как время проведения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xml:space="preserve">, </w:t>
            </w:r>
            <w:r w:rsidRPr="0072521D">
              <w:rPr>
                <w:rFonts w:ascii="Times New Roman" w:eastAsia="Times New Roman" w:hAnsi="Times New Roman" w:cs="Times New Roman"/>
                <w:sz w:val="24"/>
                <w:szCs w:val="24"/>
              </w:rPr>
              <w:t>закупочная</w:t>
            </w:r>
            <w:r w:rsidRPr="0072521D">
              <w:rPr>
                <w:rFonts w:ascii="Times New Roman" w:eastAsia="Times New Roman" w:hAnsi="Times New Roman" w:cs="Times New Roman"/>
                <w:sz w:val="24"/>
                <w:szCs w:val="24"/>
                <w:shd w:val="clear" w:color="auto" w:fill="FFFFFF"/>
              </w:rPr>
              <w:t xml:space="preserve"> комиссия для проведения оценки предложений вскрывает конверты с предложениями, поданными участниками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Уполномоченный представитель участника вправе присутствовать при процедуре вскрытия конвертов.</w:t>
            </w:r>
          </w:p>
        </w:tc>
      </w:tr>
      <w:tr w:rsidR="00A34BF8" w:rsidRPr="0072521D" w14:paraId="4F7F98D2" w14:textId="77777777" w:rsidTr="00F83D94">
        <w:tc>
          <w:tcPr>
            <w:tcW w:w="567" w:type="dxa"/>
            <w:shd w:val="clear" w:color="auto" w:fill="auto"/>
          </w:tcPr>
          <w:p w14:paraId="1FAA5C8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5ACBC4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EC0A93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.2</w:t>
            </w:r>
          </w:p>
        </w:tc>
        <w:tc>
          <w:tcPr>
            <w:tcW w:w="284" w:type="dxa"/>
            <w:shd w:val="clear" w:color="auto" w:fill="auto"/>
          </w:tcPr>
          <w:p w14:paraId="30289B9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E6C0CF" w14:textId="24AEEC22"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рассмотрения и оценки предложений участников не может превышать </w:t>
            </w:r>
            <w:r w:rsidR="00C33162">
              <w:rPr>
                <w:rFonts w:ascii="Times New Roman" w:eastAsia="Times New Roman" w:hAnsi="Times New Roman" w:cs="Times New Roman"/>
                <w:sz w:val="24"/>
                <w:szCs w:val="24"/>
              </w:rPr>
              <w:t>десять</w:t>
            </w:r>
            <w:r w:rsidRPr="0072521D">
              <w:rPr>
                <w:rFonts w:ascii="Times New Roman" w:eastAsia="Times New Roman" w:hAnsi="Times New Roman" w:cs="Times New Roman"/>
                <w:sz w:val="24"/>
                <w:szCs w:val="24"/>
              </w:rPr>
              <w:t xml:space="preserve"> дней с момента окончания подачи предложений.</w:t>
            </w:r>
          </w:p>
        </w:tc>
      </w:tr>
      <w:tr w:rsidR="00A34BF8" w:rsidRPr="0072521D" w14:paraId="579203CE" w14:textId="77777777" w:rsidTr="00F83D94">
        <w:tc>
          <w:tcPr>
            <w:tcW w:w="567" w:type="dxa"/>
            <w:shd w:val="clear" w:color="auto" w:fill="auto"/>
          </w:tcPr>
          <w:p w14:paraId="6D167F0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31478C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6B261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.3</w:t>
            </w:r>
          </w:p>
        </w:tc>
        <w:tc>
          <w:tcPr>
            <w:tcW w:w="284" w:type="dxa"/>
            <w:shd w:val="clear" w:color="auto" w:fill="auto"/>
          </w:tcPr>
          <w:p w14:paraId="10A217F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57EABC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Рабочий орган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конверты с предложениями вскрываются в одностороннем порядке.</w:t>
            </w:r>
          </w:p>
        </w:tc>
      </w:tr>
      <w:tr w:rsidR="00A34BF8" w:rsidRPr="0072521D" w14:paraId="4FECC31D" w14:textId="77777777" w:rsidTr="00F83D94">
        <w:tc>
          <w:tcPr>
            <w:tcW w:w="567" w:type="dxa"/>
            <w:shd w:val="clear" w:color="auto" w:fill="auto"/>
          </w:tcPr>
          <w:p w14:paraId="17A8ED5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A63E4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2B1216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14:paraId="105B824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1A19C1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первом этапе</w:t>
            </w:r>
            <w:r w:rsidRPr="0072521D">
              <w:rPr>
                <w:rFonts w:ascii="Times New Roman" w:eastAsia="Times New Roman" w:hAnsi="Times New Roman" w:cs="Times New Roman"/>
                <w:sz w:val="24"/>
                <w:szCs w:val="24"/>
              </w:rPr>
              <w:t xml:space="preserve"> производится оценка технической части предложения участников. Решение закупочной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w:t>
            </w:r>
            <w:r w:rsidRPr="0072521D">
              <w:rPr>
                <w:rFonts w:ascii="Times New Roman" w:eastAsia="Times New Roman" w:hAnsi="Times New Roman" w:cs="Times New Roman"/>
                <w:sz w:val="24"/>
                <w:szCs w:val="24"/>
              </w:rPr>
              <w:lastRenderedPageBreak/>
              <w:t>участника вправе присутствовать при процедуре вскрытия конвертов с предложениями.</w:t>
            </w:r>
          </w:p>
        </w:tc>
      </w:tr>
      <w:tr w:rsidR="00A34BF8" w:rsidRPr="0072521D" w14:paraId="6056A7FE" w14:textId="77777777" w:rsidTr="00F83D94">
        <w:tc>
          <w:tcPr>
            <w:tcW w:w="567" w:type="dxa"/>
            <w:shd w:val="clear" w:color="auto" w:fill="auto"/>
          </w:tcPr>
          <w:p w14:paraId="49061D4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A9F172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447D02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2209C06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275E39" w14:textId="3019AD5F"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второй этап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допускаются </w:t>
            </w:r>
            <w:r w:rsidR="00A41F01">
              <w:rPr>
                <w:rFonts w:ascii="Times New Roman" w:eastAsia="Times New Roman" w:hAnsi="Times New Roman" w:cs="Times New Roman"/>
                <w:sz w:val="24"/>
                <w:szCs w:val="24"/>
              </w:rPr>
              <w:t>прошедшие</w:t>
            </w:r>
            <w:r w:rsidRPr="0072521D">
              <w:rPr>
                <w:rFonts w:ascii="Times New Roman" w:eastAsia="Times New Roman" w:hAnsi="Times New Roman" w:cs="Times New Roman"/>
                <w:sz w:val="24"/>
                <w:szCs w:val="24"/>
              </w:rPr>
              <w:t xml:space="preserve"> перв</w:t>
            </w:r>
            <w:r w:rsidR="00A41F01">
              <w:rPr>
                <w:rFonts w:ascii="Times New Roman" w:eastAsia="Times New Roman" w:hAnsi="Times New Roman" w:cs="Times New Roman"/>
                <w:sz w:val="24"/>
                <w:szCs w:val="24"/>
              </w:rPr>
              <w:t>ый</w:t>
            </w:r>
            <w:r w:rsidRPr="0072521D">
              <w:rPr>
                <w:rFonts w:ascii="Times New Roman" w:eastAsia="Times New Roman" w:hAnsi="Times New Roman" w:cs="Times New Roman"/>
                <w:sz w:val="24"/>
                <w:szCs w:val="24"/>
              </w:rPr>
              <w:t xml:space="preserve"> этапа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701FC447" w14:textId="77777777" w:rsidTr="00F83D94">
        <w:tc>
          <w:tcPr>
            <w:tcW w:w="567" w:type="dxa"/>
            <w:shd w:val="clear" w:color="auto" w:fill="auto"/>
          </w:tcPr>
          <w:p w14:paraId="77779BB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29D3FD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5A6702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6</w:t>
            </w:r>
          </w:p>
        </w:tc>
        <w:tc>
          <w:tcPr>
            <w:tcW w:w="284" w:type="dxa"/>
            <w:shd w:val="clear" w:color="auto" w:fill="auto"/>
          </w:tcPr>
          <w:p w14:paraId="7D2A1EB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3EA92A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втором этапе</w:t>
            </w:r>
            <w:r w:rsidRPr="0072521D">
              <w:rPr>
                <w:rFonts w:ascii="Times New Roman" w:eastAsia="Times New Roman" w:hAnsi="Times New Roman" w:cs="Times New Roman"/>
                <w:sz w:val="24"/>
                <w:szCs w:val="24"/>
              </w:rPr>
              <w:t xml:space="preserve"> 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p w14:paraId="6907ED19" w14:textId="3D6783AC" w:rsidR="00A34BF8" w:rsidRPr="0072521D" w:rsidRDefault="00A41F01" w:rsidP="00A41F01">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при вскрытии конвертов оглашает имена участников </w:t>
            </w:r>
            <w:r>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 xml:space="preserve">, наименование </w:t>
            </w:r>
            <w:r>
              <w:rPr>
                <w:rFonts w:ascii="Times New Roman" w:eastAsia="Times New Roman" w:hAnsi="Times New Roman" w:cs="Times New Roman"/>
                <w:sz w:val="24"/>
                <w:szCs w:val="24"/>
              </w:rPr>
              <w:t>услуги</w:t>
            </w:r>
            <w:r w:rsidR="00A34BF8" w:rsidRPr="0072521D">
              <w:rPr>
                <w:rFonts w:ascii="Times New Roman" w:eastAsia="Times New Roman" w:hAnsi="Times New Roman" w:cs="Times New Roman"/>
                <w:sz w:val="24"/>
                <w:szCs w:val="24"/>
              </w:rPr>
              <w:t>, цен</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и сумм</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предложения, перечень документов, содержащихся в конверте и их краткое содержание, а также правильность их заполнения, согласно требованиям настоящей </w:t>
            </w:r>
            <w:r>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14:paraId="3093E581" w14:textId="77777777" w:rsidTr="00F83D94">
        <w:tc>
          <w:tcPr>
            <w:tcW w:w="567" w:type="dxa"/>
            <w:shd w:val="clear" w:color="auto" w:fill="auto"/>
          </w:tcPr>
          <w:p w14:paraId="0DB9BCB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989D27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75BB6C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7</w:t>
            </w:r>
          </w:p>
        </w:tc>
        <w:tc>
          <w:tcPr>
            <w:tcW w:w="284" w:type="dxa"/>
            <w:shd w:val="clear" w:color="auto" w:fill="auto"/>
          </w:tcPr>
          <w:p w14:paraId="047F0BA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8EF54C6" w14:textId="7E58B987"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осуществляет оценку предложений, которые не были отклонены, для выявления победителя на основе критериев,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0E58A19A" w14:textId="77777777" w:rsidTr="00F83D94">
        <w:tc>
          <w:tcPr>
            <w:tcW w:w="567" w:type="dxa"/>
            <w:shd w:val="clear" w:color="auto" w:fill="auto"/>
          </w:tcPr>
          <w:p w14:paraId="34D85AD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B21767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DCAB24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14:paraId="64275CE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5252DBD" w14:textId="46257796"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на любом этапе.</w:t>
            </w:r>
          </w:p>
        </w:tc>
      </w:tr>
      <w:tr w:rsidR="00A34BF8" w:rsidRPr="0072521D" w14:paraId="25D58BAB" w14:textId="77777777" w:rsidTr="00F83D94">
        <w:tc>
          <w:tcPr>
            <w:tcW w:w="567" w:type="dxa"/>
            <w:shd w:val="clear" w:color="auto" w:fill="auto"/>
          </w:tcPr>
          <w:p w14:paraId="793C40A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789FB6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37D5324"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9</w:t>
            </w:r>
          </w:p>
        </w:tc>
        <w:tc>
          <w:tcPr>
            <w:tcW w:w="284" w:type="dxa"/>
            <w:shd w:val="clear" w:color="auto" w:fill="auto"/>
          </w:tcPr>
          <w:p w14:paraId="19EB479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2258E6B" w14:textId="1A35FA78"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Оценка предложений и определение победителя производятся на основании критериев, изложенных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(Приложение №2).</w:t>
            </w:r>
          </w:p>
        </w:tc>
      </w:tr>
      <w:tr w:rsidR="00A34BF8" w:rsidRPr="0072521D" w14:paraId="31CF992C" w14:textId="77777777" w:rsidTr="00F83D94">
        <w:tc>
          <w:tcPr>
            <w:tcW w:w="567" w:type="dxa"/>
            <w:shd w:val="clear" w:color="auto" w:fill="auto"/>
          </w:tcPr>
          <w:p w14:paraId="0C5BEF1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DEF581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2140A7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0</w:t>
            </w:r>
          </w:p>
        </w:tc>
        <w:tc>
          <w:tcPr>
            <w:tcW w:w="284" w:type="dxa"/>
            <w:shd w:val="clear" w:color="auto" w:fill="auto"/>
          </w:tcPr>
          <w:p w14:paraId="75E1EDA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7667CD3" w14:textId="7EFE2F2D"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признается надлежаще оформленным, если оно соответствует требованиям Закона, постановлений и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5CF8C616" w14:textId="77777777" w:rsidTr="00F83D94">
        <w:tc>
          <w:tcPr>
            <w:tcW w:w="567" w:type="dxa"/>
            <w:shd w:val="clear" w:color="auto" w:fill="auto"/>
          </w:tcPr>
          <w:p w14:paraId="043403D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A83A37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2423E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p>
        </w:tc>
        <w:tc>
          <w:tcPr>
            <w:tcW w:w="284" w:type="dxa"/>
            <w:shd w:val="clear" w:color="auto" w:fill="auto"/>
          </w:tcPr>
          <w:p w14:paraId="1082AD9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04B1F34" w14:textId="0EA429FE"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ной документации.</w:t>
            </w:r>
          </w:p>
        </w:tc>
      </w:tr>
      <w:tr w:rsidR="00A34BF8" w:rsidRPr="0072521D" w14:paraId="7DCD1B00" w14:textId="77777777" w:rsidTr="00F83D94">
        <w:tc>
          <w:tcPr>
            <w:tcW w:w="567" w:type="dxa"/>
            <w:shd w:val="clear" w:color="auto" w:fill="auto"/>
          </w:tcPr>
          <w:p w14:paraId="4ED41CA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A5CE32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884166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2</w:t>
            </w:r>
          </w:p>
        </w:tc>
        <w:tc>
          <w:tcPr>
            <w:tcW w:w="284" w:type="dxa"/>
            <w:shd w:val="clear" w:color="auto" w:fill="auto"/>
          </w:tcPr>
          <w:p w14:paraId="1E5B69B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3F29F11" w14:textId="58297534"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процессе оценки предложений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w:t>
            </w:r>
            <w:r w:rsidR="00A41F01" w:rsidRPr="0072521D">
              <w:rPr>
                <w:rFonts w:ascii="Times New Roman" w:eastAsia="Times New Roman" w:hAnsi="Times New Roman" w:cs="Times New Roman"/>
                <w:sz w:val="24"/>
                <w:szCs w:val="24"/>
              </w:rPr>
              <w:t xml:space="preserve">Рабочему </w:t>
            </w:r>
            <w:r w:rsidRPr="0072521D">
              <w:rPr>
                <w:rFonts w:ascii="Times New Roman" w:eastAsia="Times New Roman" w:hAnsi="Times New Roman" w:cs="Times New Roman"/>
                <w:sz w:val="24"/>
                <w:szCs w:val="24"/>
              </w:rPr>
              <w:t>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A34BF8" w:rsidRPr="0072521D" w14:paraId="155FB906" w14:textId="77777777" w:rsidTr="00F83D94">
        <w:tc>
          <w:tcPr>
            <w:tcW w:w="567" w:type="dxa"/>
            <w:shd w:val="clear" w:color="auto" w:fill="auto"/>
          </w:tcPr>
          <w:p w14:paraId="4091C84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3BE5B8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8CA72A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14:paraId="799C7ED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14:paraId="03BB4E6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14:paraId="43BBC41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отечественные участники должны предоставить ценовые предложения исключительно в национальной </w:t>
            </w:r>
            <w:r w:rsidRPr="0072521D">
              <w:rPr>
                <w:rFonts w:ascii="Times New Roman" w:eastAsia="Times New Roman" w:hAnsi="Times New Roman" w:cs="Times New Roman"/>
                <w:sz w:val="24"/>
                <w:szCs w:val="24"/>
              </w:rPr>
              <w:lastRenderedPageBreak/>
              <w:t>валюте.</w:t>
            </w:r>
          </w:p>
        </w:tc>
      </w:tr>
      <w:tr w:rsidR="00A34BF8" w:rsidRPr="0072521D" w14:paraId="31E05BE1" w14:textId="77777777" w:rsidTr="00F83D94">
        <w:tc>
          <w:tcPr>
            <w:tcW w:w="567" w:type="dxa"/>
            <w:shd w:val="clear" w:color="auto" w:fill="auto"/>
          </w:tcPr>
          <w:p w14:paraId="1449D3E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F530BA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F2CB2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4</w:t>
            </w:r>
          </w:p>
        </w:tc>
        <w:tc>
          <w:tcPr>
            <w:tcW w:w="284" w:type="dxa"/>
            <w:shd w:val="clear" w:color="auto" w:fill="auto"/>
          </w:tcPr>
          <w:p w14:paraId="0067732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BB9618F" w14:textId="416C52B2"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Победителем признается участник, предложивший лучшие условия исполнения договора, при соблюдении требований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360679AD" w14:textId="77777777" w:rsidTr="00F83D94">
        <w:tc>
          <w:tcPr>
            <w:tcW w:w="567" w:type="dxa"/>
            <w:shd w:val="clear" w:color="auto" w:fill="auto"/>
          </w:tcPr>
          <w:p w14:paraId="0731A00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5D6005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DD7FFD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5</w:t>
            </w:r>
          </w:p>
        </w:tc>
        <w:tc>
          <w:tcPr>
            <w:tcW w:w="284" w:type="dxa"/>
            <w:shd w:val="clear" w:color="auto" w:fill="auto"/>
          </w:tcPr>
          <w:p w14:paraId="727ECD1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58E0FF2"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этом участника.</w:t>
            </w:r>
          </w:p>
        </w:tc>
      </w:tr>
      <w:tr w:rsidR="00A34BF8" w:rsidRPr="0072521D" w14:paraId="3361CBAC" w14:textId="77777777" w:rsidTr="00F83D94">
        <w:tc>
          <w:tcPr>
            <w:tcW w:w="567" w:type="dxa"/>
            <w:shd w:val="clear" w:color="auto" w:fill="auto"/>
          </w:tcPr>
          <w:p w14:paraId="3176B59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2224B1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A758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6</w:t>
            </w:r>
          </w:p>
        </w:tc>
        <w:tc>
          <w:tcPr>
            <w:tcW w:w="284" w:type="dxa"/>
            <w:shd w:val="clear" w:color="auto" w:fill="auto"/>
          </w:tcPr>
          <w:p w14:paraId="770B059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CE3347E" w14:textId="10C665CD" w:rsidR="00A34BF8" w:rsidRPr="0072521D" w:rsidRDefault="00A34BF8">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целях корректного сравнения цен иностранных и отечественных участников, при оценке будут учтены соответствующие расходы Заказчика (налоги, и иные обязательные платежи), в случаях, предусмотренных действующим законодательством Республики Узбекистан.</w:t>
            </w:r>
          </w:p>
        </w:tc>
      </w:tr>
      <w:tr w:rsidR="00A34BF8" w:rsidRPr="0072521D" w14:paraId="06ABCC4F" w14:textId="77777777" w:rsidTr="00F83D94">
        <w:tc>
          <w:tcPr>
            <w:tcW w:w="567" w:type="dxa"/>
            <w:shd w:val="clear" w:color="auto" w:fill="auto"/>
          </w:tcPr>
          <w:p w14:paraId="49CF4FB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132DFB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BDA2C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14:paraId="111AC60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B2C89B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Результаты рассмотрения и оценки предложений фиксируются в протоколе рассмотрения и оценки предложений.</w:t>
            </w:r>
          </w:p>
        </w:tc>
      </w:tr>
      <w:tr w:rsidR="00A34BF8" w:rsidRPr="0072521D" w14:paraId="7E41815A" w14:textId="77777777" w:rsidTr="00F83D94">
        <w:tc>
          <w:tcPr>
            <w:tcW w:w="567" w:type="dxa"/>
            <w:shd w:val="clear" w:color="auto" w:fill="auto"/>
          </w:tcPr>
          <w:p w14:paraId="07C9A73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211C3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74409A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18</w:t>
            </w:r>
          </w:p>
        </w:tc>
        <w:tc>
          <w:tcPr>
            <w:tcW w:w="284" w:type="dxa"/>
            <w:shd w:val="clear" w:color="auto" w:fill="auto"/>
          </w:tcPr>
          <w:p w14:paraId="4834055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EBCDB9B"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A34BF8" w:rsidRPr="0072521D" w14:paraId="109B28AB" w14:textId="77777777" w:rsidTr="00F83D94">
        <w:tc>
          <w:tcPr>
            <w:tcW w:w="567" w:type="dxa"/>
            <w:shd w:val="clear" w:color="auto" w:fill="auto"/>
          </w:tcPr>
          <w:p w14:paraId="320C54C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E1E271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5CEAFC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19</w:t>
            </w:r>
          </w:p>
        </w:tc>
        <w:tc>
          <w:tcPr>
            <w:tcW w:w="284" w:type="dxa"/>
            <w:shd w:val="clear" w:color="auto" w:fill="auto"/>
          </w:tcPr>
          <w:p w14:paraId="6539C93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4E85894" w14:textId="5A79DCE7"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Любой участник вправе направить заказчику запрос о предоставлении разъяснений результатов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w:t>
            </w:r>
            <w:r w:rsidR="00A41F01">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В течение трех рабочих дней с даты поступления такого запроса заказчик обязан представить участнику соответствующие разъяснения.</w:t>
            </w:r>
          </w:p>
        </w:tc>
      </w:tr>
      <w:tr w:rsidR="00A34BF8" w:rsidRPr="0072521D" w14:paraId="54AAE423" w14:textId="77777777" w:rsidTr="00F83D94">
        <w:tc>
          <w:tcPr>
            <w:tcW w:w="567" w:type="dxa"/>
            <w:shd w:val="clear" w:color="auto" w:fill="auto"/>
          </w:tcPr>
          <w:p w14:paraId="2B73E83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10</w:t>
            </w:r>
          </w:p>
        </w:tc>
        <w:tc>
          <w:tcPr>
            <w:tcW w:w="3120" w:type="dxa"/>
            <w:shd w:val="clear" w:color="auto" w:fill="auto"/>
          </w:tcPr>
          <w:p w14:paraId="189F388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Ответственность сторон и соблюдение конфиденциальности</w:t>
            </w:r>
          </w:p>
        </w:tc>
        <w:tc>
          <w:tcPr>
            <w:tcW w:w="709" w:type="dxa"/>
            <w:shd w:val="clear" w:color="auto" w:fill="auto"/>
          </w:tcPr>
          <w:p w14:paraId="2F486AA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10</w:t>
            </w:r>
            <w:r w:rsidRPr="0072521D">
              <w:rPr>
                <w:rFonts w:ascii="Times New Roman" w:eastAsia="Times New Roman" w:hAnsi="Times New Roman" w:cs="Times New Roman"/>
                <w:sz w:val="24"/>
                <w:szCs w:val="24"/>
                <w:lang w:val="en-US"/>
              </w:rPr>
              <w:t>.1</w:t>
            </w:r>
          </w:p>
        </w:tc>
        <w:tc>
          <w:tcPr>
            <w:tcW w:w="284" w:type="dxa"/>
            <w:shd w:val="clear" w:color="auto" w:fill="auto"/>
          </w:tcPr>
          <w:p w14:paraId="082FAFA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8727B9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Ответственность, предусмотренной законодательством Республики Узбекистан, несут:</w:t>
            </w:r>
          </w:p>
          <w:p w14:paraId="4AFC85EE" w14:textId="5763D6F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A34BF8" w:rsidRPr="0072521D" w14:paraId="1CE0EB39" w14:textId="77777777" w:rsidTr="00F83D94">
        <w:tc>
          <w:tcPr>
            <w:tcW w:w="567" w:type="dxa"/>
            <w:shd w:val="clear" w:color="auto" w:fill="auto"/>
          </w:tcPr>
          <w:p w14:paraId="3AFEE30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F58C5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BA4964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42500A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A95B8D7" w14:textId="3A9AA9E7"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председатель и члены комиссии, а также члены </w:t>
            </w:r>
            <w:r w:rsidR="00A41F01" w:rsidRPr="0072521D">
              <w:rPr>
                <w:rFonts w:ascii="Times New Roman" w:eastAsia="Times New Roman" w:hAnsi="Times New Roman" w:cs="Times New Roman"/>
                <w:sz w:val="24"/>
                <w:szCs w:val="24"/>
              </w:rPr>
              <w:t xml:space="preserve">Рабочей </w:t>
            </w:r>
            <w:r w:rsidR="00A34BF8" w:rsidRPr="0072521D">
              <w:rPr>
                <w:rFonts w:ascii="Times New Roman" w:eastAsia="Times New Roman" w:hAnsi="Times New Roman" w:cs="Times New Roman"/>
                <w:sz w:val="24"/>
                <w:szCs w:val="24"/>
              </w:rPr>
              <w:t>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A34BF8" w:rsidRPr="0072521D" w14:paraId="5197A3A6" w14:textId="77777777" w:rsidTr="00F83D94">
        <w:tc>
          <w:tcPr>
            <w:tcW w:w="567" w:type="dxa"/>
            <w:shd w:val="clear" w:color="auto" w:fill="auto"/>
          </w:tcPr>
          <w:p w14:paraId="7BAC98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75EEE0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FDE30E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A07B84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5358762" w14:textId="4C6EBC6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A34BF8" w:rsidRPr="0072521D" w14:paraId="1065B6A4" w14:textId="77777777" w:rsidTr="00F83D94">
        <w:tc>
          <w:tcPr>
            <w:tcW w:w="567" w:type="dxa"/>
            <w:shd w:val="clear" w:color="auto" w:fill="auto"/>
          </w:tcPr>
          <w:p w14:paraId="416E0A7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11</w:t>
            </w:r>
          </w:p>
        </w:tc>
        <w:tc>
          <w:tcPr>
            <w:tcW w:w="3120" w:type="dxa"/>
            <w:shd w:val="clear" w:color="auto" w:fill="auto"/>
          </w:tcPr>
          <w:p w14:paraId="35947E6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Прочие условия</w:t>
            </w:r>
          </w:p>
        </w:tc>
        <w:tc>
          <w:tcPr>
            <w:tcW w:w="709" w:type="dxa"/>
            <w:shd w:val="clear" w:color="auto" w:fill="auto"/>
          </w:tcPr>
          <w:p w14:paraId="1CC202F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p>
        </w:tc>
        <w:tc>
          <w:tcPr>
            <w:tcW w:w="284" w:type="dxa"/>
            <w:shd w:val="clear" w:color="auto" w:fill="auto"/>
          </w:tcPr>
          <w:p w14:paraId="59F8BDD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6986BA0" w14:textId="2104877D"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Участники, изъявившие желание участвовать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имеют право обратиться в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для получения разъяснений относительно проводимого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4475F9EF" w14:textId="77777777" w:rsidTr="00F83D94">
        <w:tc>
          <w:tcPr>
            <w:tcW w:w="567" w:type="dxa"/>
            <w:shd w:val="clear" w:color="auto" w:fill="auto"/>
          </w:tcPr>
          <w:p w14:paraId="291C5911"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F91B0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32B0C5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2</w:t>
            </w:r>
          </w:p>
        </w:tc>
        <w:tc>
          <w:tcPr>
            <w:tcW w:w="284" w:type="dxa"/>
            <w:shd w:val="clear" w:color="auto" w:fill="auto"/>
          </w:tcPr>
          <w:p w14:paraId="3586046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164D616" w14:textId="75A5543B" w:rsidR="00A34BF8" w:rsidRPr="0072521D" w:rsidRDefault="00A41F01" w:rsidP="00A41F01">
            <w:pPr>
              <w:spacing w:before="60" w:after="60" w:line="240" w:lineRule="auto"/>
              <w:jc w:val="both"/>
              <w:rPr>
                <w:rFonts w:ascii="Times New Roman" w:eastAsia="Times New Roman" w:hAnsi="Times New Roman" w:cs="Times New Roman"/>
                <w:sz w:val="24"/>
                <w:szCs w:val="24"/>
              </w:rPr>
            </w:pPr>
            <w:r w:rsidRPr="00A41F01">
              <w:rPr>
                <w:rFonts w:ascii="Times New Roman" w:eastAsia="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A34BF8" w:rsidRPr="0072521D" w14:paraId="2A6AEBE8" w14:textId="77777777" w:rsidTr="00F83D94">
        <w:tc>
          <w:tcPr>
            <w:tcW w:w="567" w:type="dxa"/>
            <w:shd w:val="clear" w:color="auto" w:fill="auto"/>
          </w:tcPr>
          <w:p w14:paraId="7D022E0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7AD759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485568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3</w:t>
            </w:r>
          </w:p>
        </w:tc>
        <w:tc>
          <w:tcPr>
            <w:tcW w:w="284" w:type="dxa"/>
            <w:shd w:val="clear" w:color="auto" w:fill="auto"/>
          </w:tcPr>
          <w:p w14:paraId="7A54909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93BE91E" w14:textId="5335CCA8"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должен быть продлен не менее чем на десять дней, с даты внесения изменений в </w:t>
            </w:r>
            <w:r w:rsidR="00A41F01">
              <w:rPr>
                <w:rFonts w:ascii="Times New Roman" w:eastAsia="Times New Roman" w:hAnsi="Times New Roman" w:cs="Times New Roman"/>
                <w:sz w:val="24"/>
                <w:szCs w:val="24"/>
              </w:rPr>
              <w:t>конкурсную</w:t>
            </w:r>
            <w:r w:rsidRPr="0072521D">
              <w:rPr>
                <w:rFonts w:ascii="Times New Roman" w:eastAsia="Times New Roman" w:hAnsi="Times New Roman" w:cs="Times New Roman"/>
                <w:sz w:val="24"/>
                <w:szCs w:val="24"/>
              </w:rPr>
              <w:t xml:space="preserve"> документацию. Одновременно с этим вносятся изменения в объявление о проведении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если была изменена информация, указанная в объявлении.</w:t>
            </w:r>
          </w:p>
        </w:tc>
      </w:tr>
      <w:tr w:rsidR="00A34BF8" w:rsidRPr="0072521D" w14:paraId="4055BAF1" w14:textId="77777777" w:rsidTr="00F83D94">
        <w:tc>
          <w:tcPr>
            <w:tcW w:w="567" w:type="dxa"/>
            <w:shd w:val="clear" w:color="auto" w:fill="auto"/>
          </w:tcPr>
          <w:p w14:paraId="62E8EC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CB6DD4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E54480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11.4</w:t>
            </w:r>
          </w:p>
        </w:tc>
        <w:tc>
          <w:tcPr>
            <w:tcW w:w="284" w:type="dxa"/>
            <w:shd w:val="clear" w:color="auto" w:fill="auto"/>
          </w:tcPr>
          <w:p w14:paraId="725C472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923753E" w14:textId="2F55630B"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вправе направить заказчику запрос о даче разъяснений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в форме, определенной в объявлении на проведение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если указанный запрос поступил к заказчику не позднее чем за два дня до даты окончания срока подачи предложений.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не должны изменять ее сущность.</w:t>
            </w:r>
          </w:p>
        </w:tc>
      </w:tr>
      <w:tr w:rsidR="00A34BF8" w:rsidRPr="0072521D" w14:paraId="0734EAD1" w14:textId="77777777" w:rsidTr="00F83D94">
        <w:tc>
          <w:tcPr>
            <w:tcW w:w="567" w:type="dxa"/>
            <w:shd w:val="clear" w:color="auto" w:fill="auto"/>
          </w:tcPr>
          <w:p w14:paraId="33F18D3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4C32C6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E8B58D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22DB04E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7579D28"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Участник вправе внести изменения в предложение, представленное закупочной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A34BF8" w:rsidRPr="0072521D" w14:paraId="35ABCDFC" w14:textId="77777777" w:rsidTr="00F83D94">
        <w:trPr>
          <w:trHeight w:val="276"/>
        </w:trPr>
        <w:tc>
          <w:tcPr>
            <w:tcW w:w="567" w:type="dxa"/>
            <w:shd w:val="clear" w:color="auto" w:fill="auto"/>
          </w:tcPr>
          <w:p w14:paraId="1420FAE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045C1B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F24540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FB786C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EB94C2A" w14:textId="0ADFF60C"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bCs/>
                <w:sz w:val="24"/>
                <w:szCs w:val="24"/>
              </w:rPr>
              <w:t xml:space="preserve">участник представляет в </w:t>
            </w:r>
            <w:r w:rsidR="00A41F01" w:rsidRPr="0072521D">
              <w:rPr>
                <w:rFonts w:ascii="Times New Roman" w:eastAsia="Times New Roman" w:hAnsi="Times New Roman" w:cs="Times New Roman"/>
                <w:sz w:val="24"/>
                <w:szCs w:val="24"/>
              </w:rPr>
              <w:t>Закупочную</w:t>
            </w:r>
            <w:r w:rsidR="00A41F01" w:rsidRPr="0072521D">
              <w:rPr>
                <w:rFonts w:ascii="Times New Roman" w:eastAsia="Times New Roman" w:hAnsi="Times New Roman" w:cs="Times New Roman"/>
                <w:bCs/>
                <w:sz w:val="24"/>
                <w:szCs w:val="24"/>
              </w:rPr>
              <w:t xml:space="preserve"> </w:t>
            </w:r>
            <w:r w:rsidR="00A34BF8" w:rsidRPr="0072521D">
              <w:rPr>
                <w:rFonts w:ascii="Times New Roman" w:eastAsia="Times New Roman" w:hAnsi="Times New Roman" w:cs="Times New Roman"/>
                <w:bCs/>
                <w:sz w:val="24"/>
                <w:szCs w:val="24"/>
              </w:rPr>
              <w:t>комиссию конверт с измененным предложением в запечатанном конверте с надписью «изменение» до его вскрытия;</w:t>
            </w:r>
          </w:p>
        </w:tc>
      </w:tr>
      <w:tr w:rsidR="00A34BF8" w:rsidRPr="0072521D" w14:paraId="666B4E40" w14:textId="77777777" w:rsidTr="00F83D94">
        <w:tc>
          <w:tcPr>
            <w:tcW w:w="567" w:type="dxa"/>
            <w:shd w:val="clear" w:color="auto" w:fill="auto"/>
          </w:tcPr>
          <w:p w14:paraId="1B0A178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D34C3B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C446BF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7EEB69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DF090E" w14:textId="02E96A9C"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замененный конверт возвращается участнику в невскрытом виде.</w:t>
            </w:r>
          </w:p>
        </w:tc>
      </w:tr>
      <w:tr w:rsidR="00A34BF8" w:rsidRPr="0072521D" w14:paraId="426AFF53" w14:textId="77777777" w:rsidTr="00F83D94">
        <w:tc>
          <w:tcPr>
            <w:tcW w:w="567" w:type="dxa"/>
            <w:shd w:val="clear" w:color="auto" w:fill="auto"/>
          </w:tcPr>
          <w:p w14:paraId="3DA5EA4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11A92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69418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11.6</w:t>
            </w:r>
          </w:p>
        </w:tc>
        <w:tc>
          <w:tcPr>
            <w:tcW w:w="284" w:type="dxa"/>
            <w:shd w:val="clear" w:color="auto" w:fill="auto"/>
          </w:tcPr>
          <w:p w14:paraId="4804565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97180E7" w14:textId="678B3A11" w:rsidR="00A34BF8" w:rsidRPr="0072521D" w:rsidRDefault="00A41F01" w:rsidP="00B72DB6">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может быть объявлен </w:t>
            </w:r>
            <w:r w:rsidRPr="0072521D">
              <w:rPr>
                <w:rFonts w:ascii="Times New Roman" w:eastAsia="Times New Roman" w:hAnsi="Times New Roman" w:cs="Times New Roman"/>
                <w:sz w:val="24"/>
                <w:szCs w:val="24"/>
              </w:rPr>
              <w:t xml:space="preserve">Закупочной </w:t>
            </w:r>
            <w:r w:rsidR="00A34BF8" w:rsidRPr="0072521D">
              <w:rPr>
                <w:rFonts w:ascii="Times New Roman" w:eastAsia="Times New Roman" w:hAnsi="Times New Roman" w:cs="Times New Roman"/>
                <w:sz w:val="24"/>
                <w:szCs w:val="24"/>
              </w:rPr>
              <w:t>комиссией не состоявшейся:</w:t>
            </w:r>
            <w:r w:rsidR="00A34BF8" w:rsidRPr="0072521D">
              <w:rPr>
                <w:rFonts w:ascii="Times New Roman" w:eastAsia="Times New Roman" w:hAnsi="Times New Roman" w:cs="Times New Roman"/>
                <w:sz w:val="24"/>
                <w:szCs w:val="24"/>
                <w:lang w:val="en-US"/>
              </w:rPr>
              <w:t>       </w:t>
            </w:r>
          </w:p>
        </w:tc>
      </w:tr>
      <w:tr w:rsidR="00A34BF8" w:rsidRPr="0072521D" w14:paraId="708CA9CA" w14:textId="77777777" w:rsidTr="00F83D94">
        <w:tc>
          <w:tcPr>
            <w:tcW w:w="567" w:type="dxa"/>
            <w:shd w:val="clear" w:color="auto" w:fill="auto"/>
          </w:tcPr>
          <w:p w14:paraId="1DD1F21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A41152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DD546D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A0C9A5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8A3129" w14:textId="01B523A0"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в </w:t>
            </w:r>
            <w:r w:rsidR="00A41F01">
              <w:rPr>
                <w:rFonts w:ascii="Times New Roman" w:eastAsia="Times New Roman" w:hAnsi="Times New Roman" w:cs="Times New Roman"/>
                <w:sz w:val="24"/>
                <w:szCs w:val="24"/>
              </w:rPr>
              <w:t>конкурсе</w:t>
            </w:r>
            <w:r w:rsidR="00A34BF8" w:rsidRPr="0072521D">
              <w:rPr>
                <w:rFonts w:ascii="Times New Roman" w:eastAsia="Times New Roman" w:hAnsi="Times New Roman" w:cs="Times New Roman"/>
                <w:sz w:val="24"/>
                <w:szCs w:val="24"/>
              </w:rPr>
              <w:t xml:space="preserve"> принял участие один участник или никто не принял участие;</w:t>
            </w:r>
          </w:p>
        </w:tc>
      </w:tr>
      <w:tr w:rsidR="00A34BF8" w:rsidRPr="0072521D" w14:paraId="72B35EDF" w14:textId="77777777" w:rsidTr="00F83D94">
        <w:tc>
          <w:tcPr>
            <w:tcW w:w="567" w:type="dxa"/>
            <w:shd w:val="clear" w:color="auto" w:fill="auto"/>
          </w:tcPr>
          <w:p w14:paraId="5F5A978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174EF1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E050A4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26896E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1728DB7" w14:textId="17E69D1D"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по результатам рассмотрения предложений </w:t>
            </w:r>
            <w:r w:rsidR="00A41F01" w:rsidRPr="0072521D">
              <w:rPr>
                <w:rFonts w:ascii="Times New Roman" w:eastAsia="Times New Roman" w:hAnsi="Times New Roman" w:cs="Times New Roman"/>
                <w:sz w:val="24"/>
                <w:szCs w:val="24"/>
              </w:rPr>
              <w:t xml:space="preserve">Закупочная </w:t>
            </w:r>
            <w:r w:rsidR="00A34BF8" w:rsidRPr="0072521D">
              <w:rPr>
                <w:rFonts w:ascii="Times New Roman" w:eastAsia="Times New Roman" w:hAnsi="Times New Roman" w:cs="Times New Roman"/>
                <w:sz w:val="24"/>
                <w:szCs w:val="24"/>
              </w:rPr>
              <w:t xml:space="preserve">комиссия отклонила все предложения или только одно предложение соответствует требованиям </w:t>
            </w:r>
            <w:r w:rsidR="00A41F01">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14:paraId="0CEEEBE5" w14:textId="77777777" w:rsidTr="00F83D94">
        <w:tc>
          <w:tcPr>
            <w:tcW w:w="567" w:type="dxa"/>
            <w:shd w:val="clear" w:color="auto" w:fill="auto"/>
          </w:tcPr>
          <w:p w14:paraId="664B967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CD7F3A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3AC004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89361C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91A31A2" w14:textId="23CF856F" w:rsidR="00A34BF8" w:rsidRPr="0072521D" w:rsidRDefault="00991643" w:rsidP="00B72DB6">
            <w:pPr>
              <w:spacing w:after="0" w:line="240" w:lineRule="auto"/>
              <w:ind w:right="-55"/>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все представленные предложения не содержат необходимый пакет документов.</w:t>
            </w:r>
            <w:r w:rsidR="00A34BF8" w:rsidRPr="0072521D">
              <w:rPr>
                <w:rFonts w:ascii="Times New Roman" w:eastAsia="Times New Roman" w:hAnsi="Times New Roman" w:cs="Times New Roman"/>
                <w:sz w:val="24"/>
                <w:szCs w:val="24"/>
                <w:lang w:val="en-US"/>
              </w:rPr>
              <w:t> </w:t>
            </w:r>
          </w:p>
        </w:tc>
      </w:tr>
      <w:tr w:rsidR="00A34BF8" w:rsidRPr="0072521D" w14:paraId="0F4B0AD4" w14:textId="77777777" w:rsidTr="00F83D94">
        <w:tc>
          <w:tcPr>
            <w:tcW w:w="567" w:type="dxa"/>
            <w:shd w:val="clear" w:color="auto" w:fill="auto"/>
          </w:tcPr>
          <w:p w14:paraId="44DC741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85DEC7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645A33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11.7</w:t>
            </w:r>
          </w:p>
        </w:tc>
        <w:tc>
          <w:tcPr>
            <w:tcW w:w="284" w:type="dxa"/>
            <w:shd w:val="clear" w:color="auto" w:fill="auto"/>
          </w:tcPr>
          <w:p w14:paraId="5892625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2D3B81E" w14:textId="6B3EABE5" w:rsidR="00A34BF8" w:rsidRPr="0072521D" w:rsidRDefault="00A34BF8"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Невскрытые пакеты участников, отстраненных от участия по решению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возвращаются </w:t>
            </w:r>
            <w:r w:rsidR="00A41F01"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 xml:space="preserve">органом под роспись в 10 дневной срок после заседания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По истечению указанного срока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орган не несет ответственности за целостность и сохранность пакетов.</w:t>
            </w:r>
          </w:p>
        </w:tc>
      </w:tr>
      <w:tr w:rsidR="00A34BF8" w:rsidRPr="0072521D" w14:paraId="4A1A3CB8" w14:textId="77777777" w:rsidTr="00F83D94">
        <w:tc>
          <w:tcPr>
            <w:tcW w:w="567" w:type="dxa"/>
            <w:shd w:val="clear" w:color="auto" w:fill="auto"/>
          </w:tcPr>
          <w:p w14:paraId="4CEB15C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1AF249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71BC8F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14:paraId="2FFA6F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59FAF70" w14:textId="39DA58D1"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имеет право отменить </w:t>
            </w:r>
            <w:r w:rsidR="00A41F01">
              <w:rPr>
                <w:rFonts w:ascii="Times New Roman" w:eastAsia="Times New Roman" w:hAnsi="Times New Roman" w:cs="Times New Roman"/>
                <w:sz w:val="24"/>
                <w:szCs w:val="24"/>
              </w:rPr>
              <w:t>конкурс</w:t>
            </w:r>
            <w:r w:rsidRPr="0072521D">
              <w:rPr>
                <w:rFonts w:ascii="Times New Roman" w:eastAsia="Times New Roman" w:hAnsi="Times New Roman" w:cs="Times New Roman"/>
                <w:sz w:val="24"/>
                <w:szCs w:val="24"/>
              </w:rPr>
              <w:t xml:space="preserve"> в любое время до акцепта выигравшего предложения. Заказчик в случае отмены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публикует обоснованные причины данного решения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w:t>
            </w:r>
          </w:p>
        </w:tc>
      </w:tr>
      <w:tr w:rsidR="00A34BF8" w:rsidRPr="0072521D" w14:paraId="42175176" w14:textId="77777777" w:rsidTr="00F83D94">
        <w:tc>
          <w:tcPr>
            <w:tcW w:w="567" w:type="dxa"/>
            <w:shd w:val="clear" w:color="auto" w:fill="auto"/>
          </w:tcPr>
          <w:p w14:paraId="6B98414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12</w:t>
            </w:r>
          </w:p>
        </w:tc>
        <w:tc>
          <w:tcPr>
            <w:tcW w:w="3120" w:type="dxa"/>
            <w:shd w:val="clear" w:color="auto" w:fill="auto"/>
          </w:tcPr>
          <w:p w14:paraId="4B0DF46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Заключение договора</w:t>
            </w:r>
          </w:p>
        </w:tc>
        <w:tc>
          <w:tcPr>
            <w:tcW w:w="709" w:type="dxa"/>
            <w:shd w:val="clear" w:color="auto" w:fill="auto"/>
          </w:tcPr>
          <w:p w14:paraId="7164D2C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12.1</w:t>
            </w:r>
          </w:p>
        </w:tc>
        <w:tc>
          <w:tcPr>
            <w:tcW w:w="284" w:type="dxa"/>
            <w:shd w:val="clear" w:color="auto" w:fill="auto"/>
          </w:tcPr>
          <w:p w14:paraId="43F6F63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A570EC6" w14:textId="77777777" w:rsidR="00A34BF8"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 результатам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договор заключается на условиях,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и предложении, поданном участником, с которым заключается договор.</w:t>
            </w:r>
          </w:p>
          <w:p w14:paraId="745027E4" w14:textId="38DE9075" w:rsidR="00673FF2" w:rsidRPr="0072521D" w:rsidRDefault="00673FF2" w:rsidP="00A41F01">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момента заключения договора, условия договора могут быть изменены по соглашению сторон</w:t>
            </w:r>
            <w:r>
              <w:rPr>
                <w:rFonts w:ascii="Times New Roman" w:hAnsi="Times New Roman" w:cs="Times New Roman"/>
                <w:sz w:val="24"/>
                <w:szCs w:val="24"/>
              </w:rPr>
              <w:t>, в соответствии с действующим законодательством Республики Узбекистан.</w:t>
            </w:r>
          </w:p>
        </w:tc>
      </w:tr>
      <w:tr w:rsidR="00A34BF8" w:rsidRPr="0072521D" w14:paraId="6503AB7E" w14:textId="77777777" w:rsidTr="00F83D94">
        <w:tc>
          <w:tcPr>
            <w:tcW w:w="567" w:type="dxa"/>
            <w:shd w:val="clear" w:color="auto" w:fill="auto"/>
          </w:tcPr>
          <w:p w14:paraId="139CEA9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E1859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7CDE12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12.2</w:t>
            </w:r>
          </w:p>
        </w:tc>
        <w:tc>
          <w:tcPr>
            <w:tcW w:w="284" w:type="dxa"/>
            <w:shd w:val="clear" w:color="auto" w:fill="auto"/>
          </w:tcPr>
          <w:p w14:paraId="7044122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E7837DA" w14:textId="53CE2C1B" w:rsidR="00A34BF8" w:rsidRPr="0072521D" w:rsidRDefault="00A34BF8" w:rsidP="00A41F01">
            <w:pPr>
              <w:tabs>
                <w:tab w:val="left" w:pos="924"/>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объявленный по решению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победителем, получит от заказчика соответствующее письменное извещение.</w:t>
            </w:r>
          </w:p>
        </w:tc>
      </w:tr>
      <w:tr w:rsidR="00A34BF8" w:rsidRPr="0072521D" w14:paraId="3548759E" w14:textId="77777777" w:rsidTr="00F83D94">
        <w:tc>
          <w:tcPr>
            <w:tcW w:w="567" w:type="dxa"/>
            <w:shd w:val="clear" w:color="auto" w:fill="auto"/>
          </w:tcPr>
          <w:p w14:paraId="58D6E00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5C816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5DCE34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12.3</w:t>
            </w:r>
          </w:p>
        </w:tc>
        <w:tc>
          <w:tcPr>
            <w:tcW w:w="284" w:type="dxa"/>
            <w:shd w:val="clear" w:color="auto" w:fill="auto"/>
          </w:tcPr>
          <w:p w14:paraId="6607B74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10E8671" w14:textId="77777777"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Заказчик имеет право вступать в переговоры по итогам второго этапа с победителем о снижении цены.</w:t>
            </w:r>
          </w:p>
        </w:tc>
      </w:tr>
      <w:tr w:rsidR="00A34BF8" w:rsidRPr="0072521D" w14:paraId="0A4DCDF9" w14:textId="77777777" w:rsidTr="00F83D94">
        <w:tc>
          <w:tcPr>
            <w:tcW w:w="567" w:type="dxa"/>
            <w:shd w:val="clear" w:color="auto" w:fill="auto"/>
          </w:tcPr>
          <w:p w14:paraId="37D4FCB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0EF31C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3545A9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12.4</w:t>
            </w:r>
          </w:p>
        </w:tc>
        <w:tc>
          <w:tcPr>
            <w:tcW w:w="284" w:type="dxa"/>
            <w:shd w:val="clear" w:color="auto" w:fill="auto"/>
          </w:tcPr>
          <w:p w14:paraId="0624CD9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CEF1036" w14:textId="6B96E34B"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Договор должен быть подписан сторонами не позднее десяти дней после получения победителем от заказчика соответствующего письменного извещения</w:t>
            </w:r>
            <w:r w:rsidR="007737ED">
              <w:rPr>
                <w:rFonts w:ascii="Times New Roman" w:eastAsia="Times New Roman" w:hAnsi="Times New Roman" w:cs="Times New Roman"/>
                <w:sz w:val="24"/>
                <w:szCs w:val="24"/>
              </w:rPr>
              <w:t>, ,  при условии его согласовани</w:t>
            </w:r>
            <w:r w:rsidR="00B454A2">
              <w:rPr>
                <w:rFonts w:ascii="Times New Roman" w:eastAsia="Times New Roman" w:hAnsi="Times New Roman" w:cs="Times New Roman"/>
                <w:sz w:val="24"/>
                <w:szCs w:val="24"/>
              </w:rPr>
              <w:t>я</w:t>
            </w:r>
            <w:r w:rsidR="007737ED">
              <w:rPr>
                <w:rFonts w:ascii="Times New Roman" w:eastAsia="Times New Roman" w:hAnsi="Times New Roman" w:cs="Times New Roman"/>
                <w:sz w:val="24"/>
                <w:szCs w:val="24"/>
              </w:rPr>
              <w:t xml:space="preserve">  по всем существенным условиям  сторонами</w:t>
            </w:r>
          </w:p>
        </w:tc>
      </w:tr>
      <w:tr w:rsidR="00A34BF8" w:rsidRPr="0072521D" w14:paraId="1FBDF52A" w14:textId="77777777" w:rsidTr="00F83D94">
        <w:trPr>
          <w:trHeight w:val="70"/>
        </w:trPr>
        <w:tc>
          <w:tcPr>
            <w:tcW w:w="567" w:type="dxa"/>
            <w:shd w:val="clear" w:color="auto" w:fill="auto"/>
          </w:tcPr>
          <w:p w14:paraId="65E3819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EEE67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0CBCB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12.5</w:t>
            </w:r>
          </w:p>
        </w:tc>
        <w:tc>
          <w:tcPr>
            <w:tcW w:w="284" w:type="dxa"/>
            <w:shd w:val="clear" w:color="auto" w:fill="auto"/>
          </w:tcPr>
          <w:p w14:paraId="06B1D0D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6C9BBD1" w14:textId="1E75E4EA" w:rsidR="007737ED" w:rsidRPr="0072521D" w:rsidRDefault="007737ED" w:rsidP="007737ED">
            <w:pPr>
              <w:tabs>
                <w:tab w:val="left" w:pos="99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уклонения </w:t>
            </w:r>
            <w:r w:rsidRPr="0072521D">
              <w:rPr>
                <w:rFonts w:ascii="Times New Roman" w:eastAsia="Times New Roman" w:hAnsi="Times New Roman" w:cs="Times New Roman"/>
                <w:sz w:val="24"/>
                <w:szCs w:val="24"/>
              </w:rPr>
              <w:t>победител</w:t>
            </w:r>
            <w:r>
              <w:rPr>
                <w:rFonts w:ascii="Times New Roman" w:eastAsia="Times New Roman" w:hAnsi="Times New Roman" w:cs="Times New Roman"/>
                <w:sz w:val="24"/>
                <w:szCs w:val="24"/>
              </w:rPr>
              <w:t>я</w:t>
            </w:r>
            <w:r w:rsidRPr="0072521D">
              <w:rPr>
                <w:rFonts w:ascii="Times New Roman" w:eastAsia="Times New Roman" w:hAnsi="Times New Roman" w:cs="Times New Roman"/>
                <w:sz w:val="24"/>
                <w:szCs w:val="24"/>
              </w:rPr>
              <w:t xml:space="preserve">  от заключения договора будет рассматриваться приемлемое предложение следующего (резервного – занявшее второе место по итогу оценки) участника.</w:t>
            </w:r>
          </w:p>
          <w:p w14:paraId="62EC5677" w14:textId="64CB9EA5" w:rsidR="00A34BF8" w:rsidRPr="0072521D" w:rsidRDefault="00A34BF8" w:rsidP="00A41F01">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резервный исполнитель может заключить договор по цене, предложенной победителем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или отказаться от заключения договора.</w:t>
            </w:r>
          </w:p>
        </w:tc>
      </w:tr>
    </w:tbl>
    <w:p w14:paraId="09D1FD66" w14:textId="77777777" w:rsidR="00991643" w:rsidRPr="00F83D94" w:rsidRDefault="00991643" w:rsidP="00A34BF8">
      <w:pPr>
        <w:spacing w:after="0" w:line="240" w:lineRule="auto"/>
        <w:jc w:val="right"/>
        <w:rPr>
          <w:rFonts w:ascii="Times New Roman" w:eastAsia="Times New Roman" w:hAnsi="Times New Roman" w:cs="Times New Roman"/>
          <w:b/>
          <w:sz w:val="24"/>
          <w:szCs w:val="24"/>
        </w:rPr>
      </w:pPr>
    </w:p>
    <w:p w14:paraId="1E702C28" w14:textId="77777777" w:rsidR="00991643" w:rsidRPr="00F83D94" w:rsidRDefault="00991643">
      <w:pPr>
        <w:rPr>
          <w:rFonts w:ascii="Times New Roman" w:eastAsia="Times New Roman" w:hAnsi="Times New Roman" w:cs="Times New Roman"/>
          <w:b/>
          <w:sz w:val="24"/>
          <w:szCs w:val="24"/>
        </w:rPr>
      </w:pPr>
      <w:r w:rsidRPr="00F83D94">
        <w:rPr>
          <w:rFonts w:ascii="Times New Roman" w:eastAsia="Times New Roman" w:hAnsi="Times New Roman" w:cs="Times New Roman"/>
          <w:b/>
          <w:sz w:val="24"/>
          <w:szCs w:val="24"/>
        </w:rPr>
        <w:br w:type="page"/>
      </w:r>
    </w:p>
    <w:p w14:paraId="203FD3BE" w14:textId="57F2F364" w:rsidR="00A34BF8" w:rsidRPr="008D5667" w:rsidRDefault="00A34BF8" w:rsidP="00A34BF8">
      <w:pPr>
        <w:spacing w:after="0" w:line="240" w:lineRule="auto"/>
        <w:jc w:val="right"/>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lastRenderedPageBreak/>
        <w:t>Приложение</w:t>
      </w:r>
      <w:proofErr w:type="spellEnd"/>
      <w:r w:rsidRPr="008D5667">
        <w:rPr>
          <w:rFonts w:ascii="Times New Roman" w:eastAsia="Times New Roman" w:hAnsi="Times New Roman" w:cs="Times New Roman"/>
          <w:b/>
          <w:sz w:val="24"/>
          <w:szCs w:val="24"/>
          <w:lang w:val="en-US"/>
        </w:rPr>
        <w:t xml:space="preserve"> №1</w:t>
      </w:r>
    </w:p>
    <w:p w14:paraId="4BAAF3B8"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7854AF8F"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63DFF95B"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226E145E" w14:textId="77777777" w:rsidR="00A34BF8" w:rsidRPr="00C928E0" w:rsidRDefault="00A34BF8" w:rsidP="00A34BF8">
      <w:pPr>
        <w:spacing w:after="0" w:line="240" w:lineRule="auto"/>
        <w:jc w:val="center"/>
        <w:rPr>
          <w:rFonts w:ascii="Times New Roman" w:eastAsia="Times New Roman" w:hAnsi="Times New Roman" w:cs="Times New Roman"/>
          <w:b/>
          <w:sz w:val="24"/>
          <w:szCs w:val="28"/>
          <w:lang w:val="en-US"/>
        </w:rPr>
      </w:pPr>
      <w:r w:rsidRPr="00C928E0">
        <w:rPr>
          <w:rFonts w:ascii="Times New Roman" w:eastAsia="Times New Roman" w:hAnsi="Times New Roman" w:cs="Times New Roman"/>
          <w:b/>
          <w:sz w:val="24"/>
          <w:szCs w:val="28"/>
          <w:lang w:val="en-US"/>
        </w:rPr>
        <w:t>ПЕРЕЧЕНЬ</w:t>
      </w:r>
    </w:p>
    <w:p w14:paraId="74101ABC" w14:textId="77777777" w:rsidR="00A34BF8" w:rsidRPr="00C928E0" w:rsidRDefault="00A34BF8" w:rsidP="00A34BF8">
      <w:pPr>
        <w:spacing w:after="0" w:line="240" w:lineRule="auto"/>
        <w:ind w:right="-365"/>
        <w:jc w:val="center"/>
        <w:rPr>
          <w:rFonts w:ascii="Times New Roman" w:eastAsia="Times New Roman" w:hAnsi="Times New Roman" w:cs="Times New Roman"/>
          <w:b/>
          <w:sz w:val="24"/>
          <w:szCs w:val="28"/>
          <w:lang w:val="en-US"/>
        </w:rPr>
      </w:pPr>
      <w:proofErr w:type="spellStart"/>
      <w:r w:rsidRPr="00C928E0">
        <w:rPr>
          <w:rFonts w:ascii="Times New Roman" w:eastAsia="Times New Roman" w:hAnsi="Times New Roman" w:cs="Times New Roman"/>
          <w:sz w:val="24"/>
          <w:szCs w:val="28"/>
          <w:lang w:val="en-US"/>
        </w:rPr>
        <w:t>Квалификационных</w:t>
      </w:r>
      <w:proofErr w:type="spellEnd"/>
      <w:r w:rsidRPr="00C928E0">
        <w:rPr>
          <w:rFonts w:ascii="Times New Roman" w:eastAsia="Times New Roman" w:hAnsi="Times New Roman" w:cs="Times New Roman"/>
          <w:sz w:val="24"/>
          <w:szCs w:val="28"/>
          <w:lang w:val="en-US"/>
        </w:rPr>
        <w:t xml:space="preserve"> </w:t>
      </w:r>
      <w:proofErr w:type="spellStart"/>
      <w:r w:rsidRPr="00C928E0">
        <w:rPr>
          <w:rFonts w:ascii="Times New Roman" w:eastAsia="Times New Roman" w:hAnsi="Times New Roman" w:cs="Times New Roman"/>
          <w:sz w:val="24"/>
          <w:szCs w:val="28"/>
          <w:lang w:val="en-US"/>
        </w:rPr>
        <w:t>документов</w:t>
      </w:r>
      <w:proofErr w:type="spellEnd"/>
    </w:p>
    <w:p w14:paraId="28DE8E2B" w14:textId="77777777"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14:paraId="7D00C270" w14:textId="77777777"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14:paraId="21303315" w14:textId="7EC3B821"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i/>
          <w:sz w:val="24"/>
          <w:szCs w:val="28"/>
        </w:rPr>
      </w:pPr>
      <w:r w:rsidRPr="00C928E0">
        <w:rPr>
          <w:rFonts w:ascii="Times New Roman" w:eastAsia="Times New Roman" w:hAnsi="Times New Roman" w:cs="Times New Roman"/>
          <w:sz w:val="24"/>
          <w:szCs w:val="28"/>
        </w:rPr>
        <w:t xml:space="preserve">Заявка для участия в </w:t>
      </w:r>
      <w:r w:rsidR="00A41F01" w:rsidRPr="00C928E0">
        <w:rPr>
          <w:rFonts w:ascii="Times New Roman" w:eastAsia="Times New Roman" w:hAnsi="Times New Roman" w:cs="Times New Roman"/>
          <w:sz w:val="24"/>
          <w:szCs w:val="28"/>
        </w:rPr>
        <w:t>конкурса</w:t>
      </w:r>
      <w:r w:rsidRPr="00C928E0">
        <w:rPr>
          <w:rFonts w:ascii="Times New Roman" w:eastAsia="Times New Roman" w:hAnsi="Times New Roman" w:cs="Times New Roman"/>
          <w:sz w:val="24"/>
          <w:szCs w:val="28"/>
        </w:rPr>
        <w:t xml:space="preserve"> на имя председателя закупочной комиссии </w:t>
      </w:r>
      <w:r w:rsidRPr="00C928E0">
        <w:rPr>
          <w:rFonts w:ascii="Times New Roman" w:eastAsia="Times New Roman" w:hAnsi="Times New Roman" w:cs="Times New Roman"/>
          <w:i/>
          <w:sz w:val="24"/>
          <w:szCs w:val="28"/>
        </w:rPr>
        <w:t>(форма №1).</w:t>
      </w:r>
    </w:p>
    <w:p w14:paraId="512471C9"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7E2E1EF5" w14:textId="77777777"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Копия документа о свидетельстве Государственной регистрации организации, заверенная печатью участника.</w:t>
      </w:r>
    </w:p>
    <w:p w14:paraId="4A668F45" w14:textId="77777777" w:rsidR="00A34BF8" w:rsidRPr="00C928E0" w:rsidRDefault="00A34BF8" w:rsidP="00A34BF8">
      <w:pPr>
        <w:spacing w:after="0" w:line="240" w:lineRule="auto"/>
        <w:ind w:left="708"/>
        <w:rPr>
          <w:rFonts w:ascii="Times New Roman" w:eastAsia="Times New Roman" w:hAnsi="Times New Roman" w:cs="Times New Roman"/>
          <w:sz w:val="24"/>
          <w:szCs w:val="28"/>
        </w:rPr>
      </w:pPr>
    </w:p>
    <w:p w14:paraId="5B93240E" w14:textId="6399D5B4"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w:t>
      </w:r>
      <w:r w:rsidR="00C928E0" w:rsidRPr="00C928E0">
        <w:rPr>
          <w:rFonts w:ascii="Times New Roman" w:eastAsia="Times New Roman" w:hAnsi="Times New Roman" w:cs="Times New Roman"/>
          <w:sz w:val="24"/>
          <w:szCs w:val="28"/>
        </w:rPr>
        <w:t xml:space="preserve">не имеет задолженности по уплате налогов и других обязательных платежей, об отсутствии ненадлежащее исполненных обязательств по ранее заключенным договорам, </w:t>
      </w:r>
      <w:r w:rsidRPr="00C928E0">
        <w:rPr>
          <w:rFonts w:ascii="Times New Roman" w:eastAsia="Times New Roman" w:hAnsi="Times New Roman" w:cs="Times New Roman"/>
          <w:sz w:val="24"/>
          <w:szCs w:val="28"/>
        </w:rPr>
        <w:t xml:space="preserve">а также </w:t>
      </w:r>
      <w:r w:rsidR="00C928E0" w:rsidRPr="00C928E0">
        <w:rPr>
          <w:rFonts w:ascii="Times New Roman" w:eastAsia="Times New Roman" w:hAnsi="Times New Roman" w:cs="Times New Roman"/>
          <w:sz w:val="24"/>
          <w:szCs w:val="28"/>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C928E0" w:rsidRPr="00C928E0">
        <w:rPr>
          <w:rFonts w:ascii="Times New Roman" w:eastAsia="Times New Roman" w:hAnsi="Times New Roman" w:cs="Times New Roman"/>
          <w:i/>
          <w:sz w:val="24"/>
          <w:szCs w:val="28"/>
        </w:rPr>
        <w:t xml:space="preserve"> </w:t>
      </w:r>
      <w:r w:rsidRPr="00C928E0">
        <w:rPr>
          <w:rFonts w:ascii="Times New Roman" w:eastAsia="Times New Roman" w:hAnsi="Times New Roman" w:cs="Times New Roman"/>
          <w:i/>
          <w:sz w:val="24"/>
          <w:szCs w:val="28"/>
        </w:rPr>
        <w:t>(форма №2).</w:t>
      </w:r>
    </w:p>
    <w:p w14:paraId="36DB0CB2"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0C82D9D1" w14:textId="77777777"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Общая информация об участнике (форма</w:t>
      </w:r>
      <w:r w:rsidRPr="00C928E0">
        <w:rPr>
          <w:rFonts w:ascii="Times New Roman" w:eastAsia="Times New Roman" w:hAnsi="Times New Roman" w:cs="Times New Roman"/>
          <w:i/>
          <w:sz w:val="24"/>
          <w:szCs w:val="28"/>
        </w:rPr>
        <w:t xml:space="preserve"> №3</w:t>
      </w:r>
      <w:r w:rsidRPr="00C928E0">
        <w:rPr>
          <w:rFonts w:ascii="Times New Roman" w:eastAsia="Times New Roman" w:hAnsi="Times New Roman" w:cs="Times New Roman"/>
          <w:sz w:val="24"/>
          <w:szCs w:val="28"/>
        </w:rPr>
        <w:t>)</w:t>
      </w:r>
    </w:p>
    <w:p w14:paraId="12EACF8A"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5528A5D7" w14:textId="51339733"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 В случае невозможности присутствия руководителя организации (компании) на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е, необходимо предоставить доверенность (</w:t>
      </w:r>
      <w:r w:rsidRPr="00C928E0">
        <w:rPr>
          <w:rFonts w:ascii="Times New Roman" w:eastAsia="Times New Roman" w:hAnsi="Times New Roman" w:cs="Times New Roman"/>
          <w:i/>
          <w:sz w:val="24"/>
          <w:szCs w:val="28"/>
        </w:rPr>
        <w:t>форма №4</w:t>
      </w:r>
      <w:r w:rsidRPr="00C928E0">
        <w:rPr>
          <w:rFonts w:ascii="Times New Roman" w:eastAsia="Times New Roman" w:hAnsi="Times New Roman" w:cs="Times New Roman"/>
          <w:sz w:val="24"/>
          <w:szCs w:val="28"/>
        </w:rPr>
        <w:t>) на имя компетентного представителя, правомочного для:</w:t>
      </w:r>
    </w:p>
    <w:p w14:paraId="136F189A" w14:textId="0092F66A"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а) представления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ных документов;</w:t>
      </w:r>
    </w:p>
    <w:p w14:paraId="280F8A36"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б) проведения переговоров с заказчиком и рабочим органом;</w:t>
      </w:r>
    </w:p>
    <w:p w14:paraId="77361148"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в) присутствия на заседаниях закупочной комиссии;</w:t>
      </w:r>
    </w:p>
    <w:p w14:paraId="7041E4EC"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г) разъяснений вопросов касательно технической и ценовой части предложения, а также других вопросов.</w:t>
      </w:r>
    </w:p>
    <w:p w14:paraId="427BECC5"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1458914A" w14:textId="505AB26D"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№1</w:t>
      </w:r>
    </w:p>
    <w:p w14:paraId="24CA89CB"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0914F649"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14:paraId="0438F137"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178A8248"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14:paraId="37B4B995"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14:paraId="2B40502A"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D50163A" w14:textId="77777777" w:rsidR="00A34BF8" w:rsidRPr="008D5667" w:rsidRDefault="00A34BF8" w:rsidP="00A34BF8">
      <w:pPr>
        <w:spacing w:after="0" w:line="240" w:lineRule="auto"/>
        <w:ind w:left="6237" w:right="-108" w:firstLine="75"/>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14:paraId="64718709" w14:textId="77777777" w:rsidR="00A34BF8" w:rsidRPr="008D5667" w:rsidRDefault="00A34BF8" w:rsidP="00A34BF8">
      <w:pPr>
        <w:spacing w:after="0" w:line="240" w:lineRule="auto"/>
        <w:ind w:left="4956" w:right="-108"/>
        <w:rPr>
          <w:rFonts w:ascii="Times New Roman" w:eastAsia="MS Mincho" w:hAnsi="Times New Roman" w:cs="Times New Roman"/>
          <w:sz w:val="24"/>
          <w:szCs w:val="24"/>
          <w:lang w:eastAsia="ru-RU"/>
        </w:rPr>
      </w:pPr>
    </w:p>
    <w:p w14:paraId="7256478C"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7303B98C"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ЗАЯВКА</w:t>
      </w:r>
    </w:p>
    <w:p w14:paraId="70F21B14" w14:textId="77777777" w:rsidR="00A34BF8" w:rsidRPr="008D5667" w:rsidRDefault="00A34BF8" w:rsidP="00A34BF8">
      <w:pPr>
        <w:spacing w:after="0" w:line="360" w:lineRule="auto"/>
        <w:jc w:val="both"/>
        <w:rPr>
          <w:rFonts w:ascii="Times New Roman" w:eastAsia="Times New Roman" w:hAnsi="Times New Roman" w:cs="Times New Roman"/>
          <w:sz w:val="24"/>
          <w:szCs w:val="24"/>
        </w:rPr>
      </w:pPr>
    </w:p>
    <w:p w14:paraId="1305CBC6" w14:textId="77777777" w:rsidR="00A34BF8" w:rsidRPr="008D5667" w:rsidRDefault="00A34BF8" w:rsidP="00A34BF8">
      <w:pPr>
        <w:autoSpaceDE w:val="0"/>
        <w:autoSpaceDN w:val="0"/>
        <w:adjustRightInd w:val="0"/>
        <w:spacing w:after="0" w:line="240" w:lineRule="auto"/>
        <w:ind w:firstLine="540"/>
        <w:rPr>
          <w:rFonts w:ascii="Times New Roman" w:eastAsia="Times New Roman" w:hAnsi="Times New Roman" w:cs="Times New Roman"/>
          <w:b/>
          <w:bCs/>
          <w:sz w:val="24"/>
          <w:szCs w:val="24"/>
        </w:rPr>
      </w:pPr>
    </w:p>
    <w:p w14:paraId="606727FF" w14:textId="2ACBEA34"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Изучив </w:t>
      </w:r>
      <w:r w:rsidR="00C928E0">
        <w:rPr>
          <w:rFonts w:ascii="Times New Roman" w:eastAsia="Times New Roman" w:hAnsi="Times New Roman" w:cs="Times New Roman"/>
          <w:sz w:val="24"/>
          <w:szCs w:val="24"/>
        </w:rPr>
        <w:t>конкурсную</w:t>
      </w:r>
      <w:r w:rsidRPr="008D5667">
        <w:rPr>
          <w:rFonts w:ascii="Times New Roman" w:eastAsia="Times New Roman" w:hAnsi="Times New Roman" w:cs="Times New Roman"/>
          <w:sz w:val="24"/>
          <w:szCs w:val="24"/>
        </w:rPr>
        <w:t xml:space="preserve"> документацию на </w:t>
      </w:r>
      <w:r w:rsidR="00C928E0">
        <w:rPr>
          <w:rFonts w:ascii="Times New Roman" w:eastAsia="Times New Roman" w:hAnsi="Times New Roman" w:cs="Times New Roman"/>
          <w:sz w:val="24"/>
          <w:szCs w:val="24"/>
        </w:rPr>
        <w:t>оказания</w:t>
      </w:r>
      <w:r w:rsidRPr="008D5667">
        <w:rPr>
          <w:rFonts w:ascii="Times New Roman" w:eastAsia="Times New Roman" w:hAnsi="Times New Roman" w:cs="Times New Roman"/>
          <w:sz w:val="24"/>
          <w:szCs w:val="24"/>
        </w:rPr>
        <w:t xml:space="preserve"> </w:t>
      </w:r>
      <w:r w:rsidRPr="008D5667">
        <w:rPr>
          <w:rFonts w:ascii="Times New Roman" w:eastAsia="Times New Roman" w:hAnsi="Times New Roman" w:cs="Times New Roman"/>
          <w:i/>
          <w:sz w:val="24"/>
          <w:szCs w:val="24"/>
        </w:rPr>
        <w:t>(указать наименование предлагаемой услуги)</w:t>
      </w:r>
      <w:r w:rsidRPr="008D5667">
        <w:rPr>
          <w:rFonts w:ascii="Times New Roman" w:eastAsia="Times New Roman" w:hAnsi="Times New Roman" w:cs="Times New Roman"/>
          <w:sz w:val="24"/>
          <w:szCs w:val="24"/>
        </w:rPr>
        <w:t xml:space="preserve">, ответы на запросы № </w:t>
      </w:r>
      <w:r w:rsidRPr="008D5667">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sidRPr="008D5667">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sidRPr="008D5667">
        <w:rPr>
          <w:rFonts w:ascii="Times New Roman" w:eastAsia="Times New Roman" w:hAnsi="Times New Roman" w:cs="Times New Roman"/>
          <w:i/>
          <w:iCs/>
          <w:sz w:val="24"/>
          <w:szCs w:val="24"/>
        </w:rPr>
        <w:t>(наименование Участника)</w:t>
      </w:r>
      <w:r w:rsidRPr="008D5667">
        <w:rPr>
          <w:rFonts w:ascii="Times New Roman" w:eastAsia="Times New Roman" w:hAnsi="Times New Roman" w:cs="Times New Roman"/>
          <w:sz w:val="24"/>
          <w:szCs w:val="24"/>
        </w:rPr>
        <w:t xml:space="preserve">, намерены участвовать в </w:t>
      </w:r>
      <w:r w:rsidR="00C928E0">
        <w:rPr>
          <w:rFonts w:ascii="Times New Roman" w:eastAsia="Times New Roman" w:hAnsi="Times New Roman" w:cs="Times New Roman"/>
          <w:sz w:val="24"/>
          <w:szCs w:val="24"/>
        </w:rPr>
        <w:t>конкурсе</w:t>
      </w:r>
      <w:r w:rsidRPr="008D5667">
        <w:rPr>
          <w:rFonts w:ascii="Times New Roman" w:eastAsia="Times New Roman" w:hAnsi="Times New Roman" w:cs="Times New Roman"/>
          <w:sz w:val="24"/>
          <w:szCs w:val="24"/>
        </w:rPr>
        <w:t xml:space="preserve"> на предоставление услуг в соответствии с </w:t>
      </w:r>
      <w:r w:rsidR="00C928E0">
        <w:rPr>
          <w:rFonts w:ascii="Times New Roman" w:eastAsia="Times New Roman" w:hAnsi="Times New Roman" w:cs="Times New Roman"/>
          <w:sz w:val="24"/>
          <w:szCs w:val="24"/>
        </w:rPr>
        <w:t>конкурсной</w:t>
      </w:r>
      <w:r w:rsidRPr="008D5667">
        <w:rPr>
          <w:rFonts w:ascii="Times New Roman" w:eastAsia="Times New Roman" w:hAnsi="Times New Roman" w:cs="Times New Roman"/>
          <w:sz w:val="24"/>
          <w:szCs w:val="24"/>
        </w:rPr>
        <w:t xml:space="preserve"> документацией.</w:t>
      </w:r>
    </w:p>
    <w:p w14:paraId="70763CE6"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этой связи направляем следующие документы во внешнем конверте:</w:t>
      </w:r>
    </w:p>
    <w:p w14:paraId="030B268A"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1. </w:t>
      </w:r>
      <w:r w:rsidRPr="008D5667">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DD22DA9"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2. </w:t>
      </w:r>
      <w:r w:rsidRPr="008D5667">
        <w:rPr>
          <w:rFonts w:ascii="Times New Roman" w:eastAsia="Times New Roman" w:hAnsi="Times New Roman" w:cs="Times New Roman"/>
          <w:sz w:val="24"/>
          <w:szCs w:val="24"/>
        </w:rPr>
        <w:t>Внутренний конверт с технической частью предложения;</w:t>
      </w:r>
    </w:p>
    <w:p w14:paraId="632E88B5"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3. </w:t>
      </w:r>
      <w:r w:rsidRPr="008D5667">
        <w:rPr>
          <w:rFonts w:ascii="Times New Roman" w:eastAsia="Times New Roman" w:hAnsi="Times New Roman" w:cs="Times New Roman"/>
          <w:sz w:val="24"/>
          <w:szCs w:val="24"/>
        </w:rPr>
        <w:t>Внутренний конверт с ценовой частью предложения.</w:t>
      </w:r>
    </w:p>
    <w:p w14:paraId="0B3F7035" w14:textId="77777777" w:rsidR="00A34BF8" w:rsidRPr="008D5667" w:rsidRDefault="00A34BF8" w:rsidP="00A34BF8">
      <w:pPr>
        <w:autoSpaceDE w:val="0"/>
        <w:autoSpaceDN w:val="0"/>
        <w:adjustRightInd w:val="0"/>
        <w:spacing w:after="0" w:line="240" w:lineRule="auto"/>
        <w:ind w:firstLine="540"/>
        <w:jc w:val="both"/>
        <w:rPr>
          <w:rFonts w:ascii="Times New Roman" w:eastAsia="MS Mincho" w:hAnsi="Times New Roman" w:cs="Times New Roman"/>
          <w:i/>
          <w:sz w:val="24"/>
          <w:szCs w:val="24"/>
        </w:rPr>
      </w:pPr>
      <w:r w:rsidRPr="008D5667">
        <w:rPr>
          <w:rFonts w:ascii="Times New Roman" w:eastAsia="Times New Roman" w:hAnsi="Times New Roman" w:cs="Times New Roman"/>
          <w:b/>
          <w:bCs/>
          <w:sz w:val="24"/>
          <w:szCs w:val="24"/>
        </w:rPr>
        <w:t>4</w:t>
      </w:r>
      <w:r w:rsidRPr="008D5667">
        <w:rPr>
          <w:rFonts w:ascii="Times New Roman" w:eastAsia="Times New Roman" w:hAnsi="Times New Roman" w:cs="Times New Roman"/>
          <w:sz w:val="24"/>
          <w:szCs w:val="24"/>
        </w:rPr>
        <w:t xml:space="preserve">. Иные документы </w:t>
      </w:r>
      <w:r w:rsidRPr="008D5667">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14:paraId="1BC05CAD" w14:textId="77777777" w:rsidR="00A34BF8" w:rsidRPr="008D5667" w:rsidRDefault="00A34BF8" w:rsidP="00A34BF8">
      <w:pPr>
        <w:spacing w:after="0" w:line="240" w:lineRule="auto"/>
        <w:ind w:left="-180" w:right="201" w:firstLine="720"/>
        <w:jc w:val="both"/>
        <w:rPr>
          <w:rFonts w:ascii="Times New Roman" w:eastAsia="MS Mincho" w:hAnsi="Times New Roman" w:cs="Times New Roman"/>
          <w:sz w:val="24"/>
          <w:szCs w:val="24"/>
        </w:rPr>
      </w:pPr>
    </w:p>
    <w:p w14:paraId="3DB00DE6"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Ф.И.О. ответственного лица за подготовку предложения: </w:t>
      </w:r>
    </w:p>
    <w:p w14:paraId="2611FB1C"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1ADB30C0"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телефон/факс: ____________________________________________</w:t>
      </w:r>
    </w:p>
    <w:p w14:paraId="65E9E57A"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59156E35"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Адрес электронной почты: ______________________________</w:t>
      </w:r>
    </w:p>
    <w:p w14:paraId="2631CEE2"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5FDA6F98"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59F7FC99"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19A26661"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620AD9B"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24B72380" w14:textId="27370DFF"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№2</w:t>
      </w:r>
    </w:p>
    <w:p w14:paraId="20D99E86" w14:textId="77777777" w:rsidR="00A34BF8" w:rsidRPr="008D5667" w:rsidRDefault="00A34BF8" w:rsidP="00A34BF8">
      <w:pPr>
        <w:spacing w:after="0" w:line="240" w:lineRule="auto"/>
        <w:jc w:val="center"/>
        <w:rPr>
          <w:rFonts w:ascii="Times New Roman" w:eastAsia="Times New Roman" w:hAnsi="Times New Roman" w:cs="Times New Roman"/>
          <w:i/>
          <w:sz w:val="28"/>
          <w:szCs w:val="28"/>
        </w:rPr>
      </w:pPr>
    </w:p>
    <w:p w14:paraId="57A336E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14:paraId="2B7ED713" w14:textId="77777777" w:rsidR="00A34BF8" w:rsidRPr="008D5667" w:rsidRDefault="00A34BF8" w:rsidP="00A34BF8">
      <w:pPr>
        <w:spacing w:after="0" w:line="240" w:lineRule="auto"/>
        <w:rPr>
          <w:rFonts w:ascii="Times New Roman" w:eastAsia="Times New Roman" w:hAnsi="Times New Roman" w:cs="Times New Roman"/>
          <w:i/>
          <w:sz w:val="24"/>
          <w:szCs w:val="24"/>
        </w:rPr>
      </w:pPr>
    </w:p>
    <w:p w14:paraId="3C0DB77D"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14:paraId="75450A1A"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14:paraId="74A18386"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733FA416" w14:textId="77777777" w:rsidR="00A34BF8" w:rsidRPr="008D5667" w:rsidRDefault="00A34BF8" w:rsidP="00A34BF8">
      <w:pPr>
        <w:spacing w:after="0" w:line="240" w:lineRule="auto"/>
        <w:ind w:left="6804" w:right="-108" w:hanging="72"/>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14:paraId="6B86DC4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2FBE36A3"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2F42DBC4"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32F5ABCC"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ГАРАНТИЙНОЕ ПИСЬМО</w:t>
      </w:r>
    </w:p>
    <w:p w14:paraId="15CC706D"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p>
    <w:p w14:paraId="5F01CBBB"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p>
    <w:p w14:paraId="62F19F5F"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6A7BE291" w14:textId="77777777" w:rsidR="00A34BF8" w:rsidRPr="008D5667" w:rsidRDefault="00A34BF8" w:rsidP="00A34BF8">
      <w:pPr>
        <w:spacing w:after="0" w:line="240" w:lineRule="auto"/>
        <w:ind w:firstLine="708"/>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Настоящим письмом подтверждаем, что компания ___________________________ :</w:t>
      </w:r>
    </w:p>
    <w:p w14:paraId="2DAFB376" w14:textId="77777777" w:rsidR="00A34BF8" w:rsidRPr="008D5667" w:rsidRDefault="00A34BF8" w:rsidP="00A34BF8">
      <w:pPr>
        <w:spacing w:after="0" w:line="240" w:lineRule="auto"/>
        <w:ind w:left="6372" w:firstLine="708"/>
        <w:rPr>
          <w:rFonts w:ascii="Times New Roman" w:eastAsia="Times New Roman" w:hAnsi="Times New Roman" w:cs="Times New Roman"/>
          <w:i/>
          <w:sz w:val="16"/>
          <w:szCs w:val="16"/>
        </w:rPr>
      </w:pPr>
      <w:r w:rsidRPr="008D5667">
        <w:rPr>
          <w:rFonts w:ascii="Times New Roman" w:eastAsia="Times New Roman" w:hAnsi="Times New Roman" w:cs="Times New Roman"/>
          <w:i/>
          <w:sz w:val="16"/>
          <w:szCs w:val="16"/>
        </w:rPr>
        <w:t xml:space="preserve">     (наименование компании)</w:t>
      </w:r>
    </w:p>
    <w:p w14:paraId="48848717"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14:paraId="1F3F534D"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sidRPr="008D5667">
        <w:rPr>
          <w:rFonts w:ascii="Times New Roman" w:eastAsia="Times New Roman" w:hAnsi="Times New Roman" w:cs="Times New Roman"/>
          <w:i/>
          <w:sz w:val="24"/>
          <w:szCs w:val="24"/>
        </w:rPr>
        <w:t>(наименование заказчика)</w:t>
      </w:r>
      <w:r w:rsidRPr="008D5667">
        <w:rPr>
          <w:rFonts w:ascii="Times New Roman" w:eastAsia="Times New Roman" w:hAnsi="Times New Roman" w:cs="Times New Roman"/>
          <w:sz w:val="24"/>
          <w:szCs w:val="24"/>
        </w:rPr>
        <w:t>;</w:t>
      </w:r>
    </w:p>
    <w:p w14:paraId="5B6B718F"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14:paraId="43F06AD1"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имеется задолженности по уплате налогов и других обязательных платежей;</w:t>
      </w:r>
    </w:p>
    <w:p w14:paraId="793EB508"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5B3DD54"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03ECF3D"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4A1040B"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4024EC45"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6388D779"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3BF36F1"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Подписи:</w:t>
      </w:r>
    </w:p>
    <w:p w14:paraId="29AB8A4D"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34E58224"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руководителя _______________</w:t>
      </w:r>
    </w:p>
    <w:p w14:paraId="63BE7492"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C8AE88C"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главного бухгалтера (начальника финансового отдела) ______________</w:t>
      </w:r>
    </w:p>
    <w:p w14:paraId="1807FEBB"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5C4046F"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юриста ____________________</w:t>
      </w:r>
    </w:p>
    <w:p w14:paraId="4BEAC827"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90D51FE"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F0F3E3C"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EE1EF8F"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50A80E21" w14:textId="5005F056"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№3</w:t>
      </w:r>
    </w:p>
    <w:p w14:paraId="5A32E652"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Общая информация об участнике</w:t>
      </w:r>
    </w:p>
    <w:p w14:paraId="6DBACBED" w14:textId="77777777" w:rsidR="00A34BF8" w:rsidRPr="008D5667" w:rsidRDefault="00A34BF8" w:rsidP="00A34BF8">
      <w:pPr>
        <w:spacing w:after="0" w:line="240" w:lineRule="auto"/>
        <w:rPr>
          <w:rFonts w:ascii="Times New Roman" w:eastAsia="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34BF8" w:rsidRPr="008D5667" w14:paraId="74A4CE8B" w14:textId="77777777" w:rsidTr="00B72DB6">
        <w:tc>
          <w:tcPr>
            <w:tcW w:w="468" w:type="dxa"/>
          </w:tcPr>
          <w:p w14:paraId="322E31C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1</w:t>
            </w:r>
          </w:p>
        </w:tc>
        <w:tc>
          <w:tcPr>
            <w:tcW w:w="6337" w:type="dxa"/>
          </w:tcPr>
          <w:p w14:paraId="313810FC"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b/>
                <w:bCs/>
                <w:sz w:val="24"/>
                <w:szCs w:val="24"/>
              </w:rPr>
            </w:pPr>
            <w:r w:rsidRPr="008D5667">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843" w:type="dxa"/>
          </w:tcPr>
          <w:p w14:paraId="4EF052C9"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7550D998" w14:textId="77777777" w:rsidTr="00B72DB6">
        <w:tc>
          <w:tcPr>
            <w:tcW w:w="468" w:type="dxa"/>
          </w:tcPr>
          <w:p w14:paraId="7194AF6B"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2</w:t>
            </w:r>
          </w:p>
        </w:tc>
        <w:tc>
          <w:tcPr>
            <w:tcW w:w="6337" w:type="dxa"/>
          </w:tcPr>
          <w:p w14:paraId="701A7EB3"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843" w:type="dxa"/>
          </w:tcPr>
          <w:p w14:paraId="437B895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2AE867C3" w14:textId="77777777" w:rsidTr="00B72DB6">
        <w:tc>
          <w:tcPr>
            <w:tcW w:w="468" w:type="dxa"/>
          </w:tcPr>
          <w:p w14:paraId="39B89A40"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3</w:t>
            </w:r>
          </w:p>
        </w:tc>
        <w:tc>
          <w:tcPr>
            <w:tcW w:w="6337" w:type="dxa"/>
          </w:tcPr>
          <w:p w14:paraId="7A0250CE"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Юридический</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адрес</w:t>
            </w:r>
            <w:proofErr w:type="spellEnd"/>
          </w:p>
        </w:tc>
        <w:tc>
          <w:tcPr>
            <w:tcW w:w="2843" w:type="dxa"/>
          </w:tcPr>
          <w:p w14:paraId="45E2DA9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14:paraId="12FEEE8C" w14:textId="77777777" w:rsidTr="00B72DB6">
        <w:tc>
          <w:tcPr>
            <w:tcW w:w="468" w:type="dxa"/>
          </w:tcPr>
          <w:p w14:paraId="30E1715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4</w:t>
            </w:r>
          </w:p>
        </w:tc>
        <w:tc>
          <w:tcPr>
            <w:tcW w:w="6337" w:type="dxa"/>
          </w:tcPr>
          <w:p w14:paraId="53C50338"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 факс, е-</w:t>
            </w:r>
            <w:r w:rsidRPr="008D5667">
              <w:rPr>
                <w:rFonts w:ascii="Times New Roman" w:eastAsia="Times New Roman" w:hAnsi="Times New Roman" w:cs="Times New Roman"/>
                <w:sz w:val="24"/>
                <w:szCs w:val="24"/>
                <w:lang w:val="en-US"/>
              </w:rPr>
              <w:t>mail</w:t>
            </w:r>
          </w:p>
        </w:tc>
        <w:tc>
          <w:tcPr>
            <w:tcW w:w="2843" w:type="dxa"/>
          </w:tcPr>
          <w:p w14:paraId="4819708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461DBA5E" w14:textId="77777777" w:rsidTr="00B72DB6">
        <w:tc>
          <w:tcPr>
            <w:tcW w:w="468" w:type="dxa"/>
          </w:tcPr>
          <w:p w14:paraId="59121BD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5</w:t>
            </w:r>
          </w:p>
        </w:tc>
        <w:tc>
          <w:tcPr>
            <w:tcW w:w="6337" w:type="dxa"/>
          </w:tcPr>
          <w:p w14:paraId="26C3F78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Полные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банковские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реквизиты</w:t>
            </w:r>
            <w:proofErr w:type="spellEnd"/>
          </w:p>
        </w:tc>
        <w:tc>
          <w:tcPr>
            <w:tcW w:w="2843" w:type="dxa"/>
          </w:tcPr>
          <w:p w14:paraId="46FBD4C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14:paraId="10BB3E06" w14:textId="77777777" w:rsidTr="00B72DB6">
        <w:tc>
          <w:tcPr>
            <w:tcW w:w="468" w:type="dxa"/>
          </w:tcPr>
          <w:p w14:paraId="7D83823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6</w:t>
            </w:r>
          </w:p>
        </w:tc>
        <w:tc>
          <w:tcPr>
            <w:tcW w:w="6337" w:type="dxa"/>
          </w:tcPr>
          <w:p w14:paraId="39273832"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Основные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направления</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деятельности</w:t>
            </w:r>
            <w:proofErr w:type="spellEnd"/>
          </w:p>
        </w:tc>
        <w:tc>
          <w:tcPr>
            <w:tcW w:w="2843" w:type="dxa"/>
          </w:tcPr>
          <w:p w14:paraId="30A3A344"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bl>
    <w:p w14:paraId="7A47293E"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p>
    <w:p w14:paraId="17063127" w14:textId="77777777" w:rsidR="00720A31" w:rsidRPr="008D5667" w:rsidRDefault="00720A31" w:rsidP="00A34BF8">
      <w:pPr>
        <w:autoSpaceDE w:val="0"/>
        <w:autoSpaceDN w:val="0"/>
        <w:adjustRightInd w:val="0"/>
        <w:spacing w:after="0" w:line="240" w:lineRule="auto"/>
        <w:jc w:val="center"/>
        <w:rPr>
          <w:rFonts w:ascii="Times New Roman" w:eastAsia="Times New Roman" w:hAnsi="Times New Roman" w:cs="Times New Roman"/>
          <w:b/>
          <w:sz w:val="24"/>
          <w:szCs w:val="24"/>
        </w:rPr>
      </w:pPr>
    </w:p>
    <w:p w14:paraId="639861EF"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b/>
          <w:sz w:val="24"/>
          <w:szCs w:val="24"/>
        </w:rPr>
        <w:t>Информация об опыте проведения требуемых или аналогичных услуг</w:t>
      </w:r>
      <w:r w:rsidR="00720A31" w:rsidRPr="008D5667">
        <w:rPr>
          <w:rFonts w:ascii="Times New Roman" w:eastAsia="Times New Roman" w:hAnsi="Times New Roman" w:cs="Times New Roman"/>
          <w:b/>
          <w:sz w:val="24"/>
          <w:szCs w:val="24"/>
        </w:rPr>
        <w:t xml:space="preserve"> </w:t>
      </w:r>
      <w:r w:rsidR="00720A31" w:rsidRPr="008D5667">
        <w:rPr>
          <w:rFonts w:ascii="Times New Roman" w:eastAsia="Times New Roman" w:hAnsi="Times New Roman" w:cs="Times New Roman"/>
          <w:b/>
          <w:sz w:val="24"/>
          <w:szCs w:val="24"/>
        </w:rPr>
        <w:br/>
      </w:r>
      <w:r w:rsidR="00720A31" w:rsidRPr="008D5667">
        <w:rPr>
          <w:rFonts w:ascii="Times New Roman" w:eastAsia="Times New Roman" w:hAnsi="Times New Roman" w:cs="Times New Roman"/>
          <w:i/>
          <w:sz w:val="24"/>
          <w:szCs w:val="24"/>
        </w:rPr>
        <w:t>(Участник должен предоставить подтверждающие документы)</w:t>
      </w:r>
    </w:p>
    <w:p w14:paraId="67F1F393"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785"/>
      </w:tblGrid>
      <w:tr w:rsidR="00A34BF8" w:rsidRPr="008D5667" w14:paraId="23E22068" w14:textId="77777777" w:rsidTr="00B72DB6">
        <w:tc>
          <w:tcPr>
            <w:tcW w:w="468" w:type="dxa"/>
            <w:shd w:val="clear" w:color="auto" w:fill="auto"/>
            <w:vAlign w:val="center"/>
          </w:tcPr>
          <w:p w14:paraId="481A41DE"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w:t>
            </w:r>
          </w:p>
        </w:tc>
        <w:tc>
          <w:tcPr>
            <w:tcW w:w="3420" w:type="dxa"/>
            <w:shd w:val="clear" w:color="auto" w:fill="auto"/>
            <w:vAlign w:val="center"/>
          </w:tcPr>
          <w:p w14:paraId="325DB7F8"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предмета услуг</w:t>
            </w:r>
          </w:p>
        </w:tc>
        <w:tc>
          <w:tcPr>
            <w:tcW w:w="2700" w:type="dxa"/>
            <w:shd w:val="clear" w:color="auto" w:fill="auto"/>
            <w:vAlign w:val="center"/>
          </w:tcPr>
          <w:p w14:paraId="50676229"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14:paraId="292D9A29"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Срок проведения услуги</w:t>
            </w:r>
          </w:p>
        </w:tc>
        <w:tc>
          <w:tcPr>
            <w:tcW w:w="1800" w:type="dxa"/>
            <w:shd w:val="clear" w:color="auto" w:fill="auto"/>
            <w:vAlign w:val="center"/>
          </w:tcPr>
          <w:p w14:paraId="557FD383"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Примечание</w:t>
            </w:r>
          </w:p>
        </w:tc>
      </w:tr>
      <w:tr w:rsidR="00A34BF8" w:rsidRPr="008D5667" w14:paraId="78D780D0" w14:textId="77777777" w:rsidTr="00B72DB6">
        <w:tc>
          <w:tcPr>
            <w:tcW w:w="468" w:type="dxa"/>
            <w:shd w:val="clear" w:color="auto" w:fill="auto"/>
          </w:tcPr>
          <w:p w14:paraId="35020B20"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2A71A032"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641B6246"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0995F58B"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58F98E5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14:paraId="2B830ADE" w14:textId="77777777" w:rsidTr="00B72DB6">
        <w:tc>
          <w:tcPr>
            <w:tcW w:w="468" w:type="dxa"/>
            <w:shd w:val="clear" w:color="auto" w:fill="auto"/>
          </w:tcPr>
          <w:p w14:paraId="7E75B58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04C0FF24"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7B08C37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1A40BA8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40417DC7"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14:paraId="215AE368" w14:textId="77777777" w:rsidTr="00B72DB6">
        <w:tc>
          <w:tcPr>
            <w:tcW w:w="468" w:type="dxa"/>
            <w:shd w:val="clear" w:color="auto" w:fill="auto"/>
          </w:tcPr>
          <w:p w14:paraId="5D44BCB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3109938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576E497C"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3D05FBE7"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299DAF4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bl>
    <w:p w14:paraId="36D2DCBB"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526AC481"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65016925"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__________________________________</w:t>
      </w:r>
    </w:p>
    <w:p w14:paraId="022B99F2"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(подпись уполномоченного лица)</w:t>
      </w:r>
    </w:p>
    <w:p w14:paraId="5DBD82CC"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4A4FBA8E"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____________________________________</w:t>
      </w:r>
    </w:p>
    <w:p w14:paraId="6FB4C063"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(Ф.И.О. и должность уполномоченного лица)</w:t>
      </w:r>
    </w:p>
    <w:p w14:paraId="044577E6"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14:paraId="7815759D"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14:paraId="6A4DF7AD"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М.П.</w:t>
      </w:r>
    </w:p>
    <w:p w14:paraId="4C239A90"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CED63AD"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«___» _________________2020 г.</w:t>
      </w:r>
    </w:p>
    <w:p w14:paraId="53FED9C1"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5397F35C" w14:textId="0CAFEC09" w:rsidR="00A34BF8" w:rsidRPr="008D5667" w:rsidRDefault="00A34BF8" w:rsidP="00A34BF8">
      <w:pPr>
        <w:spacing w:after="0" w:line="240" w:lineRule="auto"/>
        <w:ind w:left="7080" w:firstLine="708"/>
        <w:jc w:val="center"/>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№4</w:t>
      </w:r>
    </w:p>
    <w:p w14:paraId="07600577" w14:textId="77777777" w:rsidR="00A34BF8" w:rsidRPr="008D5667" w:rsidRDefault="00A34BF8" w:rsidP="00A34BF8">
      <w:pPr>
        <w:spacing w:after="0" w:line="240" w:lineRule="auto"/>
        <w:jc w:val="center"/>
        <w:rPr>
          <w:rFonts w:ascii="Times New Roman" w:eastAsia="Times New Roman" w:hAnsi="Times New Roman" w:cs="Times New Roman"/>
          <w:sz w:val="28"/>
          <w:szCs w:val="28"/>
        </w:rPr>
      </w:pPr>
    </w:p>
    <w:p w14:paraId="09BE4F12"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14:paraId="64EC18CA"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14:paraId="507FE083"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14:paraId="54D4E757"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ДОВЕРЕННОСТЬ</w:t>
      </w:r>
    </w:p>
    <w:p w14:paraId="06BBE813" w14:textId="77777777" w:rsidR="00A34BF8" w:rsidRPr="008D5667" w:rsidRDefault="00A34BF8" w:rsidP="00A34BF8">
      <w:pPr>
        <w:autoSpaceDE w:val="0"/>
        <w:autoSpaceDN w:val="0"/>
        <w:adjustRightInd w:val="0"/>
        <w:spacing w:after="0" w:line="240" w:lineRule="auto"/>
        <w:ind w:firstLine="720"/>
        <w:rPr>
          <w:rFonts w:ascii="Times New Roman" w:eastAsia="Times New Roman" w:hAnsi="Times New Roman" w:cs="Times New Roman"/>
          <w:sz w:val="24"/>
          <w:szCs w:val="24"/>
        </w:rPr>
      </w:pPr>
    </w:p>
    <w:p w14:paraId="71C2D0DB"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59D344FD"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p>
    <w:p w14:paraId="190A7940" w14:textId="302F76A9"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а) представления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ных документов;</w:t>
      </w:r>
    </w:p>
    <w:p w14:paraId="41DA4FD6"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б) проведения переговоров с заказчиком и рабочим органом;</w:t>
      </w:r>
    </w:p>
    <w:p w14:paraId="6F35986F"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присутствия на заседаниях закупочной комиссии;</w:t>
      </w:r>
    </w:p>
    <w:p w14:paraId="7625D667"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14:paraId="249F25D4"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87B0BF6" w14:textId="0A1C9465"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 договора, процедуру его подписания, экспертизы и регистрации (в случае заключения импортного контракта с иностранным поставщиком) в Центре комплексной экспертизы проектов и импортных контрактов при Министерстве экономики и промышленности Республики Узбекистан.</w:t>
      </w:r>
    </w:p>
    <w:p w14:paraId="73869CF4"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sidRPr="008D5667">
        <w:rPr>
          <w:rFonts w:ascii="Times New Roman" w:eastAsia="Times New Roman" w:hAnsi="Times New Roman" w:cs="Times New Roman"/>
          <w:sz w:val="24"/>
          <w:szCs w:val="24"/>
        </w:rPr>
        <w:br/>
        <w:t xml:space="preserve">к «Компании» в полном объёме до их окончательного выполнения.  </w:t>
      </w:r>
    </w:p>
    <w:p w14:paraId="0E402C83"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4EF85868"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28647E2D"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32494982"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095CCCE"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лица, на которого выдана данная доверенность</w:t>
      </w:r>
    </w:p>
    <w:p w14:paraId="4DDEC6BD"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767B1A92"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72D34556" w14:textId="5F276597" w:rsidR="00991643" w:rsidRDefault="00A34BF8" w:rsidP="00991643">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571360A" w14:textId="77777777" w:rsidR="00991643" w:rsidRDefault="009916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EF8FBA1" w14:textId="72F49BB3"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№5</w:t>
      </w:r>
    </w:p>
    <w:p w14:paraId="50DA0297" w14:textId="77777777" w:rsidR="00A34BF8" w:rsidRPr="008D5667" w:rsidRDefault="00A34BF8" w:rsidP="00A34BF8">
      <w:pPr>
        <w:spacing w:after="0" w:line="240" w:lineRule="auto"/>
        <w:jc w:val="right"/>
        <w:rPr>
          <w:rFonts w:ascii="Times New Roman" w:eastAsia="Times New Roman" w:hAnsi="Times New Roman" w:cs="Times New Roman"/>
          <w:i/>
          <w:sz w:val="24"/>
          <w:szCs w:val="24"/>
        </w:rPr>
      </w:pPr>
    </w:p>
    <w:p w14:paraId="56A2300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14:paraId="271A2A5B"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1D7B169" w14:textId="77777777" w:rsidR="00A34BF8" w:rsidRPr="008D5667" w:rsidRDefault="00A34BF8" w:rsidP="00A34BF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ЦЕНОВОЕ ПРЕДЛОЖЕНИЕ</w:t>
      </w:r>
    </w:p>
    <w:p w14:paraId="3ABDE681" w14:textId="77777777" w:rsidR="00A34BF8" w:rsidRPr="008D5667" w:rsidRDefault="00A34BF8" w:rsidP="00A34BF8">
      <w:pPr>
        <w:spacing w:after="0" w:line="240" w:lineRule="auto"/>
        <w:ind w:right="-83" w:firstLine="540"/>
        <w:rPr>
          <w:rFonts w:ascii="Times New Roman" w:eastAsia="MS Mincho" w:hAnsi="Times New Roman" w:cs="Times New Roman"/>
          <w:sz w:val="24"/>
          <w:szCs w:val="24"/>
        </w:rPr>
      </w:pPr>
    </w:p>
    <w:p w14:paraId="2240C924" w14:textId="77777777" w:rsidR="00A34BF8" w:rsidRPr="008D5667" w:rsidRDefault="00A34BF8" w:rsidP="00A34BF8">
      <w:pPr>
        <w:spacing w:after="0" w:line="240" w:lineRule="auto"/>
        <w:ind w:right="-83" w:firstLine="540"/>
        <w:rPr>
          <w:rFonts w:ascii="Times New Roman" w:eastAsia="MS Mincho" w:hAnsi="Times New Roman" w:cs="Times New Roman"/>
          <w:sz w:val="24"/>
          <w:szCs w:val="24"/>
        </w:rPr>
      </w:pPr>
    </w:p>
    <w:p w14:paraId="2A714199" w14:textId="77777777" w:rsidR="00A34BF8" w:rsidRPr="008D5667" w:rsidRDefault="00A34BF8" w:rsidP="00A34BF8">
      <w:pPr>
        <w:spacing w:after="0" w:line="240" w:lineRule="auto"/>
        <w:ind w:right="-83" w:firstLine="540"/>
        <w:jc w:val="center"/>
        <w:rPr>
          <w:rFonts w:ascii="Times New Roman" w:eastAsia="MS Mincho" w:hAnsi="Times New Roman" w:cs="Times New Roman"/>
          <w:i/>
          <w:sz w:val="24"/>
          <w:szCs w:val="24"/>
        </w:rPr>
      </w:pPr>
      <w:r w:rsidRPr="008D5667">
        <w:rPr>
          <w:rFonts w:ascii="Times New Roman" w:eastAsia="MS Mincho" w:hAnsi="Times New Roman" w:cs="Times New Roman"/>
          <w:sz w:val="24"/>
          <w:szCs w:val="24"/>
        </w:rPr>
        <w:t xml:space="preserve">на выполнение </w:t>
      </w:r>
      <w:r w:rsidRPr="008D5667">
        <w:rPr>
          <w:rFonts w:ascii="Times New Roman" w:eastAsia="MS Mincho" w:hAnsi="Times New Roman" w:cs="Times New Roman"/>
          <w:i/>
          <w:sz w:val="24"/>
          <w:szCs w:val="24"/>
        </w:rPr>
        <w:t>(указать наименование работ/услуг)</w:t>
      </w:r>
    </w:p>
    <w:p w14:paraId="55EE440D"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0B58CC7"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FE670E8" w14:textId="77777777"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w:t>
      </w:r>
      <w:r w:rsidRPr="008D5667">
        <w:rPr>
          <w:rFonts w:ascii="Times New Roman" w:eastAsia="Times New Roman" w:hAnsi="Times New Roman" w:cs="Times New Roman"/>
          <w:i/>
          <w:sz w:val="24"/>
          <w:szCs w:val="24"/>
        </w:rPr>
        <w:t>вписать дату  подачи предложения</w:t>
      </w:r>
      <w:r w:rsidRPr="008D5667">
        <w:rPr>
          <w:rFonts w:ascii="Times New Roman" w:eastAsia="Times New Roman" w:hAnsi="Times New Roman" w:cs="Times New Roman"/>
          <w:sz w:val="24"/>
          <w:szCs w:val="24"/>
        </w:rPr>
        <w:t>).</w:t>
      </w:r>
    </w:p>
    <w:p w14:paraId="06863A1E" w14:textId="77777777"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КОМУ: Закупочной комиссии.</w:t>
      </w:r>
    </w:p>
    <w:p w14:paraId="66704F76" w14:textId="09E93968"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нижеподписавшиеся, заявляем, что изучили </w:t>
      </w:r>
      <w:proofErr w:type="spellStart"/>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ую</w:t>
      </w:r>
      <w:proofErr w:type="spellEnd"/>
      <w:r w:rsidRPr="008D5667">
        <w:rPr>
          <w:rFonts w:ascii="Times New Roman" w:eastAsia="Times New Roman" w:hAnsi="Times New Roman" w:cs="Times New Roman"/>
          <w:sz w:val="24"/>
          <w:szCs w:val="24"/>
        </w:rPr>
        <w:t xml:space="preserve"> документацию в целом и</w:t>
      </w:r>
      <w:r w:rsidRPr="008D5667">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предоставления услуг.</w:t>
      </w:r>
    </w:p>
    <w:p w14:paraId="7DA55567" w14:textId="26811EE9"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napToGrid w:val="0"/>
          <w:sz w:val="24"/>
          <w:szCs w:val="24"/>
        </w:rPr>
        <w:t>Проанализировав все требования,</w:t>
      </w:r>
      <w:r w:rsidRPr="008D5667">
        <w:rPr>
          <w:rFonts w:ascii="Times New Roman" w:eastAsia="Times New Roman" w:hAnsi="Times New Roman" w:cs="Times New Roman"/>
          <w:sz w:val="24"/>
          <w:szCs w:val="24"/>
        </w:rPr>
        <w:t xml:space="preserve"> предлагаем </w:t>
      </w:r>
      <w:r w:rsidRPr="008D5667">
        <w:rPr>
          <w:rFonts w:ascii="Times New Roman" w:eastAsia="MS Mincho" w:hAnsi="Times New Roman" w:cs="Times New Roman"/>
          <w:sz w:val="24"/>
          <w:szCs w:val="24"/>
        </w:rPr>
        <w:t>предоставить услугу (</w:t>
      </w:r>
      <w:r w:rsidRPr="008D5667">
        <w:rPr>
          <w:rFonts w:ascii="Times New Roman" w:eastAsia="MS Mincho" w:hAnsi="Times New Roman" w:cs="Times New Roman"/>
          <w:i/>
          <w:sz w:val="24"/>
          <w:szCs w:val="24"/>
        </w:rPr>
        <w:t>указать наименование услуги</w:t>
      </w:r>
      <w:r w:rsidRPr="008D5667">
        <w:rPr>
          <w:rFonts w:ascii="Times New Roman" w:eastAsia="MS Mincho" w:hAnsi="Times New Roman" w:cs="Times New Roman"/>
          <w:sz w:val="24"/>
          <w:szCs w:val="24"/>
        </w:rPr>
        <w:t xml:space="preserve">) </w:t>
      </w:r>
      <w:r w:rsidRPr="008D5667">
        <w:rPr>
          <w:rFonts w:ascii="Times New Roman" w:eastAsia="Times New Roman" w:hAnsi="Times New Roman" w:cs="Times New Roman"/>
          <w:sz w:val="24"/>
          <w:szCs w:val="24"/>
        </w:rPr>
        <w:t xml:space="preserve">в соответствии с </w:t>
      </w:r>
      <w:r w:rsidRPr="008D5667">
        <w:rPr>
          <w:rFonts w:ascii="Times New Roman" w:eastAsia="Times New Roman" w:hAnsi="Times New Roman" w:cs="Times New Roman"/>
          <w:sz w:val="24"/>
          <w:szCs w:val="24"/>
          <w:lang w:val="uz-Cyrl-UZ"/>
        </w:rPr>
        <w:t xml:space="preserve">условиями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w:t>
      </w:r>
    </w:p>
    <w:p w14:paraId="4ACA5411"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условия </w:t>
      </w:r>
      <w:r w:rsidRPr="008D5667">
        <w:rPr>
          <w:rFonts w:ascii="Times New Roman" w:eastAsia="Times New Roman" w:hAnsi="Times New Roman" w:cs="Times New Roman"/>
          <w:sz w:val="24"/>
          <w:szCs w:val="24"/>
          <w:lang w:val="uz-Cyrl-UZ"/>
        </w:rPr>
        <w:t>оплат</w:t>
      </w:r>
      <w:r w:rsidRPr="008D5667">
        <w:rPr>
          <w:rFonts w:ascii="Times New Roman" w:eastAsia="Times New Roman" w:hAnsi="Times New Roman" w:cs="Times New Roman"/>
          <w:sz w:val="24"/>
          <w:szCs w:val="24"/>
        </w:rPr>
        <w:t>ы - _________________________;</w:t>
      </w:r>
    </w:p>
    <w:p w14:paraId="4F07EF8F"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условия проведения - ________________________;</w:t>
      </w:r>
    </w:p>
    <w:p w14:paraId="7E7E238D"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сроки проведения - ___________________________;</w:t>
      </w:r>
    </w:p>
    <w:p w14:paraId="4826D9EC"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Общая сумма проведения предлагаемой услуги составляет _______________ (</w:t>
      </w:r>
      <w:r w:rsidRPr="008D5667">
        <w:rPr>
          <w:rFonts w:ascii="Times New Roman" w:eastAsia="Times New Roman" w:hAnsi="Times New Roman" w:cs="Times New Roman"/>
          <w:i/>
          <w:sz w:val="24"/>
          <w:szCs w:val="24"/>
        </w:rPr>
        <w:t>указать общую сумму предложения цифрами и прописью, а также валюту платежа)</w:t>
      </w:r>
      <w:r w:rsidRPr="008D5667">
        <w:rPr>
          <w:rFonts w:ascii="Times New Roman" w:eastAsia="Times New Roman" w:hAnsi="Times New Roman" w:cs="Times New Roman"/>
          <w:sz w:val="24"/>
          <w:szCs w:val="24"/>
        </w:rPr>
        <w:t xml:space="preserve"> и указана в прилагаемой таблице цен, которая является частью настоящего предложения.</w:t>
      </w:r>
    </w:p>
    <w:p w14:paraId="15831CC3"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61F31923"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Мы понимаем, что закупочная комиссия не обязана принимать наименьшее ценовое предложение, а принимать наилучшее предложение по всем показателям и критериям оценки.</w:t>
      </w:r>
    </w:p>
    <w:p w14:paraId="46184BAD"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D1BFE45"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14:paraId="25F66F6A"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7A1D00E2"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45B7D3F7"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384B79EE"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p>
    <w:p w14:paraId="42917913"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p>
    <w:p w14:paraId="61DEB108"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3139B8CF" w14:textId="77777777" w:rsidR="00A34BF8" w:rsidRPr="008D5667" w:rsidRDefault="00A34BF8" w:rsidP="00C928E0">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br w:type="page"/>
      </w:r>
      <w:r w:rsidRPr="008D5667">
        <w:rPr>
          <w:rFonts w:ascii="Times New Roman" w:eastAsia="Times New Roman" w:hAnsi="Times New Roman" w:cs="Times New Roman"/>
          <w:i/>
          <w:sz w:val="24"/>
          <w:szCs w:val="24"/>
        </w:rPr>
        <w:lastRenderedPageBreak/>
        <w:t xml:space="preserve">НА ФИРМЕННОМ БЛАНКЕ </w:t>
      </w:r>
    </w:p>
    <w:p w14:paraId="0E73AFD9"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72DD8B9"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4DFF03A"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ТАБЛИЦА ЦЕН</w:t>
      </w:r>
    </w:p>
    <w:p w14:paraId="1E0F8B55" w14:textId="77777777" w:rsidR="00A34BF8" w:rsidRPr="008D5667" w:rsidRDefault="00A34BF8" w:rsidP="00A34BF8">
      <w:pPr>
        <w:spacing w:after="0" w:line="240" w:lineRule="auto"/>
        <w:jc w:val="both"/>
        <w:rPr>
          <w:rFonts w:ascii="Times New Roman" w:eastAsia="Times New Roman" w:hAnsi="Times New Roman" w:cs="Times New Roman"/>
          <w:b/>
          <w:sz w:val="24"/>
          <w:szCs w:val="24"/>
        </w:rPr>
      </w:pPr>
    </w:p>
    <w:tbl>
      <w:tblPr>
        <w:tblW w:w="8636"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84"/>
        <w:gridCol w:w="3118"/>
      </w:tblGrid>
      <w:tr w:rsidR="00A34BF8" w:rsidRPr="008D5667" w14:paraId="5DCE0DEC" w14:textId="77777777" w:rsidTr="00B72DB6">
        <w:trPr>
          <w:trHeight w:val="595"/>
        </w:trPr>
        <w:tc>
          <w:tcPr>
            <w:tcW w:w="540" w:type="dxa"/>
          </w:tcPr>
          <w:p w14:paraId="55610070"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w:t>
            </w:r>
          </w:p>
        </w:tc>
        <w:tc>
          <w:tcPr>
            <w:tcW w:w="1894" w:type="dxa"/>
          </w:tcPr>
          <w:p w14:paraId="055AAA3F" w14:textId="1D76F5FA" w:rsidR="00A34BF8" w:rsidRPr="008D5667" w:rsidRDefault="00C928E0" w:rsidP="00C92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A34BF8" w:rsidRPr="008D5667">
              <w:rPr>
                <w:rFonts w:ascii="Times New Roman" w:eastAsia="Times New Roman" w:hAnsi="Times New Roman" w:cs="Times New Roman"/>
                <w:sz w:val="24"/>
                <w:szCs w:val="24"/>
              </w:rPr>
              <w:t>услуги</w:t>
            </w:r>
          </w:p>
        </w:tc>
        <w:tc>
          <w:tcPr>
            <w:tcW w:w="3084" w:type="dxa"/>
            <w:tcBorders>
              <w:left w:val="single" w:sz="4" w:space="0" w:color="auto"/>
              <w:right w:val="single" w:sz="4" w:space="0" w:color="auto"/>
            </w:tcBorders>
          </w:tcPr>
          <w:p w14:paraId="0241F966" w14:textId="77777777" w:rsidR="00A34BF8" w:rsidRPr="008D5667" w:rsidRDefault="00A34BF8" w:rsidP="00B72DB6">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Стоимость услуг</w:t>
            </w:r>
          </w:p>
          <w:p w14:paraId="38096E9C" w14:textId="77777777" w:rsidR="00A34BF8" w:rsidRPr="008D5667" w:rsidRDefault="00A34BF8" w:rsidP="00B72DB6">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tcPr>
          <w:p w14:paraId="5CE5251F" w14:textId="77777777" w:rsidR="00A34BF8" w:rsidRPr="008D5667" w:rsidRDefault="00A34BF8" w:rsidP="00B72DB6">
            <w:pPr>
              <w:spacing w:after="0" w:line="240" w:lineRule="auto"/>
              <w:jc w:val="center"/>
              <w:rPr>
                <w:rFonts w:ascii="Times New Roman" w:eastAsia="Times New Roman" w:hAnsi="Times New Roman" w:cs="Times New Roman"/>
                <w:snapToGrid w:val="0"/>
                <w:sz w:val="24"/>
                <w:szCs w:val="24"/>
              </w:rPr>
            </w:pPr>
            <w:r w:rsidRPr="008D5667">
              <w:rPr>
                <w:rFonts w:ascii="Times New Roman" w:eastAsia="Times New Roman" w:hAnsi="Times New Roman" w:cs="Times New Roman"/>
                <w:sz w:val="24"/>
                <w:szCs w:val="24"/>
              </w:rPr>
              <w:t>Срок выполнения</w:t>
            </w:r>
          </w:p>
        </w:tc>
      </w:tr>
      <w:tr w:rsidR="00A34BF8" w:rsidRPr="008D5667" w14:paraId="4BFE59D7" w14:textId="77777777" w:rsidTr="00B72DB6">
        <w:trPr>
          <w:trHeight w:val="256"/>
        </w:trPr>
        <w:tc>
          <w:tcPr>
            <w:tcW w:w="540" w:type="dxa"/>
            <w:vAlign w:val="center"/>
          </w:tcPr>
          <w:p w14:paraId="44F8F3A5"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1894" w:type="dxa"/>
            <w:vAlign w:val="center"/>
          </w:tcPr>
          <w:p w14:paraId="1DA7E3C6" w14:textId="77777777"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14:paraId="4CD9ECCF"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14:paraId="5F5E9EC8"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r w:rsidR="00A34BF8" w:rsidRPr="008D5667" w14:paraId="44D4BEBB" w14:textId="77777777" w:rsidTr="00B72DB6">
        <w:trPr>
          <w:trHeight w:val="151"/>
        </w:trPr>
        <w:tc>
          <w:tcPr>
            <w:tcW w:w="540" w:type="dxa"/>
            <w:vAlign w:val="center"/>
          </w:tcPr>
          <w:p w14:paraId="77C95841"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2.</w:t>
            </w:r>
          </w:p>
        </w:tc>
        <w:tc>
          <w:tcPr>
            <w:tcW w:w="1894" w:type="dxa"/>
            <w:vAlign w:val="center"/>
          </w:tcPr>
          <w:p w14:paraId="024BBCF0" w14:textId="77777777"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14:paraId="2E9BF877"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14:paraId="3097A654"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bl>
    <w:p w14:paraId="30A5DA16"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14:paraId="65AC42C6"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14:paraId="1C8A9C65"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0C9E88D7"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38F451C9" w14:textId="77777777"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p>
    <w:p w14:paraId="0FF24FE8" w14:textId="77777777"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5DF0407C"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64E6C0A4"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14:paraId="3F99588E" w14:textId="77777777" w:rsidR="00A34BF8" w:rsidRPr="008D5667" w:rsidRDefault="00A34BF8" w:rsidP="00A34BF8">
      <w:pPr>
        <w:spacing w:after="0" w:line="240" w:lineRule="auto"/>
        <w:jc w:val="right"/>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br w:type="page"/>
      </w:r>
      <w:r w:rsidRPr="008D5667">
        <w:rPr>
          <w:rFonts w:ascii="Times New Roman" w:eastAsia="Times New Roman" w:hAnsi="Times New Roman" w:cs="Times New Roman"/>
          <w:b/>
          <w:sz w:val="24"/>
          <w:szCs w:val="24"/>
        </w:rPr>
        <w:lastRenderedPageBreak/>
        <w:t>Приложение №2</w:t>
      </w:r>
    </w:p>
    <w:p w14:paraId="78E72124"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p>
    <w:p w14:paraId="55EF4EF3"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Порядок и критерии квалификационной оценки участников </w:t>
      </w:r>
    </w:p>
    <w:p w14:paraId="58B49745"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и их предложений. </w:t>
      </w:r>
    </w:p>
    <w:p w14:paraId="231C077D"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p>
    <w:p w14:paraId="0557FC96" w14:textId="02910ECD"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Порядок и критерии квалификационного отбора участников на участие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14:paraId="1B81C67C" w14:textId="1ED00993"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Квалификационная оценка осуществляется закупочной комиссией до начала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 xml:space="preserve">а. Если требуемая информация не представлена участником, закупочная комиссия вправе не допускать его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14:paraId="5CA83B2B"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3CF2BC55" w14:textId="77777777" w:rsidR="00A34BF8" w:rsidRPr="008D5667"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квалификационной</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14:paraId="472FEF4E" w14:textId="77777777" w:rsidR="00A34BF8" w:rsidRPr="008D5667" w:rsidRDefault="00A34BF8" w:rsidP="00A34BF8">
      <w:pPr>
        <w:spacing w:after="0" w:line="240" w:lineRule="auto"/>
        <w:ind w:firstLine="540"/>
        <w:rPr>
          <w:rFonts w:ascii="Times New Roman" w:eastAsia="Times New Roman" w:hAnsi="Times New Roman" w:cs="Times New Roman"/>
          <w:b/>
          <w:i/>
          <w:sz w:val="24"/>
          <w:szCs w:val="24"/>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A34BF8" w:rsidRPr="008D5667" w14:paraId="435BE1A1" w14:textId="77777777" w:rsidTr="00B72DB6">
        <w:tc>
          <w:tcPr>
            <w:tcW w:w="458" w:type="dxa"/>
          </w:tcPr>
          <w:p w14:paraId="14FC68CB"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r w:rsidRPr="008D5667">
              <w:rPr>
                <w:rFonts w:ascii="Times New Roman" w:eastAsia="Times New Roman" w:hAnsi="Times New Roman" w:cs="Times New Roman"/>
                <w:b/>
                <w:sz w:val="24"/>
                <w:szCs w:val="24"/>
                <w:lang w:val="en-US"/>
              </w:rPr>
              <w:t>№</w:t>
            </w:r>
          </w:p>
        </w:tc>
        <w:tc>
          <w:tcPr>
            <w:tcW w:w="3195" w:type="dxa"/>
          </w:tcPr>
          <w:p w14:paraId="324CE4FA"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Критерий</w:t>
            </w:r>
            <w:proofErr w:type="spellEnd"/>
          </w:p>
        </w:tc>
        <w:tc>
          <w:tcPr>
            <w:tcW w:w="3115" w:type="dxa"/>
          </w:tcPr>
          <w:p w14:paraId="4AF90B42"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Оценка</w:t>
            </w:r>
            <w:proofErr w:type="spellEnd"/>
          </w:p>
        </w:tc>
        <w:tc>
          <w:tcPr>
            <w:tcW w:w="3240" w:type="dxa"/>
          </w:tcPr>
          <w:p w14:paraId="4F31C4E8"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Примечание</w:t>
            </w:r>
            <w:proofErr w:type="spellEnd"/>
          </w:p>
        </w:tc>
      </w:tr>
      <w:tr w:rsidR="00A34BF8" w:rsidRPr="008D5667" w14:paraId="626E5956" w14:textId="77777777" w:rsidTr="00B72DB6">
        <w:tc>
          <w:tcPr>
            <w:tcW w:w="458" w:type="dxa"/>
          </w:tcPr>
          <w:p w14:paraId="36EBC62A" w14:textId="77777777" w:rsidR="00A34BF8" w:rsidRPr="008D5667" w:rsidRDefault="00A34BF8" w:rsidP="00B72DB6">
            <w:pPr>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3195" w:type="dxa"/>
          </w:tcPr>
          <w:p w14:paraId="0E1E099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Pr>
          <w:p w14:paraId="3162682E"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3240" w:type="dxa"/>
          </w:tcPr>
          <w:p w14:paraId="27437864"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ненадлежащее, то участник дисквалифицируется</w:t>
            </w:r>
          </w:p>
        </w:tc>
      </w:tr>
      <w:tr w:rsidR="00A34BF8" w:rsidRPr="008D5667" w14:paraId="3679E34A" w14:textId="77777777" w:rsidTr="00B72DB6">
        <w:tc>
          <w:tcPr>
            <w:tcW w:w="458" w:type="dxa"/>
          </w:tcPr>
          <w:p w14:paraId="3E661D3F"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2</w:t>
            </w:r>
          </w:p>
        </w:tc>
        <w:tc>
          <w:tcPr>
            <w:tcW w:w="3195" w:type="dxa"/>
          </w:tcPr>
          <w:p w14:paraId="6E7CCE07"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Pr>
          <w:p w14:paraId="44F8E212"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14:paraId="1B05AC6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w:t>
            </w:r>
          </w:p>
        </w:tc>
        <w:tc>
          <w:tcPr>
            <w:tcW w:w="3240" w:type="dxa"/>
          </w:tcPr>
          <w:p w14:paraId="43B29E9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14:paraId="68075F75" w14:textId="77777777" w:rsidTr="00B72DB6">
        <w:tc>
          <w:tcPr>
            <w:tcW w:w="458" w:type="dxa"/>
          </w:tcPr>
          <w:p w14:paraId="7D1153B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3</w:t>
            </w:r>
          </w:p>
        </w:tc>
        <w:tc>
          <w:tcPr>
            <w:tcW w:w="3195" w:type="dxa"/>
          </w:tcPr>
          <w:p w14:paraId="1CC57869"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Pr>
          <w:p w14:paraId="5EA92165"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14:paraId="197303F3"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3240" w:type="dxa"/>
          </w:tcPr>
          <w:p w14:paraId="6C6B3619"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14:paraId="15723587" w14:textId="77777777" w:rsidTr="00B72DB6">
        <w:tc>
          <w:tcPr>
            <w:tcW w:w="458" w:type="dxa"/>
          </w:tcPr>
          <w:p w14:paraId="7DE5E77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4</w:t>
            </w:r>
          </w:p>
        </w:tc>
        <w:tc>
          <w:tcPr>
            <w:tcW w:w="3195" w:type="dxa"/>
          </w:tcPr>
          <w:p w14:paraId="77ECAF04"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Регистрация участника и банка участника в оффшорных зонах</w:t>
            </w:r>
          </w:p>
        </w:tc>
        <w:tc>
          <w:tcPr>
            <w:tcW w:w="3115" w:type="dxa"/>
          </w:tcPr>
          <w:p w14:paraId="4E032C0E" w14:textId="77777777" w:rsidR="00A34BF8" w:rsidRPr="008D5667" w:rsidRDefault="00A34BF8" w:rsidP="00B72DB6">
            <w:pPr>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Да</w:t>
            </w:r>
            <w:proofErr w:type="spellEnd"/>
            <w:r w:rsidRPr="008D5667">
              <w:rPr>
                <w:rFonts w:ascii="Times New Roman" w:eastAsia="Times New Roman" w:hAnsi="Times New Roman" w:cs="Times New Roman"/>
                <w:sz w:val="24"/>
                <w:szCs w:val="24"/>
                <w:lang w:val="en-US"/>
              </w:rPr>
              <w:t xml:space="preserve"> / </w:t>
            </w:r>
            <w:proofErr w:type="spellStart"/>
            <w:r w:rsidRPr="008D5667">
              <w:rPr>
                <w:rFonts w:ascii="Times New Roman" w:eastAsia="Times New Roman" w:hAnsi="Times New Roman" w:cs="Times New Roman"/>
                <w:sz w:val="24"/>
                <w:szCs w:val="24"/>
                <w:lang w:val="en-US"/>
              </w:rPr>
              <w:t>нет</w:t>
            </w:r>
            <w:proofErr w:type="spellEnd"/>
          </w:p>
        </w:tc>
        <w:tc>
          <w:tcPr>
            <w:tcW w:w="3240" w:type="dxa"/>
          </w:tcPr>
          <w:p w14:paraId="6ABDFBCF" w14:textId="1DEB4656"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Участник, а также участники, банки которых зарегистрированные в оффшорных зонах,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 не допускаются</w:t>
            </w:r>
          </w:p>
        </w:tc>
      </w:tr>
      <w:tr w:rsidR="00A34BF8" w:rsidRPr="008D5667" w14:paraId="199207F6" w14:textId="77777777" w:rsidTr="00B72DB6">
        <w:tc>
          <w:tcPr>
            <w:tcW w:w="458" w:type="dxa"/>
          </w:tcPr>
          <w:p w14:paraId="597C432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5</w:t>
            </w:r>
          </w:p>
        </w:tc>
        <w:tc>
          <w:tcPr>
            <w:tcW w:w="3195" w:type="dxa"/>
          </w:tcPr>
          <w:p w14:paraId="0F28F11C"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Pr>
          <w:p w14:paraId="30B66CA8"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Имеется / Не имеется</w:t>
            </w:r>
          </w:p>
        </w:tc>
        <w:tc>
          <w:tcPr>
            <w:tcW w:w="3240" w:type="dxa"/>
          </w:tcPr>
          <w:p w14:paraId="61732652"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имеется, то участник дисквалифицируется</w:t>
            </w:r>
          </w:p>
        </w:tc>
      </w:tr>
      <w:tr w:rsidR="00A34BF8" w:rsidRPr="008D5667" w14:paraId="1A6884EB" w14:textId="77777777" w:rsidTr="00B72DB6">
        <w:tc>
          <w:tcPr>
            <w:tcW w:w="458" w:type="dxa"/>
          </w:tcPr>
          <w:p w14:paraId="124818A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6</w:t>
            </w:r>
          </w:p>
        </w:tc>
        <w:tc>
          <w:tcPr>
            <w:tcW w:w="3195" w:type="dxa"/>
          </w:tcPr>
          <w:p w14:paraId="72E564B3" w14:textId="77777777" w:rsidR="00A34BF8" w:rsidRPr="008D5667" w:rsidRDefault="00A34BF8" w:rsidP="00880E92">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Представление в установленный срок пакет документо</w:t>
            </w:r>
            <w:r w:rsidR="00880E92" w:rsidRPr="008D5667">
              <w:rPr>
                <w:rFonts w:ascii="Times New Roman" w:hAnsi="Times New Roman" w:cs="Times New Roman"/>
                <w:sz w:val="24"/>
                <w:szCs w:val="24"/>
              </w:rPr>
              <w:t xml:space="preserve">в для квалификационного отбора </w:t>
            </w:r>
          </w:p>
        </w:tc>
        <w:tc>
          <w:tcPr>
            <w:tcW w:w="3115" w:type="dxa"/>
          </w:tcPr>
          <w:p w14:paraId="6555182B"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14:paraId="0C8D0E41"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Если поступил позже указанного в объявлении срока, участник дисквалифицируется</w:t>
            </w:r>
          </w:p>
        </w:tc>
      </w:tr>
      <w:tr w:rsidR="00A34BF8" w:rsidRPr="008D5667" w14:paraId="086534E3" w14:textId="77777777" w:rsidTr="00B72DB6">
        <w:tc>
          <w:tcPr>
            <w:tcW w:w="458" w:type="dxa"/>
          </w:tcPr>
          <w:p w14:paraId="36BFF2C7"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7</w:t>
            </w:r>
          </w:p>
        </w:tc>
        <w:tc>
          <w:tcPr>
            <w:tcW w:w="3195" w:type="dxa"/>
          </w:tcPr>
          <w:p w14:paraId="7CD19A1A" w14:textId="77777777"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Наличие задолженности по уплате налогов и других обязательных платежей</w:t>
            </w:r>
          </w:p>
        </w:tc>
        <w:tc>
          <w:tcPr>
            <w:tcW w:w="3115" w:type="dxa"/>
          </w:tcPr>
          <w:p w14:paraId="1011C12C"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 (проводится на основании гарантийного письма участника)</w:t>
            </w:r>
          </w:p>
        </w:tc>
        <w:tc>
          <w:tcPr>
            <w:tcW w:w="3240" w:type="dxa"/>
          </w:tcPr>
          <w:p w14:paraId="142C73DA"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r w:rsidR="00A34BF8" w:rsidRPr="008D5667" w14:paraId="67E8A6B0" w14:textId="77777777" w:rsidTr="00B72DB6">
        <w:tc>
          <w:tcPr>
            <w:tcW w:w="458" w:type="dxa"/>
          </w:tcPr>
          <w:p w14:paraId="6B924DB1" w14:textId="024A5256" w:rsidR="00A34BF8" w:rsidRPr="00C928E0" w:rsidRDefault="00C928E0" w:rsidP="00B72D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5" w:type="dxa"/>
          </w:tcPr>
          <w:p w14:paraId="66BB7456" w14:textId="29C6BC87"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 xml:space="preserve">Участник учрежден менее чем за 6 месяцев до объявления </w:t>
            </w:r>
            <w:r w:rsidR="00941305">
              <w:rPr>
                <w:rFonts w:ascii="Times New Roman" w:eastAsia="Times New Roman" w:hAnsi="Times New Roman" w:cs="Times New Roman"/>
                <w:sz w:val="24"/>
                <w:szCs w:val="24"/>
                <w:lang w:eastAsia="ru-RU"/>
              </w:rPr>
              <w:t>конкурс</w:t>
            </w:r>
            <w:r w:rsidRPr="008D5667">
              <w:rPr>
                <w:rFonts w:ascii="Times New Roman" w:hAnsi="Times New Roman" w:cs="Times New Roman"/>
                <w:sz w:val="24"/>
                <w:szCs w:val="24"/>
              </w:rPr>
              <w:t>ных торгов</w:t>
            </w:r>
          </w:p>
        </w:tc>
        <w:tc>
          <w:tcPr>
            <w:tcW w:w="3115" w:type="dxa"/>
          </w:tcPr>
          <w:p w14:paraId="406AFCF4"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14:paraId="63770431"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bl>
    <w:p w14:paraId="634F9470" w14:textId="77777777" w:rsidR="00A34BF8" w:rsidRDefault="00A34BF8" w:rsidP="00A34BF8">
      <w:pPr>
        <w:spacing w:after="0" w:line="240" w:lineRule="auto"/>
        <w:ind w:firstLine="540"/>
        <w:rPr>
          <w:rFonts w:ascii="Times New Roman" w:eastAsia="Times New Roman" w:hAnsi="Times New Roman" w:cs="Times New Roman"/>
          <w:b/>
          <w:sz w:val="24"/>
          <w:szCs w:val="24"/>
        </w:rPr>
      </w:pPr>
    </w:p>
    <w:p w14:paraId="78455FAA" w14:textId="77777777" w:rsidR="00C928E0" w:rsidRDefault="00C928E0" w:rsidP="00A34BF8">
      <w:pPr>
        <w:spacing w:after="0" w:line="240" w:lineRule="auto"/>
        <w:ind w:firstLine="540"/>
        <w:rPr>
          <w:rFonts w:ascii="Times New Roman" w:eastAsia="Times New Roman" w:hAnsi="Times New Roman" w:cs="Times New Roman"/>
          <w:b/>
          <w:sz w:val="24"/>
          <w:szCs w:val="24"/>
        </w:rPr>
      </w:pPr>
    </w:p>
    <w:p w14:paraId="18740655" w14:textId="77777777" w:rsidR="00C928E0" w:rsidRDefault="00C928E0" w:rsidP="00A34BF8">
      <w:pPr>
        <w:spacing w:after="0" w:line="240" w:lineRule="auto"/>
        <w:ind w:firstLine="540"/>
        <w:rPr>
          <w:rFonts w:ascii="Times New Roman" w:eastAsia="Times New Roman" w:hAnsi="Times New Roman" w:cs="Times New Roman"/>
          <w:b/>
          <w:sz w:val="24"/>
          <w:szCs w:val="24"/>
        </w:rPr>
      </w:pPr>
    </w:p>
    <w:p w14:paraId="3623A1CD" w14:textId="77777777" w:rsidR="00C928E0" w:rsidRDefault="00C928E0" w:rsidP="00A34BF8">
      <w:pPr>
        <w:spacing w:after="0" w:line="240" w:lineRule="auto"/>
        <w:ind w:firstLine="540"/>
        <w:rPr>
          <w:rFonts w:ascii="Times New Roman" w:eastAsia="Times New Roman" w:hAnsi="Times New Roman" w:cs="Times New Roman"/>
          <w:b/>
          <w:sz w:val="24"/>
          <w:szCs w:val="24"/>
        </w:rPr>
      </w:pPr>
    </w:p>
    <w:p w14:paraId="100314C9" w14:textId="77777777" w:rsidR="00C928E0" w:rsidRDefault="00C928E0" w:rsidP="00A34BF8">
      <w:pPr>
        <w:spacing w:after="0" w:line="240" w:lineRule="auto"/>
        <w:ind w:firstLine="540"/>
        <w:rPr>
          <w:rFonts w:ascii="Times New Roman" w:eastAsia="Times New Roman" w:hAnsi="Times New Roman" w:cs="Times New Roman"/>
          <w:b/>
          <w:sz w:val="24"/>
          <w:szCs w:val="24"/>
        </w:rPr>
      </w:pPr>
    </w:p>
    <w:p w14:paraId="6141184B" w14:textId="4859AA95" w:rsidR="00C928E0" w:rsidRDefault="00C928E0" w:rsidP="00A34BF8">
      <w:pPr>
        <w:spacing w:after="0" w:line="240" w:lineRule="auto"/>
        <w:ind w:firstLine="540"/>
        <w:rPr>
          <w:rFonts w:ascii="Times New Roman" w:eastAsia="Times New Roman" w:hAnsi="Times New Roman" w:cs="Times New Roman"/>
          <w:b/>
          <w:sz w:val="24"/>
          <w:szCs w:val="24"/>
        </w:rPr>
      </w:pPr>
    </w:p>
    <w:p w14:paraId="32F1F956" w14:textId="07F71E9B" w:rsidR="00B454A2" w:rsidRDefault="00B454A2" w:rsidP="00A34BF8">
      <w:pPr>
        <w:spacing w:after="0" w:line="240" w:lineRule="auto"/>
        <w:ind w:firstLine="540"/>
        <w:rPr>
          <w:rFonts w:ascii="Times New Roman" w:eastAsia="Times New Roman" w:hAnsi="Times New Roman" w:cs="Times New Roman"/>
          <w:b/>
          <w:sz w:val="24"/>
          <w:szCs w:val="24"/>
        </w:rPr>
      </w:pPr>
    </w:p>
    <w:p w14:paraId="2E5DC2ED" w14:textId="5E0BD4CA" w:rsidR="00B454A2" w:rsidRDefault="00B454A2" w:rsidP="00A34BF8">
      <w:pPr>
        <w:spacing w:after="0" w:line="240" w:lineRule="auto"/>
        <w:ind w:firstLine="540"/>
        <w:rPr>
          <w:rFonts w:ascii="Times New Roman" w:eastAsia="Times New Roman" w:hAnsi="Times New Roman" w:cs="Times New Roman"/>
          <w:b/>
          <w:sz w:val="24"/>
          <w:szCs w:val="24"/>
        </w:rPr>
      </w:pPr>
    </w:p>
    <w:p w14:paraId="0378FAA5"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t>I</w:t>
      </w:r>
      <w:r w:rsidRPr="008D5667">
        <w:rPr>
          <w:rFonts w:ascii="Times New Roman" w:eastAsia="Times New Roman" w:hAnsi="Times New Roman" w:cs="Times New Roman"/>
          <w:b/>
          <w:sz w:val="24"/>
          <w:szCs w:val="24"/>
        </w:rPr>
        <w:t>. Этап: Техническая оценка предложений.</w:t>
      </w:r>
    </w:p>
    <w:p w14:paraId="53344CE7"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p>
    <w:p w14:paraId="18772644" w14:textId="1376EF42"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Осуществляется </w:t>
      </w:r>
      <w:r w:rsidR="00C928E0">
        <w:rPr>
          <w:rFonts w:ascii="Times New Roman" w:eastAsia="Times New Roman" w:hAnsi="Times New Roman" w:cs="Times New Roman"/>
          <w:sz w:val="24"/>
          <w:szCs w:val="24"/>
        </w:rPr>
        <w:t>Закупочной</w:t>
      </w:r>
      <w:r w:rsidRPr="008D5667">
        <w:rPr>
          <w:rFonts w:ascii="Times New Roman" w:eastAsia="Times New Roman" w:hAnsi="Times New Roman" w:cs="Times New Roman"/>
          <w:sz w:val="24"/>
          <w:szCs w:val="24"/>
        </w:rPr>
        <w:t xml:space="preserve"> комиссией на основании документов внутреннего конверта и технической части. Предложения участников </w:t>
      </w:r>
      <w:r w:rsidR="00C928E0">
        <w:rPr>
          <w:rFonts w:ascii="Times New Roman" w:eastAsia="Times New Roman" w:hAnsi="Times New Roman" w:cs="Times New Roman"/>
          <w:sz w:val="24"/>
          <w:szCs w:val="24"/>
        </w:rPr>
        <w:t>конкурса</w:t>
      </w:r>
      <w:r w:rsidRPr="008D5667">
        <w:rPr>
          <w:rFonts w:ascii="Times New Roman" w:eastAsia="Times New Roman" w:hAnsi="Times New Roman" w:cs="Times New Roman"/>
          <w:sz w:val="24"/>
          <w:szCs w:val="24"/>
        </w:rPr>
        <w:t>, не прошедшие, по технической оценке, дисквалифицируются. При этом конверт с ценовой частью возвращается участнику без вскрытия.</w:t>
      </w:r>
    </w:p>
    <w:p w14:paraId="2E03CB35" w14:textId="77777777"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p>
    <w:p w14:paraId="62977530" w14:textId="77777777" w:rsidR="00981537" w:rsidRPr="008D5667" w:rsidRDefault="00981537" w:rsidP="00981537">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технической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14:paraId="67779078" w14:textId="77777777" w:rsidR="00755190" w:rsidRPr="008D5667" w:rsidRDefault="00755190" w:rsidP="00981537">
      <w:pPr>
        <w:spacing w:after="0" w:line="240" w:lineRule="auto"/>
        <w:ind w:firstLine="540"/>
        <w:rPr>
          <w:rFonts w:ascii="Times New Roman" w:eastAsia="Times New Roman" w:hAnsi="Times New Roman" w:cs="Times New Roman"/>
          <w:b/>
          <w:i/>
          <w:sz w:val="24"/>
          <w:szCs w:val="24"/>
          <w:lang w:val="en-US"/>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600"/>
        <w:gridCol w:w="2150"/>
        <w:gridCol w:w="365"/>
        <w:gridCol w:w="2694"/>
        <w:gridCol w:w="546"/>
      </w:tblGrid>
      <w:tr w:rsidR="00981537" w:rsidRPr="00A815A5" w14:paraId="15F40EEE" w14:textId="77777777" w:rsidTr="00673FF2">
        <w:trPr>
          <w:gridAfter w:val="1"/>
          <w:wAfter w:w="546" w:type="dxa"/>
          <w:trHeight w:val="357"/>
        </w:trPr>
        <w:tc>
          <w:tcPr>
            <w:tcW w:w="458" w:type="dxa"/>
          </w:tcPr>
          <w:p w14:paraId="70EE4A38"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r w:rsidRPr="00A815A5">
              <w:rPr>
                <w:rFonts w:ascii="Times New Roman" w:eastAsia="Times New Roman" w:hAnsi="Times New Roman" w:cs="Times New Roman"/>
                <w:b/>
                <w:sz w:val="24"/>
                <w:szCs w:val="24"/>
                <w:lang w:val="en-US"/>
              </w:rPr>
              <w:t>№</w:t>
            </w:r>
          </w:p>
        </w:tc>
        <w:tc>
          <w:tcPr>
            <w:tcW w:w="3795" w:type="dxa"/>
            <w:gridSpan w:val="2"/>
          </w:tcPr>
          <w:p w14:paraId="00A24580"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Критерий</w:t>
            </w:r>
            <w:proofErr w:type="spellEnd"/>
          </w:p>
        </w:tc>
        <w:tc>
          <w:tcPr>
            <w:tcW w:w="2150" w:type="dxa"/>
          </w:tcPr>
          <w:p w14:paraId="6C50FC6A"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Оценка</w:t>
            </w:r>
            <w:proofErr w:type="spellEnd"/>
          </w:p>
        </w:tc>
        <w:tc>
          <w:tcPr>
            <w:tcW w:w="3059" w:type="dxa"/>
            <w:gridSpan w:val="2"/>
          </w:tcPr>
          <w:p w14:paraId="79F06232"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Примечание</w:t>
            </w:r>
            <w:proofErr w:type="spellEnd"/>
          </w:p>
        </w:tc>
      </w:tr>
      <w:tr w:rsidR="00673FF2" w:rsidRPr="008D5667" w14:paraId="6D0557D1" w14:textId="77777777" w:rsidTr="00673FF2">
        <w:tc>
          <w:tcPr>
            <w:tcW w:w="458" w:type="dxa"/>
          </w:tcPr>
          <w:p w14:paraId="6977CCC2" w14:textId="77777777" w:rsidR="00673FF2" w:rsidRDefault="00673FF2" w:rsidP="00E24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95" w:type="dxa"/>
          </w:tcPr>
          <w:p w14:paraId="33F722EB" w14:textId="77777777" w:rsidR="00673FF2" w:rsidRPr="008D5667" w:rsidRDefault="00673FF2" w:rsidP="00E2421B">
            <w:pPr>
              <w:spacing w:after="160" w:line="240" w:lineRule="auto"/>
              <w:rPr>
                <w:rFonts w:ascii="Times New Roman" w:hAnsi="Times New Roman" w:cs="Times New Roman"/>
                <w:sz w:val="24"/>
                <w:szCs w:val="24"/>
              </w:rPr>
            </w:pPr>
            <w:r w:rsidRPr="00F26156">
              <w:rPr>
                <w:rFonts w:ascii="Times New Roman" w:hAnsi="Times New Roman" w:cs="Times New Roman"/>
              </w:rPr>
              <w:t>У Исполнителя необходимо наличие опыта реализации проектов по совершенствованию системы управления персоналом в банках СНГ</w:t>
            </w:r>
            <w:r>
              <w:rPr>
                <w:rFonts w:ascii="Times New Roman" w:hAnsi="Times New Roman" w:cs="Times New Roman"/>
              </w:rPr>
              <w:t xml:space="preserve">. </w:t>
            </w:r>
            <w:r w:rsidRPr="00F26156">
              <w:rPr>
                <w:rFonts w:ascii="Times New Roman" w:hAnsi="Times New Roman" w:cs="Times New Roman"/>
              </w:rPr>
              <w:t>Для реализации проекта Исполнитель должен предоставить не менее двух экспертов. Эксперты со стороны Исполнителя должны на постоянной основе находиться в г. Ташкент на всем протяжении реализации проекта</w:t>
            </w:r>
          </w:p>
        </w:tc>
        <w:tc>
          <w:tcPr>
            <w:tcW w:w="3115" w:type="dxa"/>
            <w:gridSpan w:val="3"/>
            <w:vAlign w:val="center"/>
          </w:tcPr>
          <w:p w14:paraId="2B034F30"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соответствует</w:t>
            </w:r>
          </w:p>
        </w:tc>
        <w:tc>
          <w:tcPr>
            <w:tcW w:w="3240" w:type="dxa"/>
            <w:gridSpan w:val="2"/>
            <w:vAlign w:val="center"/>
          </w:tcPr>
          <w:p w14:paraId="3901B8A8" w14:textId="77777777" w:rsidR="00673FF2" w:rsidRPr="00186456" w:rsidRDefault="00673FF2" w:rsidP="00E2421B">
            <w:pPr>
              <w:jc w:val="center"/>
              <w:rPr>
                <w:rFonts w:ascii="Times New Roman" w:eastAsia="Times New Roman" w:hAnsi="Times New Roman" w:cs="Times New Roman"/>
                <w:lang w:val="uz-Cyrl-UZ"/>
              </w:rPr>
            </w:pPr>
          </w:p>
          <w:p w14:paraId="1215E52B"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r w:rsidR="00673FF2" w:rsidRPr="008D5667" w14:paraId="6DF32798" w14:textId="77777777" w:rsidTr="00673FF2">
        <w:tc>
          <w:tcPr>
            <w:tcW w:w="458" w:type="dxa"/>
          </w:tcPr>
          <w:p w14:paraId="0106EBC9" w14:textId="77777777" w:rsidR="00673FF2" w:rsidRDefault="00673FF2" w:rsidP="00E24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5" w:type="dxa"/>
          </w:tcPr>
          <w:p w14:paraId="01901F11" w14:textId="77777777" w:rsidR="00673FF2" w:rsidRDefault="00673FF2" w:rsidP="00E2421B">
            <w:pPr>
              <w:rPr>
                <w:rFonts w:ascii="Times New Roman" w:hAnsi="Times New Roman" w:cs="Times New Roman"/>
              </w:rPr>
            </w:pPr>
            <w:r w:rsidRPr="00186456">
              <w:rPr>
                <w:rFonts w:ascii="Times New Roman" w:hAnsi="Times New Roman" w:cs="Times New Roman"/>
              </w:rPr>
              <w:t>Менеджер</w:t>
            </w:r>
          </w:p>
          <w:p w14:paraId="110486A1" w14:textId="77777777" w:rsidR="00673FF2" w:rsidRPr="00F26156" w:rsidRDefault="00673FF2" w:rsidP="00E2421B">
            <w:pPr>
              <w:pStyle w:val="afff6"/>
              <w:widowControl w:val="0"/>
              <w:numPr>
                <w:ilvl w:val="0"/>
                <w:numId w:val="7"/>
              </w:numPr>
              <w:tabs>
                <w:tab w:val="left" w:pos="285"/>
              </w:tabs>
              <w:autoSpaceDE w:val="0"/>
              <w:autoSpaceDN w:val="0"/>
              <w:adjustRightInd w:val="0"/>
              <w:spacing w:after="0" w:line="240" w:lineRule="auto"/>
              <w:ind w:left="1" w:firstLine="0"/>
              <w:rPr>
                <w:rFonts w:ascii="Times New Roman" w:hAnsi="Times New Roman" w:cs="Times New Roman"/>
                <w:szCs w:val="26"/>
              </w:rPr>
            </w:pPr>
            <w:r w:rsidRPr="00F26156">
              <w:rPr>
                <w:rFonts w:ascii="Times New Roman" w:hAnsi="Times New Roman" w:cs="Times New Roman"/>
                <w:szCs w:val="26"/>
              </w:rPr>
              <w:t xml:space="preserve">от 12 лет в области управления персоналом; </w:t>
            </w:r>
          </w:p>
          <w:p w14:paraId="75AD76FB" w14:textId="77777777" w:rsidR="00673FF2" w:rsidRPr="008D5667" w:rsidRDefault="00673FF2" w:rsidP="00E2421B">
            <w:pPr>
              <w:spacing w:after="160" w:line="240" w:lineRule="auto"/>
              <w:rPr>
                <w:rFonts w:ascii="Times New Roman" w:hAnsi="Times New Roman" w:cs="Times New Roman"/>
                <w:sz w:val="24"/>
                <w:szCs w:val="24"/>
              </w:rPr>
            </w:pPr>
            <w:r w:rsidRPr="00F26156">
              <w:rPr>
                <w:rFonts w:ascii="Times New Roman" w:hAnsi="Times New Roman" w:cs="Times New Roman"/>
                <w:szCs w:val="26"/>
              </w:rPr>
              <w:t>от 6 лет работы или проектного опыта с банками СНГ</w:t>
            </w:r>
            <w:r>
              <w:rPr>
                <w:rFonts w:ascii="Times New Roman" w:hAnsi="Times New Roman" w:cs="Times New Roman"/>
                <w:szCs w:val="26"/>
              </w:rPr>
              <w:t>.</w:t>
            </w:r>
          </w:p>
        </w:tc>
        <w:tc>
          <w:tcPr>
            <w:tcW w:w="3115" w:type="dxa"/>
            <w:gridSpan w:val="3"/>
            <w:vAlign w:val="center"/>
          </w:tcPr>
          <w:p w14:paraId="1ABA7E59"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соответствует</w:t>
            </w:r>
          </w:p>
        </w:tc>
        <w:tc>
          <w:tcPr>
            <w:tcW w:w="3240" w:type="dxa"/>
            <w:gridSpan w:val="2"/>
            <w:vAlign w:val="center"/>
          </w:tcPr>
          <w:p w14:paraId="7F8DE17D" w14:textId="77777777" w:rsidR="00673FF2" w:rsidRPr="00186456" w:rsidRDefault="00673FF2" w:rsidP="00E2421B">
            <w:pPr>
              <w:jc w:val="center"/>
              <w:rPr>
                <w:rFonts w:ascii="Times New Roman" w:eastAsia="Times New Roman" w:hAnsi="Times New Roman" w:cs="Times New Roman"/>
                <w:lang w:val="uz-Cyrl-UZ"/>
              </w:rPr>
            </w:pPr>
          </w:p>
          <w:p w14:paraId="01106B5B"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r w:rsidR="00673FF2" w:rsidRPr="008D5667" w14:paraId="5407464D" w14:textId="77777777" w:rsidTr="00673FF2">
        <w:tc>
          <w:tcPr>
            <w:tcW w:w="458" w:type="dxa"/>
          </w:tcPr>
          <w:p w14:paraId="2442F280" w14:textId="77777777" w:rsidR="00673FF2" w:rsidRDefault="00673FF2" w:rsidP="00E24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95" w:type="dxa"/>
          </w:tcPr>
          <w:p w14:paraId="375DD651" w14:textId="77777777" w:rsidR="00673FF2" w:rsidRDefault="00673FF2" w:rsidP="00E2421B">
            <w:pPr>
              <w:rPr>
                <w:rFonts w:ascii="Times New Roman" w:hAnsi="Times New Roman" w:cs="Times New Roman"/>
              </w:rPr>
            </w:pPr>
            <w:r w:rsidRPr="00186456">
              <w:rPr>
                <w:rFonts w:ascii="Times New Roman" w:hAnsi="Times New Roman" w:cs="Times New Roman"/>
              </w:rPr>
              <w:t>Эксперт</w:t>
            </w:r>
          </w:p>
          <w:p w14:paraId="25F3B5A6" w14:textId="77777777" w:rsidR="00673FF2" w:rsidRPr="00186456" w:rsidRDefault="00673FF2" w:rsidP="00E2421B">
            <w:pPr>
              <w:pStyle w:val="afff6"/>
              <w:widowControl w:val="0"/>
              <w:numPr>
                <w:ilvl w:val="0"/>
                <w:numId w:val="8"/>
              </w:numPr>
              <w:tabs>
                <w:tab w:val="left" w:pos="317"/>
              </w:tabs>
              <w:autoSpaceDE w:val="0"/>
              <w:autoSpaceDN w:val="0"/>
              <w:adjustRightInd w:val="0"/>
              <w:spacing w:after="0" w:line="240" w:lineRule="auto"/>
              <w:ind w:left="34" w:firstLine="0"/>
              <w:rPr>
                <w:rFonts w:ascii="Times New Roman" w:hAnsi="Times New Roman" w:cs="Times New Roman"/>
              </w:rPr>
            </w:pPr>
            <w:r w:rsidRPr="00F26156">
              <w:rPr>
                <w:rFonts w:ascii="Times New Roman" w:hAnsi="Times New Roman" w:cs="Times New Roman"/>
              </w:rPr>
              <w:t>от 8 лет опыта работы в области управления персоналом</w:t>
            </w:r>
            <w:r>
              <w:rPr>
                <w:rFonts w:ascii="Times New Roman" w:hAnsi="Times New Roman" w:cs="Times New Roman"/>
              </w:rPr>
              <w:t>;</w:t>
            </w:r>
          </w:p>
          <w:p w14:paraId="118C5B14" w14:textId="77777777" w:rsidR="00673FF2" w:rsidRDefault="00673FF2" w:rsidP="00E2421B">
            <w:pPr>
              <w:pStyle w:val="afff6"/>
              <w:widowControl w:val="0"/>
              <w:numPr>
                <w:ilvl w:val="0"/>
                <w:numId w:val="8"/>
              </w:numPr>
              <w:tabs>
                <w:tab w:val="left" w:pos="317"/>
              </w:tabs>
              <w:autoSpaceDE w:val="0"/>
              <w:autoSpaceDN w:val="0"/>
              <w:adjustRightInd w:val="0"/>
              <w:spacing w:after="0" w:line="240" w:lineRule="auto"/>
              <w:ind w:left="34" w:firstLine="0"/>
              <w:rPr>
                <w:rFonts w:ascii="Times New Roman" w:hAnsi="Times New Roman" w:cs="Times New Roman"/>
              </w:rPr>
            </w:pPr>
            <w:r w:rsidRPr="00F26156">
              <w:rPr>
                <w:rFonts w:ascii="Times New Roman" w:hAnsi="Times New Roman" w:cs="Times New Roman"/>
              </w:rPr>
              <w:t>от 4 лет работы или проектного опыта с банками СНГ</w:t>
            </w:r>
            <w:r>
              <w:rPr>
                <w:rFonts w:ascii="Times New Roman" w:hAnsi="Times New Roman" w:cs="Times New Roman"/>
              </w:rPr>
              <w:t>.</w:t>
            </w:r>
          </w:p>
          <w:p w14:paraId="508EC377" w14:textId="77777777" w:rsidR="00673FF2" w:rsidRPr="008D5667" w:rsidRDefault="00673FF2" w:rsidP="00E2421B">
            <w:pPr>
              <w:spacing w:after="160" w:line="240" w:lineRule="auto"/>
              <w:rPr>
                <w:rFonts w:ascii="Times New Roman" w:hAnsi="Times New Roman" w:cs="Times New Roman"/>
                <w:sz w:val="24"/>
                <w:szCs w:val="24"/>
              </w:rPr>
            </w:pPr>
          </w:p>
        </w:tc>
        <w:tc>
          <w:tcPr>
            <w:tcW w:w="3115" w:type="dxa"/>
            <w:gridSpan w:val="3"/>
            <w:vAlign w:val="center"/>
          </w:tcPr>
          <w:p w14:paraId="0FED84B9"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соответствуют</w:t>
            </w:r>
          </w:p>
        </w:tc>
        <w:tc>
          <w:tcPr>
            <w:tcW w:w="3240" w:type="dxa"/>
            <w:gridSpan w:val="2"/>
            <w:vAlign w:val="center"/>
          </w:tcPr>
          <w:p w14:paraId="2609748A" w14:textId="77777777" w:rsidR="00673FF2" w:rsidRPr="00186456" w:rsidRDefault="00673FF2" w:rsidP="00E2421B">
            <w:pPr>
              <w:jc w:val="center"/>
              <w:rPr>
                <w:rFonts w:ascii="Times New Roman" w:eastAsia="Times New Roman" w:hAnsi="Times New Roman" w:cs="Times New Roman"/>
                <w:lang w:val="uz-Cyrl-UZ"/>
              </w:rPr>
            </w:pPr>
          </w:p>
          <w:p w14:paraId="53C8A8F9" w14:textId="77777777" w:rsidR="00673FF2" w:rsidRPr="008D5667" w:rsidRDefault="00673FF2" w:rsidP="00E2421B">
            <w:pPr>
              <w:spacing w:after="0" w:line="240" w:lineRule="auto"/>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bl>
    <w:p w14:paraId="4CF0ED6B" w14:textId="77777777" w:rsidR="00A815A5" w:rsidRDefault="00A815A5" w:rsidP="00A34BF8">
      <w:pPr>
        <w:spacing w:after="0" w:line="240" w:lineRule="auto"/>
        <w:ind w:firstLine="540"/>
        <w:rPr>
          <w:rFonts w:ascii="Times New Roman" w:eastAsia="Times New Roman" w:hAnsi="Times New Roman" w:cs="Times New Roman"/>
          <w:b/>
          <w:sz w:val="24"/>
          <w:szCs w:val="24"/>
        </w:rPr>
      </w:pPr>
    </w:p>
    <w:p w14:paraId="38E73DE2" w14:textId="77777777" w:rsidR="00186456" w:rsidRPr="009F7D94" w:rsidRDefault="00186456">
      <w:pPr>
        <w:rPr>
          <w:rFonts w:ascii="Times New Roman" w:eastAsia="Times New Roman" w:hAnsi="Times New Roman" w:cs="Times New Roman"/>
          <w:b/>
          <w:sz w:val="24"/>
          <w:szCs w:val="24"/>
        </w:rPr>
      </w:pPr>
      <w:r w:rsidRPr="009F7D94">
        <w:rPr>
          <w:rFonts w:ascii="Times New Roman" w:eastAsia="Times New Roman" w:hAnsi="Times New Roman" w:cs="Times New Roman"/>
          <w:b/>
          <w:sz w:val="24"/>
          <w:szCs w:val="24"/>
        </w:rPr>
        <w:br w:type="page"/>
      </w:r>
    </w:p>
    <w:p w14:paraId="01ACE394" w14:textId="5B070F6A"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II</w:t>
      </w:r>
      <w:r w:rsidRPr="008D5667">
        <w:rPr>
          <w:rFonts w:ascii="Times New Roman" w:eastAsia="Times New Roman" w:hAnsi="Times New Roman" w:cs="Times New Roman"/>
          <w:b/>
          <w:sz w:val="24"/>
          <w:szCs w:val="24"/>
        </w:rPr>
        <w:t xml:space="preserve"> Этап: Ценовая оценка предложений.</w:t>
      </w:r>
    </w:p>
    <w:p w14:paraId="51D0FD5C" w14:textId="77777777" w:rsidR="00A815A5" w:rsidRDefault="00A815A5" w:rsidP="00A34BF8">
      <w:pPr>
        <w:spacing w:after="0" w:line="240" w:lineRule="auto"/>
        <w:ind w:firstLine="540"/>
        <w:jc w:val="both"/>
        <w:rPr>
          <w:rFonts w:ascii="Times New Roman" w:eastAsia="Times New Roman" w:hAnsi="Times New Roman" w:cs="Times New Roman"/>
          <w:sz w:val="24"/>
          <w:szCs w:val="24"/>
        </w:rPr>
      </w:pPr>
    </w:p>
    <w:p w14:paraId="7623CCB2"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599483F1" w14:textId="77777777" w:rsidR="00A815A5" w:rsidRDefault="00A815A5" w:rsidP="00A34BF8">
      <w:pPr>
        <w:spacing w:after="0" w:line="240" w:lineRule="auto"/>
        <w:ind w:firstLine="540"/>
        <w:rPr>
          <w:rFonts w:ascii="Times New Roman" w:eastAsia="Times New Roman" w:hAnsi="Times New Roman" w:cs="Times New Roman"/>
          <w:b/>
          <w:i/>
          <w:sz w:val="24"/>
          <w:szCs w:val="24"/>
        </w:rPr>
      </w:pPr>
    </w:p>
    <w:p w14:paraId="73D7D2E4" w14:textId="77777777" w:rsidR="00A34BF8"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ценовой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794"/>
        <w:gridCol w:w="2513"/>
        <w:gridCol w:w="3771"/>
      </w:tblGrid>
      <w:tr w:rsidR="00A34BF8" w:rsidRPr="008D5667" w14:paraId="78FF45C5" w14:textId="77777777" w:rsidTr="00B72DB6">
        <w:tc>
          <w:tcPr>
            <w:tcW w:w="257" w:type="pct"/>
            <w:vAlign w:val="center"/>
          </w:tcPr>
          <w:p w14:paraId="6FDD7605" w14:textId="77777777" w:rsidR="00A34BF8" w:rsidRPr="008D5667" w:rsidRDefault="00A34BF8" w:rsidP="00B72DB6">
            <w:pPr>
              <w:jc w:val="center"/>
              <w:rPr>
                <w:rFonts w:ascii="Times New Roman" w:hAnsi="Times New Roman"/>
                <w:b/>
              </w:rPr>
            </w:pPr>
            <w:r w:rsidRPr="008D5667">
              <w:rPr>
                <w:rFonts w:ascii="Times New Roman" w:hAnsi="Times New Roman"/>
                <w:b/>
              </w:rPr>
              <w:t>№</w:t>
            </w:r>
          </w:p>
        </w:tc>
        <w:tc>
          <w:tcPr>
            <w:tcW w:w="1460" w:type="pct"/>
            <w:vAlign w:val="center"/>
          </w:tcPr>
          <w:p w14:paraId="1E0584EC" w14:textId="77777777" w:rsidR="00A34BF8" w:rsidRPr="008D5667" w:rsidRDefault="00A34BF8" w:rsidP="00B72DB6">
            <w:pPr>
              <w:jc w:val="center"/>
              <w:rPr>
                <w:rFonts w:ascii="Times New Roman" w:hAnsi="Times New Roman"/>
                <w:b/>
              </w:rPr>
            </w:pPr>
            <w:r w:rsidRPr="008D5667">
              <w:rPr>
                <w:rFonts w:ascii="Times New Roman" w:hAnsi="Times New Roman"/>
                <w:b/>
              </w:rPr>
              <w:t>Критерий</w:t>
            </w:r>
          </w:p>
        </w:tc>
        <w:tc>
          <w:tcPr>
            <w:tcW w:w="1313" w:type="pct"/>
            <w:vAlign w:val="center"/>
          </w:tcPr>
          <w:p w14:paraId="54C902D0" w14:textId="77777777" w:rsidR="00A34BF8" w:rsidRPr="008D5667" w:rsidRDefault="00A34BF8" w:rsidP="00B72DB6">
            <w:pPr>
              <w:jc w:val="center"/>
              <w:rPr>
                <w:rFonts w:ascii="Times New Roman" w:hAnsi="Times New Roman"/>
                <w:b/>
              </w:rPr>
            </w:pPr>
            <w:r w:rsidRPr="008D5667">
              <w:rPr>
                <w:rFonts w:ascii="Times New Roman" w:hAnsi="Times New Roman"/>
                <w:b/>
              </w:rPr>
              <w:t>Оценка</w:t>
            </w:r>
          </w:p>
        </w:tc>
        <w:tc>
          <w:tcPr>
            <w:tcW w:w="1970" w:type="pct"/>
            <w:vAlign w:val="center"/>
          </w:tcPr>
          <w:p w14:paraId="3E7DBE6E" w14:textId="77777777" w:rsidR="00A34BF8" w:rsidRPr="008D5667" w:rsidRDefault="00A34BF8" w:rsidP="00B72DB6">
            <w:pPr>
              <w:jc w:val="center"/>
              <w:rPr>
                <w:rFonts w:ascii="Times New Roman" w:hAnsi="Times New Roman"/>
                <w:b/>
              </w:rPr>
            </w:pPr>
            <w:r w:rsidRPr="008D5667">
              <w:rPr>
                <w:rFonts w:ascii="Times New Roman" w:hAnsi="Times New Roman"/>
                <w:b/>
              </w:rPr>
              <w:t>Примечание</w:t>
            </w:r>
          </w:p>
        </w:tc>
      </w:tr>
      <w:tr w:rsidR="00A34BF8" w:rsidRPr="008D5667" w14:paraId="2E52320F" w14:textId="77777777" w:rsidTr="00B72DB6">
        <w:tc>
          <w:tcPr>
            <w:tcW w:w="257" w:type="pct"/>
          </w:tcPr>
          <w:p w14:paraId="74247F2A" w14:textId="77777777" w:rsidR="00A34BF8" w:rsidRPr="008D5667" w:rsidRDefault="00A34BF8" w:rsidP="00B72DB6">
            <w:pPr>
              <w:rPr>
                <w:rFonts w:ascii="Times New Roman" w:hAnsi="Times New Roman"/>
              </w:rPr>
            </w:pPr>
            <w:r w:rsidRPr="008D5667">
              <w:rPr>
                <w:rFonts w:ascii="Times New Roman" w:hAnsi="Times New Roman"/>
              </w:rPr>
              <w:t>1</w:t>
            </w:r>
          </w:p>
        </w:tc>
        <w:tc>
          <w:tcPr>
            <w:tcW w:w="1460" w:type="pct"/>
          </w:tcPr>
          <w:p w14:paraId="372F5DFA" w14:textId="79B86666" w:rsidR="00A34BF8" w:rsidRPr="008D5667" w:rsidRDefault="00A34BF8" w:rsidP="00C928E0">
            <w:pPr>
              <w:jc w:val="both"/>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tc>
        <w:tc>
          <w:tcPr>
            <w:tcW w:w="1313" w:type="pct"/>
          </w:tcPr>
          <w:p w14:paraId="2F351311" w14:textId="3CEB7974" w:rsidR="00A34BF8" w:rsidRPr="008D5667" w:rsidRDefault="00A34BF8" w:rsidP="00B72DB6">
            <w:pPr>
              <w:jc w:val="center"/>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p w14:paraId="22294573" w14:textId="77777777" w:rsidR="00A34BF8" w:rsidRPr="008D5667" w:rsidRDefault="00A34BF8" w:rsidP="00B72DB6">
            <w:pPr>
              <w:rPr>
                <w:rFonts w:ascii="Times New Roman" w:hAnsi="Times New Roman" w:cs="Times New Roman"/>
                <w:sz w:val="24"/>
                <w:szCs w:val="24"/>
              </w:rPr>
            </w:pPr>
          </w:p>
        </w:tc>
        <w:tc>
          <w:tcPr>
            <w:tcW w:w="1970" w:type="pct"/>
          </w:tcPr>
          <w:p w14:paraId="245A1130" w14:textId="77777777" w:rsidR="00A34BF8" w:rsidRPr="008D5667" w:rsidRDefault="00A34BF8" w:rsidP="00B72DB6">
            <w:pPr>
              <w:jc w:val="both"/>
              <w:rPr>
                <w:rFonts w:ascii="Times New Roman" w:hAnsi="Times New Roman" w:cs="Times New Roman"/>
                <w:sz w:val="24"/>
                <w:szCs w:val="24"/>
              </w:rPr>
            </w:pPr>
            <w:r w:rsidRPr="008D5667">
              <w:rPr>
                <w:rFonts w:ascii="Times New Roman" w:hAnsi="Times New Roman" w:cs="Times New Roman"/>
                <w:sz w:val="24"/>
                <w:szCs w:val="24"/>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8D5667">
              <w:rPr>
                <w:rFonts w:ascii="Times New Roman" w:hAnsi="Times New Roman" w:cs="Times New Roman"/>
                <w:sz w:val="24"/>
                <w:szCs w:val="24"/>
              </w:rPr>
              <w:t>Договорадержателя</w:t>
            </w:r>
            <w:proofErr w:type="spellEnd"/>
            <w:r w:rsidRPr="008D5667">
              <w:rPr>
                <w:rFonts w:ascii="Times New Roman" w:hAnsi="Times New Roman" w:cs="Times New Roman"/>
                <w:sz w:val="24"/>
                <w:szCs w:val="24"/>
              </w:rPr>
              <w:t xml:space="preserve"> (налоги, </w:t>
            </w:r>
            <w:proofErr w:type="spellStart"/>
            <w:r w:rsidRPr="008D5667">
              <w:rPr>
                <w:rFonts w:ascii="Times New Roman" w:hAnsi="Times New Roman" w:cs="Times New Roman"/>
                <w:sz w:val="24"/>
                <w:szCs w:val="24"/>
              </w:rPr>
              <w:t>таможеные</w:t>
            </w:r>
            <w:proofErr w:type="spellEnd"/>
            <w:r w:rsidRPr="008D5667">
              <w:rPr>
                <w:rFonts w:ascii="Times New Roman" w:hAnsi="Times New Roman" w:cs="Times New Roman"/>
                <w:sz w:val="24"/>
                <w:szCs w:val="24"/>
              </w:rPr>
              <w:t xml:space="preserve"> платежи и иные обязательные платежи, расходы), в случаях, предусмотренных законодательством Республики Узбекистан.</w:t>
            </w:r>
          </w:p>
        </w:tc>
      </w:tr>
    </w:tbl>
    <w:p w14:paraId="1BD0CE83" w14:textId="77777777" w:rsidR="00186456" w:rsidRPr="009F7D94" w:rsidRDefault="00186456" w:rsidP="00A34BF8">
      <w:pPr>
        <w:spacing w:line="0" w:lineRule="atLeast"/>
        <w:ind w:right="-259"/>
        <w:jc w:val="center"/>
        <w:rPr>
          <w:rFonts w:ascii="Times New Roman" w:eastAsia="Times New Roman" w:hAnsi="Times New Roman"/>
          <w:b/>
          <w:sz w:val="28"/>
          <w:szCs w:val="28"/>
        </w:rPr>
      </w:pPr>
    </w:p>
    <w:p w14:paraId="7562669A" w14:textId="77777777" w:rsidR="00186456" w:rsidRPr="009F7D94" w:rsidRDefault="00186456">
      <w:pPr>
        <w:rPr>
          <w:rFonts w:ascii="Times New Roman" w:eastAsia="Times New Roman" w:hAnsi="Times New Roman"/>
          <w:b/>
          <w:sz w:val="28"/>
          <w:szCs w:val="28"/>
        </w:rPr>
      </w:pPr>
      <w:r w:rsidRPr="009F7D94">
        <w:rPr>
          <w:rFonts w:ascii="Times New Roman" w:eastAsia="Times New Roman" w:hAnsi="Times New Roman"/>
          <w:b/>
          <w:sz w:val="28"/>
          <w:szCs w:val="28"/>
        </w:rPr>
        <w:br w:type="page"/>
      </w:r>
    </w:p>
    <w:p w14:paraId="1E86CC29" w14:textId="0D66563C" w:rsidR="00A34BF8" w:rsidRPr="008D5667" w:rsidRDefault="00A34BF8" w:rsidP="00A34BF8">
      <w:pPr>
        <w:spacing w:line="0" w:lineRule="atLeast"/>
        <w:ind w:right="-259"/>
        <w:jc w:val="center"/>
        <w:rPr>
          <w:rFonts w:ascii="Times New Roman" w:eastAsia="Times New Roman" w:hAnsi="Times New Roman"/>
          <w:b/>
          <w:sz w:val="28"/>
          <w:szCs w:val="28"/>
        </w:rPr>
      </w:pPr>
      <w:r w:rsidRPr="008D5667">
        <w:rPr>
          <w:rFonts w:ascii="Times New Roman" w:eastAsia="Times New Roman" w:hAnsi="Times New Roman"/>
          <w:b/>
          <w:sz w:val="28"/>
          <w:szCs w:val="28"/>
          <w:lang w:val="en-US"/>
        </w:rPr>
        <w:lastRenderedPageBreak/>
        <w:t>II</w:t>
      </w:r>
      <w:r w:rsidRPr="008D5667">
        <w:rPr>
          <w:rFonts w:ascii="Times New Roman" w:eastAsia="Times New Roman" w:hAnsi="Times New Roman"/>
          <w:b/>
          <w:sz w:val="28"/>
          <w:szCs w:val="28"/>
        </w:rPr>
        <w:t>. ТЕХНИЧЕСКАЯ ЧАСТЬ</w:t>
      </w:r>
    </w:p>
    <w:p w14:paraId="3452FE09" w14:textId="77777777" w:rsidR="00A34BF8" w:rsidRPr="008D5667" w:rsidRDefault="00A34BF8" w:rsidP="00A34BF8">
      <w:pPr>
        <w:spacing w:line="0" w:lineRule="atLeast"/>
        <w:ind w:right="-259"/>
        <w:jc w:val="center"/>
        <w:rPr>
          <w:rFonts w:ascii="Times New Roman" w:eastAsia="Times New Roman" w:hAnsi="Times New Roman"/>
          <w:b/>
          <w:sz w:val="24"/>
          <w:szCs w:val="24"/>
        </w:rPr>
      </w:pPr>
      <w:r w:rsidRPr="008D5667">
        <w:rPr>
          <w:rFonts w:ascii="Times New Roman" w:eastAsia="Times New Roman" w:hAnsi="Times New Roman"/>
          <w:b/>
          <w:sz w:val="24"/>
          <w:szCs w:val="24"/>
        </w:rPr>
        <w:t xml:space="preserve">ТЕХНИЧЕСКОЕ ЗАДАНИЕ </w:t>
      </w:r>
    </w:p>
    <w:p w14:paraId="6733103E" w14:textId="77777777" w:rsidR="00F26156" w:rsidRDefault="00F26156" w:rsidP="00170C6F">
      <w:pPr>
        <w:numPr>
          <w:ilvl w:val="0"/>
          <w:numId w:val="6"/>
        </w:numPr>
        <w:tabs>
          <w:tab w:val="left" w:pos="426"/>
        </w:tabs>
        <w:suppressAutoHyphens/>
        <w:autoSpaceDE w:val="0"/>
        <w:spacing w:before="240" w:after="0" w:line="240" w:lineRule="auto"/>
        <w:ind w:left="0" w:firstLine="0"/>
        <w:contextualSpacing/>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ОБЩИЕ СВЕДЕНИЯ</w:t>
      </w:r>
      <w:bookmarkStart w:id="5" w:name="_Toc428525221"/>
      <w:bookmarkStart w:id="6" w:name="_Toc383765463"/>
      <w:bookmarkStart w:id="7" w:name="_Toc372557725"/>
      <w:bookmarkStart w:id="8" w:name="_Toc347668563"/>
      <w:bookmarkStart w:id="9" w:name="_Toc347627127"/>
      <w:bookmarkStart w:id="10" w:name="_Toc285026103"/>
      <w:bookmarkStart w:id="11" w:name="_Toc265350654"/>
      <w:bookmarkStart w:id="12" w:name="_Toc265334086"/>
      <w:bookmarkStart w:id="13" w:name="_Toc259653745"/>
      <w:bookmarkStart w:id="14" w:name="_Toc259637011"/>
      <w:bookmarkStart w:id="15" w:name="_Toc259632735"/>
      <w:bookmarkStart w:id="16" w:name="_Toc259632345"/>
    </w:p>
    <w:p w14:paraId="164DD898" w14:textId="73496A56" w:rsidR="00F26156" w:rsidRPr="00F26156" w:rsidRDefault="00F26156" w:rsidP="00170C6F">
      <w:pPr>
        <w:pStyle w:val="afff6"/>
        <w:numPr>
          <w:ilvl w:val="1"/>
          <w:numId w:val="19"/>
        </w:numPr>
        <w:tabs>
          <w:tab w:val="left" w:pos="426"/>
        </w:tabs>
        <w:suppressAutoHyphens/>
        <w:autoSpaceDE w:val="0"/>
        <w:spacing w:after="0" w:line="240" w:lineRule="auto"/>
        <w:ind w:left="0" w:firstLine="0"/>
        <w:jc w:val="both"/>
        <w:rPr>
          <w:rFonts w:ascii="Times New Roman" w:eastAsia="Calibri" w:hAnsi="Times New Roman" w:cs="Times New Roman"/>
          <w:b/>
          <w:bCs/>
          <w:sz w:val="24"/>
          <w:szCs w:val="24"/>
        </w:rPr>
      </w:pPr>
      <w:r w:rsidRPr="00F26156">
        <w:rPr>
          <w:rFonts w:ascii="Times New Roman" w:eastAsia="TimesNewRoman" w:hAnsi="Times New Roman" w:cs="Times New Roman"/>
          <w:b/>
          <w:bCs/>
          <w:caps/>
          <w:color w:val="000000"/>
          <w:sz w:val="24"/>
          <w:szCs w:val="24"/>
        </w:rPr>
        <w:t>Полное наименование проекта и его условное обозначение</w:t>
      </w:r>
      <w:bookmarkEnd w:id="5"/>
      <w:bookmarkEnd w:id="6"/>
      <w:bookmarkEnd w:id="7"/>
      <w:bookmarkEnd w:id="8"/>
      <w:bookmarkEnd w:id="9"/>
      <w:bookmarkEnd w:id="10"/>
      <w:bookmarkEnd w:id="11"/>
      <w:bookmarkEnd w:id="12"/>
      <w:bookmarkEnd w:id="13"/>
      <w:bookmarkEnd w:id="14"/>
      <w:bookmarkEnd w:id="15"/>
      <w:bookmarkEnd w:id="16"/>
    </w:p>
    <w:p w14:paraId="437AF6F7" w14:textId="77777777" w:rsidR="00F26156" w:rsidRPr="00F26156" w:rsidRDefault="00F26156" w:rsidP="00F26156">
      <w:pPr>
        <w:widowControl w:val="0"/>
        <w:autoSpaceDE w:val="0"/>
        <w:autoSpaceDN w:val="0"/>
        <w:adjustRightInd w:val="0"/>
        <w:spacing w:after="0"/>
        <w:jc w:val="both"/>
        <w:rPr>
          <w:rFonts w:ascii="Times New Roman" w:eastAsia="Times New Roman" w:hAnsi="Times New Roman" w:cs="Times New Roman"/>
          <w:spacing w:val="-3"/>
          <w:sz w:val="24"/>
          <w:szCs w:val="24"/>
          <w:lang w:eastAsia="ru-RU"/>
        </w:rPr>
      </w:pPr>
      <w:r w:rsidRPr="00F26156">
        <w:rPr>
          <w:rFonts w:ascii="Times New Roman" w:eastAsia="Times New Roman" w:hAnsi="Times New Roman" w:cs="Times New Roman"/>
          <w:spacing w:val="-3"/>
          <w:sz w:val="24"/>
          <w:szCs w:val="24"/>
          <w:lang w:eastAsia="ru-RU"/>
        </w:rPr>
        <w:t xml:space="preserve">Консалтинговые услуги по проекту «Совершенствование системы управления персоналом в Национальном банке ВЭД </w:t>
      </w:r>
      <w:proofErr w:type="spellStart"/>
      <w:r w:rsidRPr="00F26156">
        <w:rPr>
          <w:rFonts w:ascii="Times New Roman" w:eastAsia="Times New Roman" w:hAnsi="Times New Roman" w:cs="Times New Roman"/>
          <w:spacing w:val="-3"/>
          <w:sz w:val="24"/>
          <w:szCs w:val="24"/>
          <w:lang w:eastAsia="ru-RU"/>
        </w:rPr>
        <w:t>РУз</w:t>
      </w:r>
      <w:proofErr w:type="spellEnd"/>
      <w:r w:rsidRPr="00F26156">
        <w:rPr>
          <w:rFonts w:ascii="Times New Roman" w:eastAsia="Times New Roman" w:hAnsi="Times New Roman" w:cs="Times New Roman"/>
          <w:spacing w:val="-3"/>
          <w:sz w:val="24"/>
          <w:szCs w:val="24"/>
          <w:lang w:eastAsia="ru-RU"/>
        </w:rPr>
        <w:t>».</w:t>
      </w:r>
    </w:p>
    <w:p w14:paraId="5F6140F6" w14:textId="70D1295A" w:rsidR="00F26156" w:rsidRPr="00F26156" w:rsidRDefault="00F26156" w:rsidP="00170C6F">
      <w:pPr>
        <w:pStyle w:val="afff6"/>
        <w:keepNext/>
        <w:numPr>
          <w:ilvl w:val="1"/>
          <w:numId w:val="19"/>
        </w:numPr>
        <w:shd w:val="clear" w:color="auto" w:fill="FFFFFF"/>
        <w:tabs>
          <w:tab w:val="left" w:pos="426"/>
        </w:tabs>
        <w:spacing w:before="120" w:after="0" w:line="240" w:lineRule="auto"/>
        <w:ind w:left="0" w:firstLine="0"/>
        <w:jc w:val="both"/>
        <w:outlineLvl w:val="1"/>
        <w:rPr>
          <w:rFonts w:ascii="Times New Roman" w:eastAsia="TimesNewRoman" w:hAnsi="Times New Roman" w:cs="Times New Roman"/>
          <w:b/>
          <w:bCs/>
          <w:caps/>
          <w:color w:val="000000"/>
          <w:sz w:val="24"/>
          <w:szCs w:val="24"/>
        </w:rPr>
      </w:pPr>
      <w:r w:rsidRPr="00F26156">
        <w:rPr>
          <w:rFonts w:ascii="Times New Roman" w:eastAsia="TimesNewRoman" w:hAnsi="Times New Roman" w:cs="Times New Roman"/>
          <w:b/>
          <w:bCs/>
          <w:caps/>
          <w:color w:val="000000"/>
          <w:sz w:val="24"/>
          <w:szCs w:val="24"/>
        </w:rPr>
        <w:t>ГЛОССАРИЙ</w:t>
      </w:r>
    </w:p>
    <w:p w14:paraId="31061867" w14:textId="77777777" w:rsidR="00F26156" w:rsidRPr="00F26156" w:rsidRDefault="00F26156" w:rsidP="00F26156">
      <w:pPr>
        <w:tabs>
          <w:tab w:val="left" w:pos="426"/>
        </w:tabs>
        <w:spacing w:after="0" w:line="256" w:lineRule="auto"/>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Проект – </w:t>
      </w:r>
      <w:r w:rsidRPr="00F26156">
        <w:rPr>
          <w:rFonts w:ascii="Times New Roman" w:eastAsia="Calibri" w:hAnsi="Times New Roman" w:cs="Times New Roman"/>
          <w:spacing w:val="-3"/>
          <w:sz w:val="24"/>
          <w:szCs w:val="24"/>
        </w:rPr>
        <w:t>«Совершенствование системы управления персоналом</w:t>
      </w:r>
      <w:r w:rsidRPr="00F26156">
        <w:rPr>
          <w:rFonts w:ascii="Times New Roman" w:eastAsia="Calibri" w:hAnsi="Times New Roman" w:cs="Times New Roman"/>
          <w:color w:val="FF0000"/>
          <w:spacing w:val="-3"/>
          <w:sz w:val="24"/>
          <w:szCs w:val="24"/>
        </w:rPr>
        <w:t xml:space="preserve"> </w:t>
      </w:r>
      <w:r w:rsidRPr="00F26156">
        <w:rPr>
          <w:rFonts w:ascii="Times New Roman" w:eastAsia="Calibri" w:hAnsi="Times New Roman" w:cs="Times New Roman"/>
          <w:spacing w:val="-3"/>
          <w:sz w:val="24"/>
          <w:szCs w:val="24"/>
        </w:rPr>
        <w:t xml:space="preserve">в Национальном банке ВЭД </w:t>
      </w:r>
      <w:proofErr w:type="spellStart"/>
      <w:r w:rsidRPr="00F26156">
        <w:rPr>
          <w:rFonts w:ascii="Times New Roman" w:eastAsia="Calibri" w:hAnsi="Times New Roman" w:cs="Times New Roman"/>
          <w:spacing w:val="-3"/>
          <w:sz w:val="24"/>
          <w:szCs w:val="24"/>
        </w:rPr>
        <w:t>РУз</w:t>
      </w:r>
      <w:proofErr w:type="spellEnd"/>
      <w:r w:rsidRPr="00F26156">
        <w:rPr>
          <w:rFonts w:ascii="Times New Roman" w:eastAsia="Calibri" w:hAnsi="Times New Roman" w:cs="Times New Roman"/>
          <w:spacing w:val="-3"/>
          <w:sz w:val="24"/>
          <w:szCs w:val="24"/>
        </w:rPr>
        <w:t>»</w:t>
      </w:r>
    </w:p>
    <w:p w14:paraId="51E2E4A2" w14:textId="77777777" w:rsidR="00F26156" w:rsidRPr="00F26156" w:rsidRDefault="00F26156" w:rsidP="00F26156">
      <w:pPr>
        <w:tabs>
          <w:tab w:val="left" w:pos="426"/>
        </w:tabs>
        <w:spacing w:after="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Заказчик: Банк – Акционерное общество «Национальный банк внешнеэкономической деятельности Республики Узбекистан»</w:t>
      </w:r>
    </w:p>
    <w:p w14:paraId="086A040E" w14:textId="77777777" w:rsidR="00F26156" w:rsidRPr="00F26156" w:rsidRDefault="00F26156" w:rsidP="00F26156">
      <w:pPr>
        <w:tabs>
          <w:tab w:val="left" w:pos="426"/>
        </w:tabs>
        <w:spacing w:after="0" w:line="256" w:lineRule="auto"/>
        <w:jc w:val="both"/>
        <w:rPr>
          <w:rFonts w:ascii="Times New Roman" w:eastAsia="Calibri" w:hAnsi="Times New Roman" w:cs="Times New Roman"/>
          <w:bCs/>
          <w:sz w:val="24"/>
          <w:szCs w:val="24"/>
        </w:rPr>
      </w:pPr>
      <w:r w:rsidRPr="00F26156">
        <w:rPr>
          <w:rFonts w:ascii="Times New Roman" w:eastAsia="Calibri" w:hAnsi="Times New Roman" w:cs="Times New Roman"/>
          <w:bCs/>
          <w:sz w:val="24"/>
          <w:szCs w:val="24"/>
        </w:rPr>
        <w:t>Исполнитель – подрядчик, оказывающий услуги</w:t>
      </w:r>
    </w:p>
    <w:p w14:paraId="662A4175" w14:textId="77777777" w:rsidR="00F26156" w:rsidRPr="00F26156" w:rsidRDefault="00F26156" w:rsidP="00F26156">
      <w:pPr>
        <w:tabs>
          <w:tab w:val="left" w:pos="426"/>
        </w:tabs>
        <w:spacing w:after="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Приёмочная комиссия – уполномоченный орган, созданный решением Правления Банка и ответственное за принятие выполненных услуг по Проекту.</w:t>
      </w:r>
    </w:p>
    <w:p w14:paraId="7E1E246E" w14:textId="6F2A93C3" w:rsidR="00F26156" w:rsidRPr="00F26156" w:rsidRDefault="00F26156" w:rsidP="00170C6F">
      <w:pPr>
        <w:pStyle w:val="afff6"/>
        <w:keepNext/>
        <w:numPr>
          <w:ilvl w:val="1"/>
          <w:numId w:val="19"/>
        </w:numPr>
        <w:shd w:val="clear" w:color="auto" w:fill="FFFFFF"/>
        <w:tabs>
          <w:tab w:val="left" w:pos="426"/>
        </w:tabs>
        <w:spacing w:before="120" w:after="0" w:line="240" w:lineRule="auto"/>
        <w:ind w:left="0" w:firstLine="0"/>
        <w:jc w:val="both"/>
        <w:outlineLvl w:val="1"/>
        <w:rPr>
          <w:rFonts w:ascii="Times New Roman" w:eastAsia="TimesNewRoman" w:hAnsi="Times New Roman" w:cs="Times New Roman"/>
          <w:b/>
          <w:bCs/>
          <w:caps/>
          <w:color w:val="000000"/>
          <w:sz w:val="24"/>
          <w:szCs w:val="24"/>
        </w:rPr>
      </w:pPr>
      <w:r w:rsidRPr="00F26156">
        <w:rPr>
          <w:rFonts w:ascii="Times New Roman" w:eastAsia="TimesNewRoman" w:hAnsi="Times New Roman" w:cs="Times New Roman"/>
          <w:b/>
          <w:bCs/>
          <w:caps/>
          <w:color w:val="000000"/>
          <w:sz w:val="24"/>
          <w:szCs w:val="24"/>
        </w:rPr>
        <w:t>ПЛАНОВЫЕ СРОКИ НАЧАЛА И ОКОНЧАНИЯ РАБОТ</w:t>
      </w:r>
    </w:p>
    <w:p w14:paraId="7AD1D582" w14:textId="4A164FA7" w:rsidR="00673FF2" w:rsidRPr="004713C3" w:rsidRDefault="00673FF2" w:rsidP="00673FF2">
      <w:pPr>
        <w:tabs>
          <w:tab w:val="left" w:pos="426"/>
        </w:tabs>
        <w:suppressAutoHyphens/>
        <w:spacing w:after="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Ожидаемое начало работ по проекту: </w:t>
      </w:r>
      <w:r>
        <w:rPr>
          <w:rFonts w:ascii="Times New Roman" w:eastAsia="Calibri" w:hAnsi="Times New Roman" w:cs="Times New Roman"/>
          <w:sz w:val="24"/>
          <w:szCs w:val="24"/>
        </w:rPr>
        <w:t>с момента поступления предоплаты в размере 30% от общей суммы на расчетный счет победителя Конкурса.</w:t>
      </w:r>
    </w:p>
    <w:p w14:paraId="3259EC8F" w14:textId="5EF8C5F3" w:rsidR="00F26156" w:rsidRPr="00F26156" w:rsidRDefault="00673FF2" w:rsidP="00673FF2">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Ожидаемое окончание работ по проекту: </w:t>
      </w:r>
      <w:r>
        <w:rPr>
          <w:rFonts w:ascii="Times New Roman" w:eastAsia="Calibri" w:hAnsi="Times New Roman" w:cs="Times New Roman"/>
          <w:sz w:val="24"/>
          <w:szCs w:val="24"/>
        </w:rPr>
        <w:t>20 недель с момента поступления предоплаты в размере 30% от общей суммы на расчетный счет победителя Конкурса.</w:t>
      </w:r>
    </w:p>
    <w:p w14:paraId="3ED50716" w14:textId="30BBC604" w:rsidR="00F26156" w:rsidRPr="00F26156" w:rsidRDefault="00F26156" w:rsidP="00170C6F">
      <w:pPr>
        <w:pStyle w:val="afff6"/>
        <w:keepNext/>
        <w:numPr>
          <w:ilvl w:val="1"/>
          <w:numId w:val="19"/>
        </w:numPr>
        <w:shd w:val="clear" w:color="auto" w:fill="FFFFFF"/>
        <w:tabs>
          <w:tab w:val="left" w:pos="426"/>
        </w:tabs>
        <w:spacing w:before="120" w:after="0" w:line="240" w:lineRule="auto"/>
        <w:ind w:left="0" w:firstLine="0"/>
        <w:jc w:val="both"/>
        <w:outlineLvl w:val="1"/>
        <w:rPr>
          <w:rFonts w:ascii="Times New Roman" w:eastAsia="TimesNewRoman" w:hAnsi="Times New Roman" w:cs="Times New Roman"/>
          <w:caps/>
          <w:color w:val="000000"/>
          <w:sz w:val="24"/>
          <w:szCs w:val="24"/>
        </w:rPr>
      </w:pPr>
      <w:r w:rsidRPr="00F26156">
        <w:rPr>
          <w:rFonts w:ascii="Times New Roman" w:eastAsia="TimesNewRoman" w:hAnsi="Times New Roman" w:cs="Times New Roman"/>
          <w:b/>
          <w:bCs/>
          <w:caps/>
          <w:color w:val="000000"/>
          <w:sz w:val="24"/>
          <w:szCs w:val="24"/>
        </w:rPr>
        <w:t>ИСТОЧНИКИ ФИНАНСИРОВАНИЯ</w:t>
      </w:r>
    </w:p>
    <w:p w14:paraId="0D7DA85E"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Источником финансирования работ по проекту «</w:t>
      </w:r>
      <w:r w:rsidRPr="00F26156">
        <w:rPr>
          <w:rFonts w:ascii="Times New Roman" w:eastAsia="Calibri" w:hAnsi="Times New Roman" w:cs="Times New Roman"/>
          <w:spacing w:val="-3"/>
          <w:sz w:val="24"/>
          <w:szCs w:val="24"/>
        </w:rPr>
        <w:t>Совершенствование системы управления персоналом»</w:t>
      </w:r>
      <w:r w:rsidRPr="00F26156">
        <w:rPr>
          <w:rFonts w:ascii="Times New Roman" w:eastAsia="Calibri" w:hAnsi="Times New Roman" w:cs="Times New Roman"/>
          <w:sz w:val="24"/>
          <w:szCs w:val="24"/>
        </w:rPr>
        <w:t xml:space="preserve"> являются собственные средства Банка. </w:t>
      </w:r>
    </w:p>
    <w:p w14:paraId="28B0DBAB" w14:textId="61851BE4" w:rsidR="00F26156" w:rsidRPr="00F26156" w:rsidRDefault="00F26156" w:rsidP="00170C6F">
      <w:pPr>
        <w:pStyle w:val="afff6"/>
        <w:keepNext/>
        <w:numPr>
          <w:ilvl w:val="1"/>
          <w:numId w:val="19"/>
        </w:numPr>
        <w:shd w:val="clear" w:color="auto" w:fill="FFFFFF"/>
        <w:tabs>
          <w:tab w:val="left" w:pos="426"/>
        </w:tabs>
        <w:spacing w:before="120" w:after="0" w:line="240" w:lineRule="auto"/>
        <w:ind w:left="0" w:firstLine="0"/>
        <w:jc w:val="both"/>
        <w:outlineLvl w:val="1"/>
        <w:rPr>
          <w:rFonts w:ascii="Times New Roman" w:eastAsia="TimesNewRoman" w:hAnsi="Times New Roman" w:cs="Times New Roman"/>
          <w:b/>
          <w:bCs/>
          <w:caps/>
          <w:color w:val="000000"/>
          <w:sz w:val="24"/>
          <w:szCs w:val="24"/>
        </w:rPr>
      </w:pPr>
      <w:r w:rsidRPr="00F26156">
        <w:rPr>
          <w:rFonts w:ascii="Times New Roman" w:eastAsia="TimesNewRoman" w:hAnsi="Times New Roman" w:cs="Times New Roman"/>
          <w:b/>
          <w:bCs/>
          <w:caps/>
          <w:color w:val="000000"/>
          <w:sz w:val="24"/>
          <w:szCs w:val="24"/>
        </w:rPr>
        <w:t>ОСНОВАНИЕ ДЛЯ РЕАЛИЗАЦИИ ПРОЕКТА</w:t>
      </w:r>
    </w:p>
    <w:p w14:paraId="23E7E778"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p>
    <w:p w14:paraId="12A7B0DA" w14:textId="7C34A7B4" w:rsidR="00F26156" w:rsidRPr="00F26156" w:rsidRDefault="00F26156" w:rsidP="00170C6F">
      <w:pPr>
        <w:pStyle w:val="afff6"/>
        <w:keepNext/>
        <w:numPr>
          <w:ilvl w:val="1"/>
          <w:numId w:val="19"/>
        </w:numPr>
        <w:shd w:val="clear" w:color="auto" w:fill="FFFFFF"/>
        <w:tabs>
          <w:tab w:val="left" w:pos="426"/>
        </w:tabs>
        <w:spacing w:before="120" w:after="0" w:line="240" w:lineRule="auto"/>
        <w:ind w:left="0" w:firstLine="0"/>
        <w:jc w:val="both"/>
        <w:outlineLvl w:val="1"/>
        <w:rPr>
          <w:rFonts w:ascii="Times New Roman" w:eastAsia="TimesNewRoman" w:hAnsi="Times New Roman" w:cs="Times New Roman"/>
          <w:b/>
          <w:bCs/>
          <w:caps/>
          <w:color w:val="000000"/>
          <w:sz w:val="24"/>
          <w:szCs w:val="24"/>
        </w:rPr>
      </w:pPr>
      <w:r w:rsidRPr="00F26156">
        <w:rPr>
          <w:rFonts w:ascii="Times New Roman" w:eastAsia="TimesNewRoman" w:hAnsi="Times New Roman" w:cs="Times New Roman"/>
          <w:b/>
          <w:bCs/>
          <w:caps/>
          <w:color w:val="000000"/>
          <w:sz w:val="24"/>
          <w:szCs w:val="24"/>
        </w:rPr>
        <w:t>Место оказания услуг с указанием конкретных адресов.</w:t>
      </w:r>
    </w:p>
    <w:p w14:paraId="46384EE5" w14:textId="77777777" w:rsidR="00F26156" w:rsidRPr="00F26156" w:rsidRDefault="00F26156" w:rsidP="00F26156">
      <w:pPr>
        <w:tabs>
          <w:tab w:val="left" w:pos="1134"/>
        </w:tabs>
        <w:spacing w:after="0" w:line="25" w:lineRule="atLeast"/>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Адрес Банка: 100084, Республика Узбекистан, г. Ташкент, </w:t>
      </w:r>
      <w:proofErr w:type="spellStart"/>
      <w:r w:rsidRPr="00F26156">
        <w:rPr>
          <w:rFonts w:ascii="Times New Roman" w:eastAsia="Calibri" w:hAnsi="Times New Roman" w:cs="Times New Roman"/>
          <w:sz w:val="24"/>
          <w:szCs w:val="24"/>
        </w:rPr>
        <w:t>Юнусабадский</w:t>
      </w:r>
      <w:proofErr w:type="spellEnd"/>
      <w:r w:rsidRPr="00F26156">
        <w:rPr>
          <w:rFonts w:ascii="Times New Roman" w:eastAsia="Calibri" w:hAnsi="Times New Roman" w:cs="Times New Roman"/>
          <w:sz w:val="24"/>
          <w:szCs w:val="24"/>
        </w:rPr>
        <w:t xml:space="preserve"> район, улица Амира </w:t>
      </w:r>
      <w:proofErr w:type="spellStart"/>
      <w:r w:rsidRPr="00F26156">
        <w:rPr>
          <w:rFonts w:ascii="Times New Roman" w:eastAsia="Calibri" w:hAnsi="Times New Roman" w:cs="Times New Roman"/>
          <w:sz w:val="24"/>
          <w:szCs w:val="24"/>
        </w:rPr>
        <w:t>Темура</w:t>
      </w:r>
      <w:proofErr w:type="spellEnd"/>
      <w:r w:rsidRPr="00F26156">
        <w:rPr>
          <w:rFonts w:ascii="Times New Roman" w:eastAsia="Calibri" w:hAnsi="Times New Roman" w:cs="Times New Roman"/>
          <w:sz w:val="24"/>
          <w:szCs w:val="24"/>
        </w:rPr>
        <w:t>, 101.</w:t>
      </w:r>
    </w:p>
    <w:p w14:paraId="79378DC4" w14:textId="77777777" w:rsidR="00F26156" w:rsidRPr="00F26156" w:rsidRDefault="00F26156" w:rsidP="00F26156">
      <w:pPr>
        <w:spacing w:after="0" w:line="240" w:lineRule="auto"/>
        <w:rPr>
          <w:rFonts w:ascii="Times New Roman" w:eastAsia="Calibri" w:hAnsi="Times New Roman" w:cs="Times New Roman"/>
          <w:b/>
          <w:bCs/>
          <w:sz w:val="24"/>
          <w:szCs w:val="24"/>
        </w:rPr>
      </w:pPr>
    </w:p>
    <w:p w14:paraId="63468B97"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 xml:space="preserve">2. ХАРАКТЕРИСТИКА ОБЪЕКТА </w:t>
      </w:r>
    </w:p>
    <w:p w14:paraId="24661592"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2.1 КЛЮЧЕВЫЕ ХАРАКТЕРИСТИКИ БАНКА</w:t>
      </w:r>
    </w:p>
    <w:p w14:paraId="7B564339"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Банк является ведущим финансовым институтом страны, осуществляющим весь комплекс кредитных, финансовых, расчетно-кассовых и других банковских услуг в национальной и иностранных валютах, присущих современному универсальному банку. Являясь государственным банком по форме собственности, Банк осуществляет свою деятельность на коммерческой основе и несет ответственность за эффективное и качественное выполнение своих функций.</w:t>
      </w:r>
    </w:p>
    <w:p w14:paraId="375DE2F6"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Деятельность Банка нацелена на усиление позиций на внутреннем финансовом рынке страны и последовательное отстаивание интересов Республики Узбекистан во внешнеэкономической деятельности. </w:t>
      </w:r>
    </w:p>
    <w:p w14:paraId="27D8B795"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Миссия Банка – «приумножать национальное богатство страны, быть гарантом уверенности и стабильности наших клиентов, предлагая им новые возможности и финансовые решения».  </w:t>
      </w:r>
    </w:p>
    <w:p w14:paraId="40079C28"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lastRenderedPageBreak/>
        <w:t xml:space="preserve">Как следует из заявленной Миссии, Банк устанавливает амбициозную цель своих устремлений: достичь уровня профессионализма персонала и развития технологий, соответствующего самым высоким международным стандартам банковской практики. </w:t>
      </w:r>
    </w:p>
    <w:p w14:paraId="7EFE79E0"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Основные задачи и направления деятельности Банка:</w:t>
      </w:r>
    </w:p>
    <w:p w14:paraId="0396944B"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активное кредитование крупных инвестиционных проектов в приоритетных секторах экономики с привлечением зарубежных кредитных линий, ресурсов на международных рынках капитала, средств иностранных инвесторов;</w:t>
      </w:r>
    </w:p>
    <w:p w14:paraId="42C3B5C5"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внедрение инновационных финансовых продуктов для повышения качества и скорости обслуживания;</w:t>
      </w:r>
    </w:p>
    <w:p w14:paraId="69212D11"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предоставление банковских услуг субъектам малого бизнеса и частного предпринимательства, а также финансовых консультаций и информационной поддержки в вопросах внешнеэкономической деятельности;</w:t>
      </w:r>
    </w:p>
    <w:p w14:paraId="38CAD199"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развитие розничного банковского обслуживания населения, внедрение новых видов банковских услуг, в том числе с использованием информационно-коммуникационных технологий;</w:t>
      </w:r>
    </w:p>
    <w:p w14:paraId="57D7AE0D"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диверсификация источников финансирования деятельности банка в первую очередь за счет мобилизации долгосрочных средств в национальной валюте;</w:t>
      </w:r>
    </w:p>
    <w:p w14:paraId="083D0FE7" w14:textId="77777777" w:rsidR="00F26156" w:rsidRPr="00F26156" w:rsidRDefault="00F26156" w:rsidP="00170C6F">
      <w:pPr>
        <w:numPr>
          <w:ilvl w:val="0"/>
          <w:numId w:val="10"/>
        </w:numPr>
        <w:tabs>
          <w:tab w:val="left" w:pos="426"/>
        </w:tabs>
        <w:suppressAutoHyphens/>
        <w:spacing w:after="16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развитие продуктов и расширение географии бизнеса торгово-экспортного финансирования, а также поддержку программ развития экспортного потенциала республики, предоставление консалтинговых услуг экспортерам;</w:t>
      </w:r>
    </w:p>
    <w:p w14:paraId="2997C8F7" w14:textId="77777777" w:rsidR="00F26156" w:rsidRPr="00F26156" w:rsidRDefault="00F26156" w:rsidP="00170C6F">
      <w:pPr>
        <w:numPr>
          <w:ilvl w:val="0"/>
          <w:numId w:val="10"/>
        </w:numPr>
        <w:tabs>
          <w:tab w:val="left" w:pos="426"/>
        </w:tabs>
        <w:suppressAutoHyphens/>
        <w:spacing w:after="0" w:line="256" w:lineRule="auto"/>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оказание услуг инвестиционного банкинга корпоративным клиентам, в том числе по выпуску и размещению ценных бумаг на внутреннем и внешних рынках.</w:t>
      </w:r>
    </w:p>
    <w:p w14:paraId="511E8C81" w14:textId="77777777" w:rsidR="00F26156" w:rsidRPr="00F26156" w:rsidRDefault="00F26156" w:rsidP="00F26156">
      <w:pPr>
        <w:tabs>
          <w:tab w:val="left" w:pos="426"/>
        </w:tabs>
        <w:suppressAutoHyphens/>
        <w:spacing w:before="240"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2.2 РЕЙТИНГИ</w:t>
      </w:r>
    </w:p>
    <w:p w14:paraId="1C0115F2"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Банк на протяжении 29 лет осуществляет свою деятельность, являясь одним из самых крупных банков в Узбекистане. Стабильность Банка отражается в оценках авторитетных международных рейтинговых агентств, таких как “</w:t>
      </w:r>
      <w:proofErr w:type="spellStart"/>
      <w:r w:rsidRPr="00F26156">
        <w:rPr>
          <w:rFonts w:ascii="Times New Roman" w:eastAsia="Calibri" w:hAnsi="Times New Roman" w:cs="Times New Roman"/>
          <w:sz w:val="24"/>
          <w:szCs w:val="24"/>
        </w:rPr>
        <w:t>Standard&amp;Poor’s</w:t>
      </w:r>
      <w:proofErr w:type="spellEnd"/>
      <w:r w:rsidRPr="00F26156">
        <w:rPr>
          <w:rFonts w:ascii="Times New Roman" w:eastAsia="Calibri" w:hAnsi="Times New Roman" w:cs="Times New Roman"/>
          <w:sz w:val="24"/>
          <w:szCs w:val="24"/>
        </w:rPr>
        <w:t>”, “M</w:t>
      </w:r>
      <w:proofErr w:type="spellStart"/>
      <w:r w:rsidRPr="00F26156">
        <w:rPr>
          <w:rFonts w:ascii="Times New Roman" w:eastAsia="Calibri" w:hAnsi="Times New Roman" w:cs="Times New Roman"/>
          <w:sz w:val="24"/>
          <w:szCs w:val="24"/>
          <w:lang w:val="en-US"/>
        </w:rPr>
        <w:t>oody</w:t>
      </w:r>
      <w:proofErr w:type="spellEnd"/>
      <w:r w:rsidRPr="00F26156">
        <w:rPr>
          <w:rFonts w:ascii="Times New Roman" w:eastAsia="Calibri" w:hAnsi="Times New Roman" w:cs="Times New Roman"/>
          <w:sz w:val="24"/>
          <w:szCs w:val="24"/>
        </w:rPr>
        <w:t>’</w:t>
      </w:r>
      <w:r w:rsidRPr="00F26156">
        <w:rPr>
          <w:rFonts w:ascii="Times New Roman" w:eastAsia="Calibri" w:hAnsi="Times New Roman" w:cs="Times New Roman"/>
          <w:sz w:val="24"/>
          <w:szCs w:val="24"/>
          <w:lang w:val="en-US"/>
        </w:rPr>
        <w:t>s</w:t>
      </w:r>
      <w:r w:rsidRPr="00F26156">
        <w:rPr>
          <w:rFonts w:ascii="Times New Roman" w:eastAsia="Calibri" w:hAnsi="Times New Roman" w:cs="Times New Roman"/>
          <w:sz w:val="24"/>
          <w:szCs w:val="24"/>
        </w:rPr>
        <w:t>”, “</w:t>
      </w:r>
      <w:proofErr w:type="spellStart"/>
      <w:r w:rsidRPr="00F26156">
        <w:rPr>
          <w:rFonts w:ascii="Times New Roman" w:eastAsia="Calibri" w:hAnsi="Times New Roman" w:cs="Times New Roman"/>
          <w:sz w:val="24"/>
          <w:szCs w:val="24"/>
        </w:rPr>
        <w:t>Fitch</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Ratings</w:t>
      </w:r>
      <w:proofErr w:type="spellEnd"/>
      <w:r w:rsidRPr="00F26156">
        <w:rPr>
          <w:rFonts w:ascii="Times New Roman" w:eastAsia="Calibri" w:hAnsi="Times New Roman" w:cs="Times New Roman"/>
          <w:sz w:val="24"/>
          <w:szCs w:val="24"/>
        </w:rPr>
        <w:t>”.</w:t>
      </w:r>
    </w:p>
    <w:p w14:paraId="70B399A9"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9 июня 2020 г. агентство “</w:t>
      </w:r>
      <w:proofErr w:type="spellStart"/>
      <w:r w:rsidRPr="00F26156">
        <w:rPr>
          <w:rFonts w:ascii="Times New Roman" w:eastAsia="Calibri" w:hAnsi="Times New Roman" w:cs="Times New Roman"/>
          <w:sz w:val="24"/>
          <w:szCs w:val="24"/>
        </w:rPr>
        <w:t>Standard&amp;Poor’s</w:t>
      </w:r>
      <w:proofErr w:type="spellEnd"/>
      <w:r w:rsidRPr="00F26156">
        <w:rPr>
          <w:rFonts w:ascii="Times New Roman" w:eastAsia="Calibri" w:hAnsi="Times New Roman" w:cs="Times New Roman"/>
          <w:sz w:val="24"/>
          <w:szCs w:val="24"/>
        </w:rPr>
        <w:t>” присвоил кредитные рейтинги Банку на уровне ВВ-/В с прогнозом «Негативный». Данный прогноз отражает прогноз по суверенному рейтингу Республики Узбекистан, который был пересмотрен “</w:t>
      </w:r>
      <w:proofErr w:type="spellStart"/>
      <w:r w:rsidRPr="00F26156">
        <w:rPr>
          <w:rFonts w:ascii="Times New Roman" w:eastAsia="Calibri" w:hAnsi="Times New Roman" w:cs="Times New Roman"/>
          <w:sz w:val="24"/>
          <w:szCs w:val="24"/>
        </w:rPr>
        <w:t>Standard&amp;Poor’s</w:t>
      </w:r>
      <w:proofErr w:type="spellEnd"/>
      <w:r w:rsidRPr="00F26156">
        <w:rPr>
          <w:rFonts w:ascii="Times New Roman" w:eastAsia="Calibri" w:hAnsi="Times New Roman" w:cs="Times New Roman"/>
          <w:sz w:val="24"/>
          <w:szCs w:val="24"/>
        </w:rPr>
        <w:t>” в начале года.</w:t>
      </w:r>
    </w:p>
    <w:p w14:paraId="351AE3CD"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28 июля 2020 г. агентство “M</w:t>
      </w:r>
      <w:proofErr w:type="spellStart"/>
      <w:r w:rsidRPr="00F26156">
        <w:rPr>
          <w:rFonts w:ascii="Times New Roman" w:eastAsia="Calibri" w:hAnsi="Times New Roman" w:cs="Times New Roman"/>
          <w:sz w:val="24"/>
          <w:szCs w:val="24"/>
          <w:lang w:val="en-US"/>
        </w:rPr>
        <w:t>oody</w:t>
      </w:r>
      <w:proofErr w:type="spellEnd"/>
      <w:r w:rsidRPr="00F26156">
        <w:rPr>
          <w:rFonts w:ascii="Times New Roman" w:eastAsia="Calibri" w:hAnsi="Times New Roman" w:cs="Times New Roman"/>
          <w:sz w:val="24"/>
          <w:szCs w:val="24"/>
        </w:rPr>
        <w:t>’</w:t>
      </w:r>
      <w:r w:rsidRPr="00F26156">
        <w:rPr>
          <w:rFonts w:ascii="Times New Roman" w:eastAsia="Calibri" w:hAnsi="Times New Roman" w:cs="Times New Roman"/>
          <w:sz w:val="24"/>
          <w:szCs w:val="24"/>
          <w:lang w:val="en-US"/>
        </w:rPr>
        <w:t>s</w:t>
      </w:r>
      <w:r w:rsidRPr="00F26156">
        <w:rPr>
          <w:rFonts w:ascii="Times New Roman" w:eastAsia="Calibri" w:hAnsi="Times New Roman" w:cs="Times New Roman"/>
          <w:sz w:val="24"/>
          <w:szCs w:val="24"/>
        </w:rPr>
        <w:t>” присвоило Банку долгосрочный рейтинг депозитов в национальной валюте на уровне «B1» и в иностранной валюте на уровне «В2». Прогноз по рейтингам депозитов – «стабильный», что подтверждает стабильную рыночную позицию и финансовые показатели Банка в ближайшие 12 месяцев.</w:t>
      </w:r>
    </w:p>
    <w:p w14:paraId="63A20F9B"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В свою очередь, агентство </w:t>
      </w:r>
      <w:proofErr w:type="spellStart"/>
      <w:r w:rsidRPr="00F26156">
        <w:rPr>
          <w:rFonts w:ascii="Times New Roman" w:eastAsia="Calibri" w:hAnsi="Times New Roman" w:cs="Times New Roman"/>
          <w:sz w:val="24"/>
          <w:szCs w:val="24"/>
        </w:rPr>
        <w:t>Fitch</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Ratings</w:t>
      </w:r>
      <w:proofErr w:type="spellEnd"/>
      <w:r w:rsidRPr="00F26156">
        <w:rPr>
          <w:rFonts w:ascii="Times New Roman" w:eastAsia="Calibri" w:hAnsi="Times New Roman" w:cs="Times New Roman"/>
          <w:sz w:val="24"/>
          <w:szCs w:val="24"/>
        </w:rPr>
        <w:t xml:space="preserve"> 19 августа 2020 г. присвоило рейтинги Банку по дефолту эмитента (</w:t>
      </w:r>
      <w:proofErr w:type="spellStart"/>
      <w:r w:rsidRPr="00F26156">
        <w:rPr>
          <w:rFonts w:ascii="Times New Roman" w:eastAsia="Calibri" w:hAnsi="Times New Roman" w:cs="Times New Roman"/>
          <w:sz w:val="24"/>
          <w:szCs w:val="24"/>
        </w:rPr>
        <w:t>Issuer</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Default</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Rating</w:t>
      </w:r>
      <w:proofErr w:type="spellEnd"/>
      <w:r w:rsidRPr="00F26156">
        <w:rPr>
          <w:rFonts w:ascii="Times New Roman" w:eastAsia="Calibri" w:hAnsi="Times New Roman" w:cs="Times New Roman"/>
          <w:sz w:val="24"/>
          <w:szCs w:val="24"/>
        </w:rPr>
        <w:t>), в частности долгосрочный рейтинг «ВВ-» со «стабильным» прогнозом и краткосрочный рейтинг «В». «Стабильный» прогноз также отражает прогноз по суверенному рейтингу Республики Узбекистан.</w:t>
      </w:r>
    </w:p>
    <w:p w14:paraId="62B8AB80"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2.3 ЛИЦЕНЗИИ</w:t>
      </w:r>
    </w:p>
    <w:p w14:paraId="61983B31"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В соответствии с решением Правления Центрального банка Республики Узбекистан №3/3 от 15 февраля 2020 года Банку переоформлена лицензия на проведение банковских операций.</w:t>
      </w:r>
    </w:p>
    <w:p w14:paraId="2823C402"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2.4 РЫНОЧНАЯ ПОЗИЦИЯ БАНКА ПО СОСТОЯНИЮ НА 01.01.2020 г.</w:t>
      </w:r>
    </w:p>
    <w:tbl>
      <w:tblPr>
        <w:tblStyle w:val="53"/>
        <w:tblW w:w="5000" w:type="pct"/>
        <w:tblLook w:val="04A0" w:firstRow="1" w:lastRow="0" w:firstColumn="1" w:lastColumn="0" w:noHBand="0" w:noVBand="1"/>
      </w:tblPr>
      <w:tblGrid>
        <w:gridCol w:w="6237"/>
        <w:gridCol w:w="1742"/>
        <w:gridCol w:w="1591"/>
      </w:tblGrid>
      <w:tr w:rsidR="00F26156" w:rsidRPr="00F26156" w14:paraId="3A1C66A0"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F234834" w14:textId="77777777" w:rsidR="00F26156" w:rsidRPr="00F26156" w:rsidRDefault="00F26156" w:rsidP="00F26156">
            <w:pPr>
              <w:suppressAutoHyphens/>
              <w:spacing w:line="256" w:lineRule="auto"/>
              <w:jc w:val="center"/>
              <w:rPr>
                <w:rFonts w:ascii="Times New Roman" w:hAnsi="Times New Roman"/>
                <w:b/>
                <w:sz w:val="24"/>
                <w:szCs w:val="24"/>
              </w:rPr>
            </w:pPr>
            <w:r w:rsidRPr="00F26156">
              <w:rPr>
                <w:rFonts w:ascii="Times New Roman" w:hAnsi="Times New Roman"/>
                <w:sz w:val="24"/>
                <w:szCs w:val="24"/>
              </w:rPr>
              <w:t xml:space="preserve"> </w:t>
            </w:r>
            <w:r w:rsidRPr="00F26156">
              <w:rPr>
                <w:rFonts w:ascii="Times New Roman" w:hAnsi="Times New Roman"/>
                <w:b/>
                <w:sz w:val="24"/>
                <w:szCs w:val="24"/>
              </w:rPr>
              <w:t>По основным показателям деятельности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0795FE09" w14:textId="77777777" w:rsidR="00F26156" w:rsidRPr="00F26156" w:rsidRDefault="00F26156" w:rsidP="00F26156">
            <w:pPr>
              <w:suppressAutoHyphens/>
              <w:spacing w:line="256" w:lineRule="auto"/>
              <w:jc w:val="center"/>
              <w:rPr>
                <w:rFonts w:ascii="Times New Roman" w:hAnsi="Times New Roman"/>
                <w:b/>
                <w:sz w:val="24"/>
                <w:szCs w:val="24"/>
              </w:rPr>
            </w:pPr>
            <w:r w:rsidRPr="00F26156">
              <w:rPr>
                <w:rFonts w:ascii="Times New Roman" w:hAnsi="Times New Roman"/>
                <w:b/>
                <w:sz w:val="24"/>
                <w:szCs w:val="24"/>
              </w:rPr>
              <w:t>Доля Банка на рынке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203F5E96" w14:textId="77777777" w:rsidR="00F26156" w:rsidRPr="00F26156" w:rsidRDefault="00F26156" w:rsidP="00F26156">
            <w:pPr>
              <w:suppressAutoHyphens/>
              <w:spacing w:line="256" w:lineRule="auto"/>
              <w:jc w:val="center"/>
              <w:rPr>
                <w:rFonts w:ascii="Times New Roman" w:hAnsi="Times New Roman"/>
                <w:b/>
                <w:sz w:val="24"/>
                <w:szCs w:val="24"/>
              </w:rPr>
            </w:pPr>
            <w:r w:rsidRPr="00F26156">
              <w:rPr>
                <w:rFonts w:ascii="Times New Roman" w:hAnsi="Times New Roman"/>
                <w:b/>
                <w:sz w:val="24"/>
                <w:szCs w:val="24"/>
              </w:rPr>
              <w:t>Позиция банка</w:t>
            </w:r>
          </w:p>
        </w:tc>
      </w:tr>
      <w:tr w:rsidR="00F26156" w:rsidRPr="00F26156" w14:paraId="24AF1F0C"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6E99E290"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lastRenderedPageBreak/>
              <w:t>Совокупные активы</w:t>
            </w:r>
          </w:p>
        </w:tc>
        <w:tc>
          <w:tcPr>
            <w:tcW w:w="910" w:type="pct"/>
            <w:tcBorders>
              <w:top w:val="single" w:sz="4" w:space="0" w:color="auto"/>
              <w:left w:val="single" w:sz="4" w:space="0" w:color="auto"/>
              <w:bottom w:val="single" w:sz="4" w:space="0" w:color="auto"/>
              <w:right w:val="single" w:sz="4" w:space="0" w:color="auto"/>
            </w:tcBorders>
            <w:vAlign w:val="center"/>
            <w:hideMark/>
          </w:tcPr>
          <w:p w14:paraId="2095915F"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24,4%</w:t>
            </w:r>
          </w:p>
        </w:tc>
        <w:tc>
          <w:tcPr>
            <w:tcW w:w="831" w:type="pct"/>
            <w:tcBorders>
              <w:top w:val="single" w:sz="4" w:space="0" w:color="auto"/>
              <w:left w:val="single" w:sz="4" w:space="0" w:color="auto"/>
              <w:bottom w:val="single" w:sz="4" w:space="0" w:color="auto"/>
              <w:right w:val="single" w:sz="4" w:space="0" w:color="auto"/>
            </w:tcBorders>
            <w:vAlign w:val="center"/>
            <w:hideMark/>
          </w:tcPr>
          <w:p w14:paraId="24F6A1EF"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4C48570D"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6D46E54D"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Объем чистой прибыли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53D7A1EC"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22,3%</w:t>
            </w:r>
          </w:p>
        </w:tc>
        <w:tc>
          <w:tcPr>
            <w:tcW w:w="831" w:type="pct"/>
            <w:tcBorders>
              <w:top w:val="single" w:sz="4" w:space="0" w:color="auto"/>
              <w:left w:val="single" w:sz="4" w:space="0" w:color="auto"/>
              <w:bottom w:val="single" w:sz="4" w:space="0" w:color="auto"/>
              <w:right w:val="single" w:sz="4" w:space="0" w:color="auto"/>
            </w:tcBorders>
            <w:vAlign w:val="center"/>
            <w:hideMark/>
          </w:tcPr>
          <w:p w14:paraId="126BCA9B"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3808EB97"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0E407726"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Инвестиции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5A27B615"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26%</w:t>
            </w:r>
          </w:p>
        </w:tc>
        <w:tc>
          <w:tcPr>
            <w:tcW w:w="831" w:type="pct"/>
            <w:tcBorders>
              <w:top w:val="single" w:sz="4" w:space="0" w:color="auto"/>
              <w:left w:val="single" w:sz="4" w:space="0" w:color="auto"/>
              <w:bottom w:val="single" w:sz="4" w:space="0" w:color="auto"/>
              <w:right w:val="single" w:sz="4" w:space="0" w:color="auto"/>
            </w:tcBorders>
            <w:vAlign w:val="center"/>
            <w:hideMark/>
          </w:tcPr>
          <w:p w14:paraId="40813632"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39EA9C39"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4942C803"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Кредитный портфель</w:t>
            </w:r>
          </w:p>
        </w:tc>
        <w:tc>
          <w:tcPr>
            <w:tcW w:w="910" w:type="pct"/>
            <w:tcBorders>
              <w:top w:val="single" w:sz="4" w:space="0" w:color="auto"/>
              <w:left w:val="single" w:sz="4" w:space="0" w:color="auto"/>
              <w:bottom w:val="single" w:sz="4" w:space="0" w:color="auto"/>
              <w:right w:val="single" w:sz="4" w:space="0" w:color="auto"/>
            </w:tcBorders>
            <w:vAlign w:val="center"/>
            <w:hideMark/>
          </w:tcPr>
          <w:p w14:paraId="21FFF1DC"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26,3%</w:t>
            </w:r>
          </w:p>
        </w:tc>
        <w:tc>
          <w:tcPr>
            <w:tcW w:w="831" w:type="pct"/>
            <w:tcBorders>
              <w:top w:val="single" w:sz="4" w:space="0" w:color="auto"/>
              <w:left w:val="single" w:sz="4" w:space="0" w:color="auto"/>
              <w:bottom w:val="single" w:sz="4" w:space="0" w:color="auto"/>
              <w:right w:val="single" w:sz="4" w:space="0" w:color="auto"/>
            </w:tcBorders>
            <w:vAlign w:val="center"/>
            <w:hideMark/>
          </w:tcPr>
          <w:p w14:paraId="72EE456F"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26268D28"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8781BEF"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Депозиты клиентов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32D488E0"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16,8%</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93C62E"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0C336935"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30020515"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Собственный капитал</w:t>
            </w:r>
          </w:p>
        </w:tc>
        <w:tc>
          <w:tcPr>
            <w:tcW w:w="910" w:type="pct"/>
            <w:tcBorders>
              <w:top w:val="single" w:sz="4" w:space="0" w:color="auto"/>
              <w:left w:val="single" w:sz="4" w:space="0" w:color="auto"/>
              <w:bottom w:val="single" w:sz="4" w:space="0" w:color="auto"/>
              <w:right w:val="single" w:sz="4" w:space="0" w:color="auto"/>
            </w:tcBorders>
            <w:vAlign w:val="center"/>
            <w:hideMark/>
          </w:tcPr>
          <w:p w14:paraId="5889D064"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25,75%</w:t>
            </w:r>
          </w:p>
        </w:tc>
        <w:tc>
          <w:tcPr>
            <w:tcW w:w="831" w:type="pct"/>
            <w:tcBorders>
              <w:top w:val="single" w:sz="4" w:space="0" w:color="auto"/>
              <w:left w:val="single" w:sz="4" w:space="0" w:color="auto"/>
              <w:bottom w:val="single" w:sz="4" w:space="0" w:color="auto"/>
              <w:right w:val="single" w:sz="4" w:space="0" w:color="auto"/>
            </w:tcBorders>
            <w:vAlign w:val="center"/>
            <w:hideMark/>
          </w:tcPr>
          <w:p w14:paraId="3A0C7D65"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w:t>
            </w:r>
          </w:p>
        </w:tc>
      </w:tr>
      <w:tr w:rsidR="00F26156" w:rsidRPr="00F26156" w14:paraId="3DED23CF"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2B57BDBE"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Количество филиалов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6016F14C"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8,5%</w:t>
            </w:r>
          </w:p>
        </w:tc>
        <w:tc>
          <w:tcPr>
            <w:tcW w:w="831" w:type="pct"/>
            <w:tcBorders>
              <w:top w:val="single" w:sz="4" w:space="0" w:color="auto"/>
              <w:left w:val="single" w:sz="4" w:space="0" w:color="auto"/>
              <w:bottom w:val="single" w:sz="4" w:space="0" w:color="auto"/>
              <w:right w:val="single" w:sz="4" w:space="0" w:color="auto"/>
            </w:tcBorders>
            <w:vAlign w:val="center"/>
            <w:hideMark/>
          </w:tcPr>
          <w:p w14:paraId="6B33D131"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3</w:t>
            </w:r>
          </w:p>
        </w:tc>
      </w:tr>
      <w:tr w:rsidR="00F26156" w:rsidRPr="00F26156" w14:paraId="66185B0C"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4D83A253"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Количество в обращении пластиковых карточек</w:t>
            </w:r>
          </w:p>
        </w:tc>
        <w:tc>
          <w:tcPr>
            <w:tcW w:w="910" w:type="pct"/>
            <w:tcBorders>
              <w:top w:val="single" w:sz="4" w:space="0" w:color="auto"/>
              <w:left w:val="single" w:sz="4" w:space="0" w:color="auto"/>
              <w:bottom w:val="single" w:sz="4" w:space="0" w:color="auto"/>
              <w:right w:val="single" w:sz="4" w:space="0" w:color="auto"/>
            </w:tcBorders>
            <w:vAlign w:val="center"/>
            <w:hideMark/>
          </w:tcPr>
          <w:p w14:paraId="4DF73A18"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11,6%</w:t>
            </w:r>
          </w:p>
        </w:tc>
        <w:tc>
          <w:tcPr>
            <w:tcW w:w="831" w:type="pct"/>
            <w:tcBorders>
              <w:top w:val="single" w:sz="4" w:space="0" w:color="auto"/>
              <w:left w:val="single" w:sz="4" w:space="0" w:color="auto"/>
              <w:bottom w:val="single" w:sz="4" w:space="0" w:color="auto"/>
              <w:right w:val="single" w:sz="4" w:space="0" w:color="auto"/>
            </w:tcBorders>
            <w:vAlign w:val="center"/>
            <w:hideMark/>
          </w:tcPr>
          <w:p w14:paraId="207C92CC"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3</w:t>
            </w:r>
          </w:p>
        </w:tc>
      </w:tr>
      <w:tr w:rsidR="00F26156" w:rsidRPr="00F26156" w14:paraId="0613599E"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4F69CB60"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Количество установленных терминалов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28AC10EC"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9,2%</w:t>
            </w:r>
          </w:p>
        </w:tc>
        <w:tc>
          <w:tcPr>
            <w:tcW w:w="831" w:type="pct"/>
            <w:tcBorders>
              <w:top w:val="single" w:sz="4" w:space="0" w:color="auto"/>
              <w:left w:val="single" w:sz="4" w:space="0" w:color="auto"/>
              <w:bottom w:val="single" w:sz="4" w:space="0" w:color="auto"/>
              <w:right w:val="single" w:sz="4" w:space="0" w:color="auto"/>
            </w:tcBorders>
            <w:vAlign w:val="center"/>
            <w:hideMark/>
          </w:tcPr>
          <w:p w14:paraId="6C11E88D"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4</w:t>
            </w:r>
          </w:p>
        </w:tc>
      </w:tr>
      <w:tr w:rsidR="00F26156" w:rsidRPr="00F26156" w14:paraId="0B26B8D5" w14:textId="77777777" w:rsidTr="00F261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2F61C78F" w14:textId="77777777" w:rsidR="00F26156" w:rsidRPr="00F26156" w:rsidRDefault="00F26156" w:rsidP="00F26156">
            <w:pPr>
              <w:suppressAutoHyphens/>
              <w:spacing w:line="256" w:lineRule="auto"/>
              <w:rPr>
                <w:rFonts w:ascii="Times New Roman" w:hAnsi="Times New Roman"/>
                <w:sz w:val="24"/>
                <w:szCs w:val="24"/>
              </w:rPr>
            </w:pPr>
            <w:r w:rsidRPr="00F26156">
              <w:rPr>
                <w:rFonts w:ascii="Times New Roman" w:hAnsi="Times New Roman"/>
                <w:sz w:val="24"/>
                <w:szCs w:val="24"/>
              </w:rPr>
              <w:t xml:space="preserve">Количество установленных </w:t>
            </w:r>
            <w:proofErr w:type="spellStart"/>
            <w:r w:rsidRPr="00F26156">
              <w:rPr>
                <w:rFonts w:ascii="Times New Roman" w:hAnsi="Times New Roman"/>
                <w:sz w:val="24"/>
                <w:szCs w:val="24"/>
              </w:rPr>
              <w:t>инфокиосков</w:t>
            </w:r>
            <w:proofErr w:type="spellEnd"/>
            <w:r w:rsidRPr="00F26156">
              <w:rPr>
                <w:rFonts w:ascii="Times New Roman" w:hAnsi="Times New Roman"/>
                <w:sz w:val="24"/>
                <w:szCs w:val="24"/>
              </w:rPr>
              <w:t xml:space="preserve"> и банкоматов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55318586"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6,3%</w:t>
            </w:r>
          </w:p>
        </w:tc>
        <w:tc>
          <w:tcPr>
            <w:tcW w:w="831" w:type="pct"/>
            <w:tcBorders>
              <w:top w:val="single" w:sz="4" w:space="0" w:color="auto"/>
              <w:left w:val="single" w:sz="4" w:space="0" w:color="auto"/>
              <w:bottom w:val="single" w:sz="4" w:space="0" w:color="auto"/>
              <w:right w:val="single" w:sz="4" w:space="0" w:color="auto"/>
            </w:tcBorders>
            <w:vAlign w:val="center"/>
            <w:hideMark/>
          </w:tcPr>
          <w:p w14:paraId="67DC57F1" w14:textId="77777777" w:rsidR="00F26156" w:rsidRPr="00F26156" w:rsidRDefault="00F26156" w:rsidP="00F26156">
            <w:pPr>
              <w:suppressAutoHyphens/>
              <w:spacing w:line="256" w:lineRule="auto"/>
              <w:jc w:val="center"/>
              <w:rPr>
                <w:rFonts w:ascii="Times New Roman" w:hAnsi="Times New Roman"/>
                <w:sz w:val="24"/>
                <w:szCs w:val="24"/>
              </w:rPr>
            </w:pPr>
            <w:r w:rsidRPr="00F26156">
              <w:rPr>
                <w:rFonts w:ascii="Times New Roman" w:hAnsi="Times New Roman"/>
                <w:sz w:val="24"/>
                <w:szCs w:val="24"/>
              </w:rPr>
              <w:t>4</w:t>
            </w:r>
          </w:p>
        </w:tc>
      </w:tr>
    </w:tbl>
    <w:p w14:paraId="678D75A7"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b/>
          <w:bCs/>
          <w:sz w:val="24"/>
          <w:szCs w:val="24"/>
        </w:rPr>
      </w:pPr>
    </w:p>
    <w:p w14:paraId="38E7834D"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 xml:space="preserve">3. НАЗНАЧЕНИЕ, ЦЕЛИ И ЗАДАЧИ ПРОЕКТА </w:t>
      </w:r>
    </w:p>
    <w:p w14:paraId="24A4EF93"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3.1 НАЗНАЧЕНИЕ ПРОЕКТА</w:t>
      </w:r>
    </w:p>
    <w:p w14:paraId="6687A2A2"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Основным назначением настоящего Проекта является совершенствование системы управления персоналом Банка.</w:t>
      </w:r>
    </w:p>
    <w:p w14:paraId="7C76FE95"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3.2 ЦЕЛЬ ПРОЕКТА</w:t>
      </w:r>
    </w:p>
    <w:p w14:paraId="7C11A33F"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Основной целью Проекта является совершенствование системы управления персоналом посредством трансформации подхода к развитию функции управления персоналом Банка.  </w:t>
      </w:r>
    </w:p>
    <w:p w14:paraId="4BB09129"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3.3 ЗАДАЧИ ПРОЕКТА</w:t>
      </w:r>
    </w:p>
    <w:p w14:paraId="4FBDB3AD"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Провести аудит текущего состояния функции управления персоналом;</w:t>
      </w:r>
    </w:p>
    <w:p w14:paraId="3BA2CF43"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Определить концепцию развития по направлению управления персоналом и дорожную карту дальнейшей трансформации;</w:t>
      </w:r>
    </w:p>
    <w:p w14:paraId="6FF607E4"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Сформировать и распределить функционал в области управления персоналом (включая новые направления);</w:t>
      </w:r>
    </w:p>
    <w:p w14:paraId="4C99ABC4"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Разработать организационную структуру подразделения по управлению персоналом;</w:t>
      </w:r>
    </w:p>
    <w:p w14:paraId="3E5F544C"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Разработать актуальную Политику по управлению персоналом;</w:t>
      </w:r>
    </w:p>
    <w:p w14:paraId="6A31B622" w14:textId="77777777" w:rsidR="00F26156" w:rsidRPr="00F26156" w:rsidRDefault="00F26156" w:rsidP="00170C6F">
      <w:pPr>
        <w:numPr>
          <w:ilvl w:val="0"/>
          <w:numId w:val="11"/>
        </w:numPr>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Разработать детальный подход и процедуры в области поиска и подбора персонала;</w:t>
      </w:r>
    </w:p>
    <w:p w14:paraId="10251DFB" w14:textId="77777777" w:rsidR="00F26156" w:rsidRPr="00F26156" w:rsidRDefault="00F26156" w:rsidP="00170C6F">
      <w:pPr>
        <w:numPr>
          <w:ilvl w:val="0"/>
          <w:numId w:val="11"/>
        </w:numPr>
        <w:suppressAutoHyphens/>
        <w:spacing w:after="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Разработать подход к аналитической оценке эффективности деятельности Департамента (HR метрики).</w:t>
      </w:r>
    </w:p>
    <w:p w14:paraId="2C0D8C3B" w14:textId="03C0AA82" w:rsidR="00F26156" w:rsidRPr="00F26156" w:rsidRDefault="00F26156" w:rsidP="00F26156">
      <w:pPr>
        <w:tabs>
          <w:tab w:val="left" w:pos="426"/>
        </w:tabs>
        <w:suppressAutoHyphens/>
        <w:spacing w:before="240"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 xml:space="preserve">4. ТРЕБОВАНИЯ К ПЕРЕЧНЮ </w:t>
      </w:r>
      <w:r w:rsidR="007737ED">
        <w:rPr>
          <w:rFonts w:ascii="Times New Roman" w:eastAsia="Calibri" w:hAnsi="Times New Roman" w:cs="Times New Roman"/>
          <w:b/>
          <w:bCs/>
          <w:sz w:val="24"/>
          <w:szCs w:val="24"/>
        </w:rPr>
        <w:t>УСЛУГ</w:t>
      </w:r>
      <w:r w:rsidRPr="00F26156">
        <w:rPr>
          <w:rFonts w:ascii="Times New Roman" w:eastAsia="Calibri" w:hAnsi="Times New Roman" w:cs="Times New Roman"/>
          <w:b/>
          <w:bCs/>
          <w:sz w:val="24"/>
          <w:szCs w:val="24"/>
        </w:rPr>
        <w:t xml:space="preserve"> И ПОРЯДОК ИХ СДАЧИ И ПРИЁМКИ</w:t>
      </w:r>
    </w:p>
    <w:p w14:paraId="1EC979F2"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4.1 Исполнитель должен оказать консультационные услуги в области совершенствования системы управления персоналом Банка, включая следующие работы:</w:t>
      </w:r>
    </w:p>
    <w:p w14:paraId="71A46F0A" w14:textId="77777777" w:rsidR="00F26156" w:rsidRPr="00F26156" w:rsidRDefault="00F26156" w:rsidP="00F26156">
      <w:pPr>
        <w:spacing w:before="240" w:after="0" w:line="240" w:lineRule="auto"/>
        <w:jc w:val="both"/>
        <w:rPr>
          <w:rFonts w:ascii="Times New Roman" w:eastAsia="Calibri" w:hAnsi="Times New Roman" w:cs="Times New Roman"/>
          <w:b/>
          <w:sz w:val="24"/>
          <w:szCs w:val="24"/>
        </w:rPr>
      </w:pPr>
      <w:r w:rsidRPr="00F26156">
        <w:rPr>
          <w:rFonts w:ascii="Times New Roman" w:eastAsia="Calibri" w:hAnsi="Times New Roman" w:cs="Times New Roman"/>
          <w:b/>
          <w:sz w:val="24"/>
          <w:szCs w:val="24"/>
        </w:rPr>
        <w:t>ЭТАП 1. АУДИТ ТЕКУЩЕГО СОСТОЯНИЯ</w:t>
      </w:r>
    </w:p>
    <w:p w14:paraId="4C44D9A7" w14:textId="77777777" w:rsidR="00F26156" w:rsidRPr="00F26156" w:rsidRDefault="00F26156" w:rsidP="00170C6F">
      <w:pPr>
        <w:numPr>
          <w:ilvl w:val="0"/>
          <w:numId w:val="12"/>
        </w:numPr>
        <w:spacing w:after="0" w:line="240"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Анализ текущей системы управления персоналом (</w:t>
      </w:r>
      <w:r w:rsidRPr="00F26156">
        <w:rPr>
          <w:rFonts w:ascii="Times New Roman" w:eastAsia="Calibri" w:hAnsi="Times New Roman" w:cs="Times New Roman"/>
          <w:sz w:val="24"/>
          <w:szCs w:val="24"/>
          <w:lang w:val="en-US"/>
        </w:rPr>
        <w:t>Human</w:t>
      </w:r>
      <w:r w:rsidRPr="00F26156">
        <w:rPr>
          <w:rFonts w:ascii="Times New Roman" w:eastAsia="Calibri" w:hAnsi="Times New Roman" w:cs="Times New Roman"/>
          <w:sz w:val="24"/>
          <w:szCs w:val="24"/>
        </w:rPr>
        <w:t xml:space="preserve"> </w:t>
      </w:r>
      <w:r w:rsidRPr="00F26156">
        <w:rPr>
          <w:rFonts w:ascii="Times New Roman" w:eastAsia="Calibri" w:hAnsi="Times New Roman" w:cs="Times New Roman"/>
          <w:sz w:val="24"/>
          <w:szCs w:val="24"/>
          <w:lang w:val="en-US"/>
        </w:rPr>
        <w:t>Resource</w:t>
      </w:r>
      <w:r w:rsidRPr="00F26156">
        <w:rPr>
          <w:rFonts w:ascii="Times New Roman" w:eastAsia="Calibri" w:hAnsi="Times New Roman" w:cs="Times New Roman"/>
          <w:sz w:val="24"/>
          <w:szCs w:val="24"/>
        </w:rPr>
        <w:t xml:space="preserve"> –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 и структуры Департамента по управлению персоналом на предмет соответствия ключевым задачам Банка и международным практикам.</w:t>
      </w:r>
    </w:p>
    <w:p w14:paraId="085EC1A6" w14:textId="77777777" w:rsidR="00F26156" w:rsidRPr="00F26156" w:rsidRDefault="00F26156" w:rsidP="00170C6F">
      <w:pPr>
        <w:numPr>
          <w:ilvl w:val="0"/>
          <w:numId w:val="12"/>
        </w:numPr>
        <w:spacing w:after="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Изучение внутренних документов и процессов по управлению персоналом в Банке.</w:t>
      </w:r>
    </w:p>
    <w:p w14:paraId="3637B8F3" w14:textId="77777777" w:rsidR="00F26156" w:rsidRPr="00F26156" w:rsidRDefault="00F26156" w:rsidP="00170C6F">
      <w:pPr>
        <w:numPr>
          <w:ilvl w:val="0"/>
          <w:numId w:val="12"/>
        </w:numPr>
        <w:spacing w:after="0" w:line="240"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Анализ существующих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-метрик и существующей отчетности по показателям эффективности управления персоналом в Банке.</w:t>
      </w:r>
    </w:p>
    <w:p w14:paraId="464517FD" w14:textId="77777777" w:rsidR="00F26156" w:rsidRPr="00F26156" w:rsidRDefault="00F26156" w:rsidP="00F26156">
      <w:pPr>
        <w:spacing w:before="240" w:after="0"/>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Исполнитель по окончанию этапа 1 должен предоставить следующие результаты:</w:t>
      </w:r>
    </w:p>
    <w:p w14:paraId="63B6159B" w14:textId="77777777" w:rsidR="00F26156" w:rsidRPr="00F26156" w:rsidRDefault="00F26156" w:rsidP="00170C6F">
      <w:pPr>
        <w:numPr>
          <w:ilvl w:val="0"/>
          <w:numId w:val="13"/>
        </w:numPr>
        <w:spacing w:after="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Аналитический отчет по результатам аудита системы управления персоналом в Банке.</w:t>
      </w:r>
    </w:p>
    <w:p w14:paraId="3837FAF7" w14:textId="77777777" w:rsidR="00F26156" w:rsidRPr="00F26156" w:rsidRDefault="00F26156" w:rsidP="00F26156">
      <w:pPr>
        <w:spacing w:before="240" w:after="0" w:line="240" w:lineRule="auto"/>
        <w:jc w:val="both"/>
        <w:rPr>
          <w:rFonts w:ascii="Times New Roman" w:eastAsia="Calibri" w:hAnsi="Times New Roman" w:cs="Times New Roman"/>
          <w:b/>
          <w:sz w:val="24"/>
          <w:szCs w:val="24"/>
        </w:rPr>
      </w:pPr>
      <w:r w:rsidRPr="00F26156">
        <w:rPr>
          <w:rFonts w:ascii="Times New Roman" w:eastAsia="Calibri" w:hAnsi="Times New Roman" w:cs="Times New Roman"/>
          <w:b/>
          <w:sz w:val="24"/>
          <w:szCs w:val="24"/>
        </w:rPr>
        <w:t xml:space="preserve">ЭТАП 2. ОПРЕДЕЛЕНИЕ КОНЦЕПЦИИ РАЗВИТИЯ ПО НАПРАВЛЕНИЮ </w:t>
      </w:r>
      <w:r w:rsidRPr="00F26156">
        <w:rPr>
          <w:rFonts w:ascii="Times New Roman" w:eastAsia="Calibri" w:hAnsi="Times New Roman" w:cs="Times New Roman"/>
          <w:b/>
          <w:sz w:val="24"/>
          <w:szCs w:val="24"/>
          <w:lang w:val="en-US"/>
        </w:rPr>
        <w:t>HR</w:t>
      </w:r>
    </w:p>
    <w:p w14:paraId="56A39C9D" w14:textId="77777777" w:rsidR="00F26156" w:rsidRPr="00F26156" w:rsidRDefault="00F26156" w:rsidP="00170C6F">
      <w:pPr>
        <w:numPr>
          <w:ilvl w:val="0"/>
          <w:numId w:val="14"/>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Разработка целевой организационной структуры Департамента по управлению персоналом.</w:t>
      </w:r>
    </w:p>
    <w:p w14:paraId="5DBC066E" w14:textId="77777777" w:rsidR="00F26156" w:rsidRPr="00F26156" w:rsidRDefault="00F26156" w:rsidP="00170C6F">
      <w:pPr>
        <w:numPr>
          <w:ilvl w:val="0"/>
          <w:numId w:val="14"/>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Определение ключевых инициатив по развитию следующих направлений деятельности по управлению персоналом: поиск и подбор, адаптация, обучение и развитие, кадровый учет, мотивация.</w:t>
      </w:r>
    </w:p>
    <w:p w14:paraId="114F8A2C" w14:textId="77777777" w:rsidR="00F26156" w:rsidRPr="00F26156" w:rsidRDefault="00F26156" w:rsidP="00170C6F">
      <w:pPr>
        <w:numPr>
          <w:ilvl w:val="0"/>
          <w:numId w:val="14"/>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lastRenderedPageBreak/>
        <w:t xml:space="preserve">Формирование зоны ответственности блока по управлению персоналом в системе Банка, в </w:t>
      </w:r>
      <w:proofErr w:type="spellStart"/>
      <w:r w:rsidRPr="00F26156">
        <w:rPr>
          <w:rFonts w:ascii="Times New Roman" w:eastAsia="Calibri" w:hAnsi="Times New Roman" w:cs="Times New Roman"/>
          <w:sz w:val="24"/>
          <w:szCs w:val="24"/>
        </w:rPr>
        <w:t>т.ч</w:t>
      </w:r>
      <w:proofErr w:type="spellEnd"/>
      <w:r w:rsidRPr="00F26156">
        <w:rPr>
          <w:rFonts w:ascii="Times New Roman" w:eastAsia="Calibri" w:hAnsi="Times New Roman" w:cs="Times New Roman"/>
          <w:sz w:val="24"/>
          <w:szCs w:val="24"/>
        </w:rPr>
        <w:t xml:space="preserve">. определение целевого </w:t>
      </w:r>
      <w:proofErr w:type="spellStart"/>
      <w:r w:rsidRPr="00F26156">
        <w:rPr>
          <w:rFonts w:ascii="Times New Roman" w:eastAsia="Calibri" w:hAnsi="Times New Roman" w:cs="Times New Roman"/>
          <w:sz w:val="24"/>
          <w:szCs w:val="24"/>
        </w:rPr>
        <w:t>верхнеуровневого</w:t>
      </w:r>
      <w:proofErr w:type="spellEnd"/>
      <w:r w:rsidRPr="00F26156">
        <w:rPr>
          <w:rFonts w:ascii="Times New Roman" w:eastAsia="Calibri" w:hAnsi="Times New Roman" w:cs="Times New Roman"/>
          <w:sz w:val="24"/>
          <w:szCs w:val="24"/>
        </w:rPr>
        <w:t xml:space="preserve"> функционального наполнения Департамента по управлению персоналом.</w:t>
      </w:r>
    </w:p>
    <w:p w14:paraId="33747627" w14:textId="77777777" w:rsidR="00F26156" w:rsidRPr="00F26156" w:rsidRDefault="00F26156" w:rsidP="00170C6F">
      <w:pPr>
        <w:numPr>
          <w:ilvl w:val="0"/>
          <w:numId w:val="14"/>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Определение ключевых HR-метрик, на основе которых будет осуществляться регулярный мониторинг качества управления персоналом в Банке.</w:t>
      </w:r>
    </w:p>
    <w:p w14:paraId="15E58A8A" w14:textId="77777777" w:rsidR="00F26156" w:rsidRPr="00F26156" w:rsidRDefault="00F26156" w:rsidP="00170C6F">
      <w:pPr>
        <w:numPr>
          <w:ilvl w:val="0"/>
          <w:numId w:val="14"/>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Формирование дорожной карты трансформации направления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w:t>
      </w:r>
    </w:p>
    <w:p w14:paraId="0BCDE66E" w14:textId="77777777" w:rsidR="00F26156" w:rsidRPr="00F26156" w:rsidRDefault="00F26156" w:rsidP="00F26156">
      <w:pPr>
        <w:spacing w:before="240" w:after="0"/>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Исполнитель по окончанию этапа 2 должен предоставить следующие результаты:</w:t>
      </w:r>
    </w:p>
    <w:p w14:paraId="750DBCD6" w14:textId="77777777" w:rsidR="00F26156" w:rsidRPr="00F26156" w:rsidRDefault="00F26156" w:rsidP="00170C6F">
      <w:pPr>
        <w:numPr>
          <w:ilvl w:val="0"/>
          <w:numId w:val="15"/>
        </w:numPr>
        <w:spacing w:after="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Концепция развития в области управления персоналом, включая целевую организационную структуру, инициативы по трансформации в рамках каждого из направлений управления персоналом, ключевые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 xml:space="preserve">-метрики и дорожную карту трансформации направления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w:t>
      </w:r>
    </w:p>
    <w:p w14:paraId="245EED2B" w14:textId="77777777" w:rsidR="00F26156" w:rsidRPr="00F26156" w:rsidRDefault="00F26156" w:rsidP="00F26156">
      <w:pPr>
        <w:spacing w:before="240" w:after="0" w:line="240" w:lineRule="auto"/>
        <w:jc w:val="both"/>
        <w:rPr>
          <w:rFonts w:ascii="Times New Roman" w:eastAsia="Calibri" w:hAnsi="Times New Roman" w:cs="Times New Roman"/>
          <w:b/>
          <w:sz w:val="24"/>
          <w:szCs w:val="24"/>
        </w:rPr>
      </w:pPr>
      <w:r w:rsidRPr="00F26156">
        <w:rPr>
          <w:rFonts w:ascii="Times New Roman" w:eastAsia="Calibri" w:hAnsi="Times New Roman" w:cs="Times New Roman"/>
          <w:b/>
          <w:sz w:val="24"/>
          <w:szCs w:val="24"/>
        </w:rPr>
        <w:t>ЭТАП 3. ДЕТАЛИЗАЦИЯ И ВНЕДРЕНИЕ ФУНКЦИЙ ПОИСКА И ПОДБОРА ПЕРСОНАЛА</w:t>
      </w:r>
    </w:p>
    <w:p w14:paraId="68BD4C2E" w14:textId="77777777" w:rsidR="00F26156" w:rsidRPr="00F26156" w:rsidRDefault="00F26156" w:rsidP="00170C6F">
      <w:pPr>
        <w:numPr>
          <w:ilvl w:val="0"/>
          <w:numId w:val="16"/>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Актуализация системы поиска и подбора персонала: определение каналов и источников кадров, распределение функций между бизнесом и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 xml:space="preserve"> и формирование схемы и процедур.</w:t>
      </w:r>
    </w:p>
    <w:p w14:paraId="41207E71" w14:textId="77777777" w:rsidR="00F26156" w:rsidRPr="00F26156" w:rsidRDefault="00F26156" w:rsidP="00170C6F">
      <w:pPr>
        <w:numPr>
          <w:ilvl w:val="0"/>
          <w:numId w:val="16"/>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Определение необходимого ресурса и квалификации по направлению поиска и подбора персоналом для обеспечения Банка качественными кадрами для закрытия вакансий.</w:t>
      </w:r>
    </w:p>
    <w:p w14:paraId="169F86F3" w14:textId="77777777" w:rsidR="00F26156" w:rsidRPr="00F26156" w:rsidRDefault="00F26156" w:rsidP="00170C6F">
      <w:pPr>
        <w:numPr>
          <w:ilvl w:val="0"/>
          <w:numId w:val="16"/>
        </w:numPr>
        <w:spacing w:after="0" w:line="240" w:lineRule="auto"/>
        <w:ind w:left="426"/>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Содействие в подборе специалистов на позиции или в обучении новых специалистов по поиску и подбору в Департаменте по управлению персоналом.</w:t>
      </w:r>
    </w:p>
    <w:p w14:paraId="4C8E397B" w14:textId="77777777" w:rsidR="00F26156" w:rsidRPr="00F26156" w:rsidRDefault="00F26156" w:rsidP="00F26156">
      <w:pPr>
        <w:spacing w:before="240" w:after="0"/>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Исполнитель по окончанию этапа 3 должен предоставить следующие результаты:</w:t>
      </w:r>
    </w:p>
    <w:p w14:paraId="073FF091" w14:textId="77777777" w:rsidR="00F26156" w:rsidRPr="00F26156" w:rsidRDefault="00F26156" w:rsidP="00170C6F">
      <w:pPr>
        <w:numPr>
          <w:ilvl w:val="0"/>
          <w:numId w:val="15"/>
        </w:numPr>
        <w:spacing w:after="0" w:line="256" w:lineRule="auto"/>
        <w:ind w:left="426" w:hanging="284"/>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Бизнес-процесс поиска и подбора новых сотрудников.</w:t>
      </w:r>
    </w:p>
    <w:p w14:paraId="3AFC9131" w14:textId="77777777" w:rsidR="00F26156" w:rsidRPr="00F26156" w:rsidRDefault="00F26156" w:rsidP="00170C6F">
      <w:pPr>
        <w:numPr>
          <w:ilvl w:val="0"/>
          <w:numId w:val="15"/>
        </w:numPr>
        <w:spacing w:after="0" w:line="256" w:lineRule="auto"/>
        <w:ind w:left="426" w:hanging="284"/>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Регламент поиска и подбора персонала.</w:t>
      </w:r>
    </w:p>
    <w:p w14:paraId="065AC638" w14:textId="77777777" w:rsidR="00F26156" w:rsidRPr="00F26156" w:rsidRDefault="00F26156" w:rsidP="00170C6F">
      <w:pPr>
        <w:numPr>
          <w:ilvl w:val="0"/>
          <w:numId w:val="15"/>
        </w:numPr>
        <w:spacing w:after="0" w:line="256" w:lineRule="auto"/>
        <w:ind w:left="426" w:hanging="284"/>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Требования по количеству и компетенциям к специалистам по поиску и подбору персонала.</w:t>
      </w:r>
    </w:p>
    <w:p w14:paraId="75C5CC4B" w14:textId="77777777" w:rsidR="00F26156" w:rsidRPr="00F26156" w:rsidRDefault="00F26156" w:rsidP="00F26156">
      <w:pPr>
        <w:tabs>
          <w:tab w:val="left" w:pos="426"/>
        </w:tabs>
        <w:suppressAutoHyphens/>
        <w:spacing w:before="240"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5. УСЛОВИЯ ПРИЁМА УСЛУГ</w:t>
      </w:r>
    </w:p>
    <w:p w14:paraId="403B4F69"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 xml:space="preserve">Услуги по проекту будут оказываться в 3 этапа. На первом этапе будет проведен аудит текущего состояния. Второй этап – определение концепции развития по направлению </w:t>
      </w:r>
      <w:r w:rsidRPr="00F26156">
        <w:rPr>
          <w:rFonts w:ascii="Times New Roman" w:eastAsia="Calibri" w:hAnsi="Times New Roman" w:cs="Times New Roman"/>
          <w:sz w:val="24"/>
          <w:szCs w:val="24"/>
          <w:lang w:val="en-US"/>
        </w:rPr>
        <w:t>HR</w:t>
      </w:r>
      <w:r w:rsidRPr="00F26156">
        <w:rPr>
          <w:rFonts w:ascii="Times New Roman" w:eastAsia="Calibri" w:hAnsi="Times New Roman" w:cs="Times New Roman"/>
          <w:sz w:val="24"/>
          <w:szCs w:val="24"/>
        </w:rPr>
        <w:t>. Третий этап – оптимизация и внедрение функций поиска и подбора персонала.</w:t>
      </w:r>
    </w:p>
    <w:p w14:paraId="3E6233DB"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Для участия в реализации проекта в Банке предполагается сформировать приёмочную комиссию по работе с консультантами Исполнителя. Исполнитель предъявляет отчетные документы Приёмочной комиссии согласно данному техническому заданию, перечень и требования, к оформлению которым определяются по взаимному согласованию Заказчика и Исполнителя.</w:t>
      </w:r>
    </w:p>
    <w:p w14:paraId="2604658D" w14:textId="77777777" w:rsid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После каждого этапа проекта должен быть подписан акт сдачи-приемки услуг. Датой сдачи-приёмки услуг считают дату подписания акта приёмочной комиссией.</w:t>
      </w:r>
    </w:p>
    <w:p w14:paraId="47554191" w14:textId="11B8997C"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Все отчетные материалы предоставляются на русском языке в электронном варианте (</w:t>
      </w:r>
      <w:proofErr w:type="spellStart"/>
      <w:r w:rsidRPr="00F26156">
        <w:rPr>
          <w:rFonts w:ascii="Times New Roman" w:eastAsia="Calibri" w:hAnsi="Times New Roman" w:cs="Times New Roman"/>
          <w:sz w:val="24"/>
          <w:szCs w:val="24"/>
        </w:rPr>
        <w:t>pdf</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doc</w:t>
      </w:r>
      <w:proofErr w:type="spellEnd"/>
      <w:r w:rsidRPr="00F26156">
        <w:rPr>
          <w:rFonts w:ascii="Times New Roman" w:eastAsia="Calibri" w:hAnsi="Times New Roman" w:cs="Times New Roman"/>
          <w:sz w:val="24"/>
          <w:szCs w:val="24"/>
        </w:rPr>
        <w:t xml:space="preserve">, </w:t>
      </w:r>
      <w:proofErr w:type="spellStart"/>
      <w:r w:rsidRPr="00F26156">
        <w:rPr>
          <w:rFonts w:ascii="Times New Roman" w:eastAsia="Calibri" w:hAnsi="Times New Roman" w:cs="Times New Roman"/>
          <w:sz w:val="24"/>
          <w:szCs w:val="24"/>
        </w:rPr>
        <w:t>xls</w:t>
      </w:r>
      <w:proofErr w:type="spellEnd"/>
      <w:r w:rsidRPr="00F26156">
        <w:rPr>
          <w:rFonts w:ascii="Times New Roman" w:eastAsia="Calibri" w:hAnsi="Times New Roman" w:cs="Times New Roman"/>
          <w:sz w:val="24"/>
          <w:szCs w:val="24"/>
        </w:rPr>
        <w:t xml:space="preserve"> и др.).</w:t>
      </w:r>
    </w:p>
    <w:p w14:paraId="0A420A61" w14:textId="77777777" w:rsidR="00F26156" w:rsidRPr="00F26156" w:rsidRDefault="00F26156" w:rsidP="00F26156">
      <w:pPr>
        <w:tabs>
          <w:tab w:val="left" w:pos="426"/>
        </w:tabs>
        <w:suppressAutoHyphens/>
        <w:spacing w:before="240"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5.1. ОТВЕТСТВЕННОСТЬ СТОРОН</w:t>
      </w:r>
    </w:p>
    <w:p w14:paraId="2294E2B0" w14:textId="77777777" w:rsidR="00F26156" w:rsidRPr="00F26156" w:rsidRDefault="00F26156" w:rsidP="00170C6F">
      <w:pPr>
        <w:tabs>
          <w:tab w:val="left" w:pos="426"/>
        </w:tabs>
        <w:suppressAutoHyphens/>
        <w:spacing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Ответственность Банка по поддержке команды исполнителя в ходе проекта:</w:t>
      </w:r>
    </w:p>
    <w:p w14:paraId="44C93D4C"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Содействие в сборе информации по текущим стратегическим, тактическим и операционным целям Банка в области управления персоналом;</w:t>
      </w:r>
    </w:p>
    <w:p w14:paraId="774171C2"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Предоставление необходимой информации по текущим бизнес-процессам по работе с персоналом;</w:t>
      </w:r>
    </w:p>
    <w:p w14:paraId="24B627EC"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Организация и участие в проведении интервью с сотрудниками Банка.</w:t>
      </w:r>
    </w:p>
    <w:p w14:paraId="7B2659BB" w14:textId="77777777" w:rsidR="00F26156" w:rsidRPr="00F26156" w:rsidRDefault="00F26156" w:rsidP="00170C6F">
      <w:pPr>
        <w:tabs>
          <w:tab w:val="left" w:pos="426"/>
        </w:tabs>
        <w:suppressAutoHyphens/>
        <w:spacing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lastRenderedPageBreak/>
        <w:t>Ответственность исполнителя в ходе проекта:</w:t>
      </w:r>
    </w:p>
    <w:p w14:paraId="094D4257"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Выполнение работ и реализация мероприятий в соответствии с Техническим заданием;</w:t>
      </w:r>
    </w:p>
    <w:p w14:paraId="73F6AA31"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Разработка проектной документации на русском языке в соответствии с нормативными требованиями;</w:t>
      </w:r>
    </w:p>
    <w:p w14:paraId="58EC088B" w14:textId="77777777" w:rsidR="00F26156" w:rsidRPr="00F26156" w:rsidRDefault="00F26156" w:rsidP="00170C6F">
      <w:pPr>
        <w:numPr>
          <w:ilvl w:val="2"/>
          <w:numId w:val="17"/>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Подготовка отчетности по результатам работ на русском языке.</w:t>
      </w:r>
    </w:p>
    <w:p w14:paraId="7210A82A" w14:textId="77777777" w:rsidR="00F26156" w:rsidRPr="00F26156" w:rsidRDefault="00F26156" w:rsidP="00F26156">
      <w:pPr>
        <w:tabs>
          <w:tab w:val="left" w:pos="426"/>
        </w:tabs>
        <w:suppressAutoHyphens/>
        <w:spacing w:after="0" w:line="256" w:lineRule="auto"/>
        <w:jc w:val="both"/>
        <w:rPr>
          <w:rFonts w:ascii="Times New Roman" w:eastAsia="Calibri" w:hAnsi="Times New Roman" w:cs="Times New Roman"/>
          <w:sz w:val="24"/>
          <w:szCs w:val="24"/>
        </w:rPr>
      </w:pPr>
    </w:p>
    <w:p w14:paraId="04105423" w14:textId="77777777" w:rsidR="00F26156" w:rsidRPr="00F26156" w:rsidRDefault="00F26156" w:rsidP="00170C6F">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6. ТРЕБОВАНИЯ ПО ОБЪЕМУ ГАРАНТИЙ КАЧЕСТВА УСЛУГ</w:t>
      </w:r>
    </w:p>
    <w:p w14:paraId="01788661"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Ответственность Исполнителя перед Заказчиком в отношении любого реального ущерба, возникшего у Заказчика в результате неосторожности Исполнителя, будет ограничиваться суммой, полученной Исполнителем в соответствии с подписанным сторонами Договором.</w:t>
      </w:r>
    </w:p>
    <w:p w14:paraId="07C7EB8B"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lang w:val="uz-Cyrl-UZ"/>
        </w:rPr>
      </w:pPr>
      <w:r w:rsidRPr="00F26156">
        <w:rPr>
          <w:rFonts w:ascii="Times New Roman" w:eastAsia="Calibri" w:hAnsi="Times New Roman" w:cs="Times New Roman"/>
          <w:sz w:val="24"/>
          <w:szCs w:val="24"/>
          <w:lang w:val="uz-Cyrl-UZ"/>
        </w:rPr>
        <w:t>По завершению услуг Исполнитель гарантирует передать Заказчику полный пакет документов, связанных с объектом услуг, в том числе все материалы, использованные в ходе оказания услуг, включающие, но не ограничиваясь ими: аналитические данные, статистику, возникшие в сваязи с исполнением своих обязательств по оказанию услуг и прочие, а также документы, предусмотренные настоящ</w:t>
      </w:r>
      <w:r w:rsidRPr="00F26156">
        <w:rPr>
          <w:rFonts w:ascii="Times New Roman" w:eastAsia="Calibri" w:hAnsi="Times New Roman" w:cs="Times New Roman"/>
          <w:sz w:val="24"/>
          <w:szCs w:val="24"/>
        </w:rPr>
        <w:t>им</w:t>
      </w:r>
      <w:r w:rsidRPr="00F26156">
        <w:rPr>
          <w:rFonts w:ascii="Times New Roman" w:eastAsia="Calibri" w:hAnsi="Times New Roman" w:cs="Times New Roman"/>
          <w:sz w:val="24"/>
          <w:szCs w:val="24"/>
          <w:lang w:val="uz-Cyrl-UZ"/>
        </w:rPr>
        <w:t xml:space="preserve"> Техническим заданием.</w:t>
      </w:r>
    </w:p>
    <w:p w14:paraId="1BA3DEBC"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Результат Услуг, будет предоставлен Исполнителем исходя из того, что он будет служить только   интересам Заказчика и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w:t>
      </w:r>
    </w:p>
    <w:p w14:paraId="2C7C4E57" w14:textId="77777777" w:rsidR="00F26156" w:rsidRPr="00F26156" w:rsidRDefault="00F26156" w:rsidP="00170C6F">
      <w:pPr>
        <w:tabs>
          <w:tab w:val="left" w:pos="426"/>
        </w:tabs>
        <w:suppressAutoHyphens/>
        <w:spacing w:after="0" w:line="256" w:lineRule="auto"/>
        <w:jc w:val="both"/>
        <w:rPr>
          <w:rFonts w:ascii="Times New Roman" w:eastAsia="Calibri" w:hAnsi="Times New Roman" w:cs="Times New Roman"/>
          <w:b/>
          <w:bCs/>
          <w:sz w:val="24"/>
          <w:szCs w:val="24"/>
        </w:rPr>
      </w:pPr>
      <w:r w:rsidRPr="00F26156">
        <w:rPr>
          <w:rFonts w:ascii="Times New Roman" w:eastAsia="Calibri" w:hAnsi="Times New Roman" w:cs="Times New Roman"/>
          <w:b/>
          <w:bCs/>
          <w:sz w:val="24"/>
          <w:szCs w:val="24"/>
        </w:rPr>
        <w:t>7. ТРЕБОВАНИЯ К КВАЛИФИКАЦИИ УЧАСТНИКОВ</w:t>
      </w:r>
    </w:p>
    <w:p w14:paraId="37D62B95" w14:textId="77777777" w:rsidR="00F26156" w:rsidRPr="00F26156" w:rsidRDefault="00F26156" w:rsidP="00F26156">
      <w:pPr>
        <w:tabs>
          <w:tab w:val="left" w:pos="426"/>
        </w:tabs>
        <w:suppressAutoHyphens/>
        <w:spacing w:after="160" w:line="256" w:lineRule="auto"/>
        <w:jc w:val="both"/>
        <w:rPr>
          <w:rFonts w:ascii="Times New Roman" w:eastAsia="Calibri" w:hAnsi="Times New Roman" w:cs="Times New Roman"/>
          <w:sz w:val="24"/>
          <w:szCs w:val="24"/>
        </w:rPr>
      </w:pPr>
      <w:r w:rsidRPr="00F26156">
        <w:rPr>
          <w:rFonts w:ascii="Times New Roman" w:eastAsia="Calibri" w:hAnsi="Times New Roman" w:cs="Times New Roman"/>
          <w:sz w:val="24"/>
          <w:szCs w:val="24"/>
        </w:rPr>
        <w:t>У Исполнителя необходимо наличие опыта реализации проектов по совершенствованию системы управления персоналом в банках СНГ. Также у Исполнителя должны быть высококвалифицированные сотрудники, хорошая репутация и достаточные ресурсы для выполнения данного проекта. Для реализации проекта Исполнитель должен предоставить не менее двух экспертов. Эксперты со стороны Исполнителя должны на постоянной основе находиться в г. Ташкент на всем протяжении реализации проекта.</w:t>
      </w:r>
    </w:p>
    <w:tbl>
      <w:tblPr>
        <w:tblStyle w:val="53"/>
        <w:tblW w:w="0" w:type="auto"/>
        <w:tblLook w:val="04A0" w:firstRow="1" w:lastRow="0" w:firstColumn="1" w:lastColumn="0" w:noHBand="0" w:noVBand="1"/>
      </w:tblPr>
      <w:tblGrid>
        <w:gridCol w:w="1980"/>
        <w:gridCol w:w="7365"/>
      </w:tblGrid>
      <w:tr w:rsidR="00F26156" w:rsidRPr="00F26156" w14:paraId="190D7551" w14:textId="77777777" w:rsidTr="00F26156">
        <w:tc>
          <w:tcPr>
            <w:tcW w:w="1980" w:type="dxa"/>
            <w:tcBorders>
              <w:top w:val="single" w:sz="4" w:space="0" w:color="auto"/>
              <w:left w:val="single" w:sz="4" w:space="0" w:color="auto"/>
              <w:bottom w:val="single" w:sz="4" w:space="0" w:color="auto"/>
              <w:right w:val="single" w:sz="4" w:space="0" w:color="auto"/>
            </w:tcBorders>
            <w:hideMark/>
          </w:tcPr>
          <w:p w14:paraId="2E52D403" w14:textId="77777777" w:rsidR="00F26156" w:rsidRPr="00F26156" w:rsidRDefault="00F26156" w:rsidP="00F26156">
            <w:pPr>
              <w:widowControl w:val="0"/>
              <w:autoSpaceDE w:val="0"/>
              <w:autoSpaceDN w:val="0"/>
              <w:adjustRightInd w:val="0"/>
              <w:contextualSpacing/>
              <w:jc w:val="center"/>
              <w:rPr>
                <w:rFonts w:ascii="Times New Roman" w:hAnsi="Times New Roman"/>
                <w:b/>
                <w:sz w:val="24"/>
                <w:szCs w:val="24"/>
              </w:rPr>
            </w:pPr>
            <w:r w:rsidRPr="00F26156">
              <w:rPr>
                <w:rFonts w:ascii="Times New Roman" w:hAnsi="Times New Roman"/>
                <w:b/>
                <w:sz w:val="24"/>
                <w:szCs w:val="24"/>
              </w:rPr>
              <w:t>Эксперт</w:t>
            </w:r>
          </w:p>
        </w:tc>
        <w:tc>
          <w:tcPr>
            <w:tcW w:w="7365" w:type="dxa"/>
            <w:tcBorders>
              <w:top w:val="single" w:sz="4" w:space="0" w:color="auto"/>
              <w:left w:val="single" w:sz="4" w:space="0" w:color="auto"/>
              <w:bottom w:val="single" w:sz="4" w:space="0" w:color="auto"/>
              <w:right w:val="single" w:sz="4" w:space="0" w:color="auto"/>
            </w:tcBorders>
            <w:hideMark/>
          </w:tcPr>
          <w:p w14:paraId="3A9C4B9C" w14:textId="77777777" w:rsidR="00F26156" w:rsidRPr="00F26156" w:rsidRDefault="00F26156" w:rsidP="00F26156">
            <w:pPr>
              <w:widowControl w:val="0"/>
              <w:autoSpaceDE w:val="0"/>
              <w:autoSpaceDN w:val="0"/>
              <w:adjustRightInd w:val="0"/>
              <w:contextualSpacing/>
              <w:jc w:val="center"/>
              <w:rPr>
                <w:rFonts w:ascii="Times New Roman" w:hAnsi="Times New Roman"/>
                <w:b/>
                <w:sz w:val="24"/>
                <w:szCs w:val="24"/>
              </w:rPr>
            </w:pPr>
            <w:r w:rsidRPr="00F26156">
              <w:rPr>
                <w:rFonts w:ascii="Times New Roman" w:hAnsi="Times New Roman"/>
                <w:b/>
                <w:sz w:val="24"/>
                <w:szCs w:val="24"/>
              </w:rPr>
              <w:t>Требования</w:t>
            </w:r>
          </w:p>
        </w:tc>
      </w:tr>
      <w:tr w:rsidR="00F26156" w:rsidRPr="00F26156" w14:paraId="46E91AFC" w14:textId="77777777" w:rsidTr="00F26156">
        <w:tc>
          <w:tcPr>
            <w:tcW w:w="1980" w:type="dxa"/>
            <w:tcBorders>
              <w:top w:val="single" w:sz="4" w:space="0" w:color="auto"/>
              <w:left w:val="single" w:sz="4" w:space="0" w:color="auto"/>
              <w:bottom w:val="single" w:sz="4" w:space="0" w:color="auto"/>
              <w:right w:val="single" w:sz="4" w:space="0" w:color="auto"/>
            </w:tcBorders>
            <w:vAlign w:val="center"/>
            <w:hideMark/>
          </w:tcPr>
          <w:p w14:paraId="345A6F81" w14:textId="77777777" w:rsidR="00F26156" w:rsidRPr="00F26156" w:rsidRDefault="00F26156" w:rsidP="00F26156">
            <w:pPr>
              <w:widowControl w:val="0"/>
              <w:autoSpaceDE w:val="0"/>
              <w:autoSpaceDN w:val="0"/>
              <w:adjustRightInd w:val="0"/>
              <w:contextualSpacing/>
              <w:rPr>
                <w:rFonts w:ascii="Times New Roman" w:hAnsi="Times New Roman"/>
                <w:sz w:val="24"/>
                <w:szCs w:val="24"/>
              </w:rPr>
            </w:pPr>
            <w:r w:rsidRPr="00F26156">
              <w:rPr>
                <w:rFonts w:ascii="Times New Roman" w:hAnsi="Times New Roman"/>
                <w:sz w:val="24"/>
                <w:szCs w:val="24"/>
              </w:rPr>
              <w:t>Менеджер</w:t>
            </w:r>
          </w:p>
        </w:tc>
        <w:tc>
          <w:tcPr>
            <w:tcW w:w="7365" w:type="dxa"/>
            <w:tcBorders>
              <w:top w:val="single" w:sz="4" w:space="0" w:color="auto"/>
              <w:left w:val="single" w:sz="4" w:space="0" w:color="auto"/>
              <w:bottom w:val="single" w:sz="4" w:space="0" w:color="auto"/>
              <w:right w:val="single" w:sz="4" w:space="0" w:color="auto"/>
            </w:tcBorders>
            <w:vAlign w:val="center"/>
            <w:hideMark/>
          </w:tcPr>
          <w:p w14:paraId="0C7481DB" w14:textId="77777777" w:rsidR="00F26156" w:rsidRPr="00F26156" w:rsidRDefault="00F26156" w:rsidP="00170C6F">
            <w:pPr>
              <w:widowControl w:val="0"/>
              <w:numPr>
                <w:ilvl w:val="0"/>
                <w:numId w:val="9"/>
              </w:numPr>
              <w:autoSpaceDE w:val="0"/>
              <w:autoSpaceDN w:val="0"/>
              <w:adjustRightInd w:val="0"/>
              <w:ind w:left="453"/>
              <w:contextualSpacing/>
              <w:rPr>
                <w:rFonts w:ascii="Times New Roman" w:hAnsi="Times New Roman"/>
                <w:sz w:val="24"/>
                <w:szCs w:val="24"/>
              </w:rPr>
            </w:pPr>
            <w:r w:rsidRPr="00F26156">
              <w:rPr>
                <w:rFonts w:ascii="Times New Roman" w:hAnsi="Times New Roman"/>
                <w:sz w:val="24"/>
                <w:szCs w:val="24"/>
              </w:rPr>
              <w:t xml:space="preserve">от 12 лет в области управления персоналом; </w:t>
            </w:r>
          </w:p>
          <w:p w14:paraId="6CA667CD" w14:textId="77777777" w:rsidR="00F26156" w:rsidRPr="00F26156" w:rsidRDefault="00F26156" w:rsidP="00170C6F">
            <w:pPr>
              <w:widowControl w:val="0"/>
              <w:numPr>
                <w:ilvl w:val="0"/>
                <w:numId w:val="9"/>
              </w:numPr>
              <w:autoSpaceDE w:val="0"/>
              <w:autoSpaceDN w:val="0"/>
              <w:adjustRightInd w:val="0"/>
              <w:ind w:left="453"/>
              <w:contextualSpacing/>
              <w:rPr>
                <w:rFonts w:ascii="Times New Roman" w:hAnsi="Times New Roman"/>
                <w:sz w:val="24"/>
                <w:szCs w:val="24"/>
              </w:rPr>
            </w:pPr>
            <w:r w:rsidRPr="00F26156">
              <w:rPr>
                <w:rFonts w:ascii="Times New Roman" w:hAnsi="Times New Roman"/>
                <w:sz w:val="24"/>
                <w:szCs w:val="24"/>
              </w:rPr>
              <w:t>от 6 лет работы или проектного опыта с банками СНГ</w:t>
            </w:r>
          </w:p>
        </w:tc>
      </w:tr>
      <w:tr w:rsidR="00F26156" w:rsidRPr="00F26156" w14:paraId="588FC356" w14:textId="77777777" w:rsidTr="00F26156">
        <w:tc>
          <w:tcPr>
            <w:tcW w:w="1980" w:type="dxa"/>
            <w:tcBorders>
              <w:top w:val="single" w:sz="4" w:space="0" w:color="auto"/>
              <w:left w:val="single" w:sz="4" w:space="0" w:color="auto"/>
              <w:bottom w:val="single" w:sz="4" w:space="0" w:color="auto"/>
              <w:right w:val="single" w:sz="4" w:space="0" w:color="auto"/>
            </w:tcBorders>
            <w:vAlign w:val="center"/>
            <w:hideMark/>
          </w:tcPr>
          <w:p w14:paraId="77BD0498" w14:textId="77777777" w:rsidR="00F26156" w:rsidRPr="00F26156" w:rsidRDefault="00F26156" w:rsidP="00F26156">
            <w:pPr>
              <w:widowControl w:val="0"/>
              <w:autoSpaceDE w:val="0"/>
              <w:autoSpaceDN w:val="0"/>
              <w:adjustRightInd w:val="0"/>
              <w:contextualSpacing/>
              <w:rPr>
                <w:rFonts w:ascii="Times New Roman" w:hAnsi="Times New Roman"/>
                <w:sz w:val="24"/>
                <w:szCs w:val="24"/>
              </w:rPr>
            </w:pPr>
            <w:r w:rsidRPr="00F26156">
              <w:rPr>
                <w:rFonts w:ascii="Times New Roman" w:hAnsi="Times New Roman"/>
                <w:sz w:val="24"/>
                <w:szCs w:val="24"/>
              </w:rPr>
              <w:t>Эксперт</w:t>
            </w:r>
          </w:p>
        </w:tc>
        <w:tc>
          <w:tcPr>
            <w:tcW w:w="7365" w:type="dxa"/>
            <w:tcBorders>
              <w:top w:val="single" w:sz="4" w:space="0" w:color="auto"/>
              <w:left w:val="single" w:sz="4" w:space="0" w:color="auto"/>
              <w:bottom w:val="single" w:sz="4" w:space="0" w:color="auto"/>
              <w:right w:val="single" w:sz="4" w:space="0" w:color="auto"/>
            </w:tcBorders>
            <w:vAlign w:val="center"/>
            <w:hideMark/>
          </w:tcPr>
          <w:p w14:paraId="29662D43" w14:textId="77777777" w:rsidR="00F26156" w:rsidRPr="00F26156" w:rsidRDefault="00F26156" w:rsidP="00170C6F">
            <w:pPr>
              <w:widowControl w:val="0"/>
              <w:numPr>
                <w:ilvl w:val="0"/>
                <w:numId w:val="18"/>
              </w:numPr>
              <w:autoSpaceDE w:val="0"/>
              <w:autoSpaceDN w:val="0"/>
              <w:adjustRightInd w:val="0"/>
              <w:ind w:left="453"/>
              <w:contextualSpacing/>
              <w:rPr>
                <w:rFonts w:ascii="Times New Roman" w:hAnsi="Times New Roman"/>
                <w:sz w:val="24"/>
                <w:szCs w:val="24"/>
              </w:rPr>
            </w:pPr>
            <w:r w:rsidRPr="00F26156">
              <w:rPr>
                <w:rFonts w:ascii="Times New Roman" w:hAnsi="Times New Roman"/>
                <w:sz w:val="24"/>
                <w:szCs w:val="24"/>
              </w:rPr>
              <w:t>от 8 лет опыта работы в области управления персоналом;</w:t>
            </w:r>
          </w:p>
          <w:p w14:paraId="4FE32859" w14:textId="77777777" w:rsidR="00F26156" w:rsidRPr="00F26156" w:rsidRDefault="00F26156" w:rsidP="00170C6F">
            <w:pPr>
              <w:widowControl w:val="0"/>
              <w:numPr>
                <w:ilvl w:val="0"/>
                <w:numId w:val="18"/>
              </w:numPr>
              <w:autoSpaceDE w:val="0"/>
              <w:autoSpaceDN w:val="0"/>
              <w:adjustRightInd w:val="0"/>
              <w:ind w:left="453"/>
              <w:contextualSpacing/>
              <w:rPr>
                <w:rFonts w:ascii="Times New Roman" w:hAnsi="Times New Roman"/>
                <w:sz w:val="24"/>
                <w:szCs w:val="24"/>
              </w:rPr>
            </w:pPr>
            <w:r w:rsidRPr="00F26156">
              <w:rPr>
                <w:rFonts w:ascii="Times New Roman" w:hAnsi="Times New Roman"/>
                <w:sz w:val="24"/>
                <w:szCs w:val="24"/>
              </w:rPr>
              <w:t>от 4 лет работы или проектного опыта с банками СНГ</w:t>
            </w:r>
          </w:p>
        </w:tc>
      </w:tr>
    </w:tbl>
    <w:p w14:paraId="4755C72F" w14:textId="1E458E64" w:rsidR="00C928E0" w:rsidRPr="00F26156" w:rsidRDefault="00F26156">
      <w:pPr>
        <w:rPr>
          <w:rFonts w:ascii="Times New Roman" w:eastAsia="Times New Roman" w:hAnsi="Times New Roman" w:cs="Times New Roman"/>
          <w:b/>
          <w:color w:val="000000"/>
          <w:kern w:val="1"/>
          <w:sz w:val="24"/>
          <w:szCs w:val="24"/>
          <w:lang w:eastAsia="zh-CN" w:bidi="hi-IN"/>
        </w:rPr>
      </w:pPr>
      <w:r w:rsidRPr="00F26156">
        <w:rPr>
          <w:rFonts w:ascii="Times New Roman" w:eastAsia="Times New Roman" w:hAnsi="Times New Roman" w:cs="Times New Roman"/>
          <w:b/>
          <w:color w:val="000000"/>
          <w:kern w:val="1"/>
          <w:sz w:val="24"/>
          <w:szCs w:val="24"/>
          <w:lang w:eastAsia="zh-CN" w:bidi="hi-IN"/>
        </w:rPr>
        <w:t xml:space="preserve"> </w:t>
      </w:r>
      <w:r w:rsidR="00C928E0" w:rsidRPr="00F26156">
        <w:rPr>
          <w:rFonts w:ascii="Times New Roman" w:eastAsia="Times New Roman" w:hAnsi="Times New Roman" w:cs="Times New Roman"/>
          <w:b/>
          <w:color w:val="000000"/>
          <w:kern w:val="1"/>
          <w:sz w:val="24"/>
          <w:szCs w:val="24"/>
          <w:lang w:eastAsia="zh-CN" w:bidi="hi-IN"/>
        </w:rPr>
        <w:br w:type="page"/>
      </w:r>
    </w:p>
    <w:p w14:paraId="09545281" w14:textId="77777777" w:rsidR="00A34BF8" w:rsidRPr="008D5667" w:rsidRDefault="00A34BF8" w:rsidP="00A34BF8">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8D5667">
        <w:rPr>
          <w:rFonts w:ascii="Times New Roman" w:eastAsia="Times New Roman" w:hAnsi="Times New Roman" w:cs="Times New Roman"/>
          <w:b/>
          <w:color w:val="000000"/>
          <w:kern w:val="1"/>
          <w:sz w:val="28"/>
          <w:szCs w:val="28"/>
          <w:lang w:val="en-US" w:eastAsia="zh-CN" w:bidi="hi-IN"/>
        </w:rPr>
        <w:lastRenderedPageBreak/>
        <w:t xml:space="preserve">III. </w:t>
      </w:r>
      <w:r w:rsidRPr="008D5667">
        <w:rPr>
          <w:rFonts w:ascii="Times New Roman" w:eastAsia="Times New Roman" w:hAnsi="Times New Roman" w:cs="Times New Roman"/>
          <w:b/>
          <w:color w:val="000000"/>
          <w:kern w:val="1"/>
          <w:sz w:val="28"/>
          <w:szCs w:val="28"/>
          <w:lang w:eastAsia="zh-CN" w:bidi="hi-IN"/>
        </w:rPr>
        <w:t>ЦЕНОВАЯ ЧАСТЬ</w:t>
      </w:r>
    </w:p>
    <w:tbl>
      <w:tblPr>
        <w:tblW w:w="10080" w:type="dxa"/>
        <w:tblInd w:w="-782" w:type="dxa"/>
        <w:tblLayout w:type="fixed"/>
        <w:tblLook w:val="0000" w:firstRow="0" w:lastRow="0" w:firstColumn="0" w:lastColumn="0" w:noHBand="0" w:noVBand="0"/>
      </w:tblPr>
      <w:tblGrid>
        <w:gridCol w:w="567"/>
        <w:gridCol w:w="3393"/>
        <w:gridCol w:w="6120"/>
      </w:tblGrid>
      <w:tr w:rsidR="00A34BF8" w:rsidRPr="00673FF2" w14:paraId="05F8050D" w14:textId="77777777" w:rsidTr="00673FF2">
        <w:trPr>
          <w:trHeight w:val="399"/>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EDC60E"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73FF2">
              <w:rPr>
                <w:rFonts w:ascii="Times New Roman" w:eastAsia="Times New Roman" w:hAnsi="Times New Roman" w:cs="Times New Roman"/>
                <w:sz w:val="24"/>
                <w:szCs w:val="24"/>
                <w:lang w:val="en-US"/>
              </w:rPr>
              <w:t>1</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D3BA7C"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673FF2">
              <w:rPr>
                <w:rFonts w:ascii="Times New Roman" w:eastAsia="Times New Roman" w:hAnsi="Times New Roman" w:cs="Times New Roman"/>
                <w:sz w:val="24"/>
                <w:szCs w:val="24"/>
                <w:lang w:val="en-US"/>
              </w:rPr>
              <w:t>Предельная</w:t>
            </w:r>
            <w:proofErr w:type="spellEnd"/>
            <w:r w:rsidRPr="00673FF2">
              <w:rPr>
                <w:rFonts w:ascii="Times New Roman" w:eastAsia="Times New Roman" w:hAnsi="Times New Roman" w:cs="Times New Roman"/>
                <w:sz w:val="24"/>
                <w:szCs w:val="24"/>
                <w:lang w:val="en-US"/>
              </w:rPr>
              <w:t xml:space="preserve"> </w:t>
            </w:r>
            <w:proofErr w:type="spellStart"/>
            <w:r w:rsidRPr="00673FF2">
              <w:rPr>
                <w:rFonts w:ascii="Times New Roman" w:eastAsia="Times New Roman" w:hAnsi="Times New Roman" w:cs="Times New Roman"/>
                <w:sz w:val="24"/>
                <w:szCs w:val="24"/>
                <w:lang w:val="en-US"/>
              </w:rPr>
              <w:t>стоимость</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A6181E" w14:textId="1637EF67" w:rsidR="00A34BF8" w:rsidRPr="00673FF2" w:rsidRDefault="00194AAE" w:rsidP="00C928E0">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105 800</w:t>
            </w:r>
            <w:r w:rsidR="002753D8" w:rsidRPr="00673FF2">
              <w:rPr>
                <w:rFonts w:ascii="Times New Roman" w:eastAsia="Times New Roman" w:hAnsi="Times New Roman" w:cs="Times New Roman"/>
                <w:sz w:val="24"/>
                <w:szCs w:val="24"/>
              </w:rPr>
              <w:t xml:space="preserve">,00 (сто </w:t>
            </w:r>
            <w:r w:rsidRPr="00673FF2">
              <w:rPr>
                <w:rFonts w:ascii="Times New Roman" w:eastAsia="Times New Roman" w:hAnsi="Times New Roman" w:cs="Times New Roman"/>
                <w:sz w:val="24"/>
                <w:szCs w:val="24"/>
              </w:rPr>
              <w:t xml:space="preserve">пять </w:t>
            </w:r>
            <w:r w:rsidR="002753D8" w:rsidRPr="00673FF2">
              <w:rPr>
                <w:rFonts w:ascii="Times New Roman" w:eastAsia="Times New Roman" w:hAnsi="Times New Roman" w:cs="Times New Roman"/>
                <w:sz w:val="24"/>
                <w:szCs w:val="24"/>
              </w:rPr>
              <w:t>тысяч</w:t>
            </w:r>
            <w:r w:rsidRPr="00673FF2">
              <w:rPr>
                <w:rFonts w:ascii="Times New Roman" w:eastAsia="Times New Roman" w:hAnsi="Times New Roman" w:cs="Times New Roman"/>
                <w:sz w:val="24"/>
                <w:szCs w:val="24"/>
              </w:rPr>
              <w:t xml:space="preserve"> восемьсот</w:t>
            </w:r>
            <w:r w:rsidR="002753D8" w:rsidRPr="00673FF2">
              <w:rPr>
                <w:rFonts w:ascii="Times New Roman" w:eastAsia="Times New Roman" w:hAnsi="Times New Roman" w:cs="Times New Roman"/>
                <w:sz w:val="24"/>
                <w:szCs w:val="24"/>
              </w:rPr>
              <w:t>) Долларов США</w:t>
            </w:r>
            <w:r w:rsidRPr="00673FF2">
              <w:rPr>
                <w:rFonts w:ascii="Times New Roman" w:eastAsia="Times New Roman" w:hAnsi="Times New Roman" w:cs="Times New Roman"/>
                <w:sz w:val="24"/>
                <w:szCs w:val="24"/>
              </w:rPr>
              <w:t xml:space="preserve"> или эквивалент в национальной валюте по курсу ЦБ на дату объявления конкурса</w:t>
            </w:r>
            <w:r w:rsidR="002753D8" w:rsidRPr="00673FF2">
              <w:rPr>
                <w:rFonts w:ascii="Times New Roman" w:eastAsia="Times New Roman" w:hAnsi="Times New Roman" w:cs="Times New Roman"/>
                <w:sz w:val="24"/>
                <w:szCs w:val="24"/>
              </w:rPr>
              <w:t>.</w:t>
            </w:r>
          </w:p>
        </w:tc>
      </w:tr>
      <w:tr w:rsidR="00A34BF8" w:rsidRPr="00673FF2" w14:paraId="72B2C66F" w14:textId="77777777" w:rsidTr="00673FF2">
        <w:trPr>
          <w:trHeight w:val="403"/>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E68882"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73FF2">
              <w:rPr>
                <w:rFonts w:ascii="Times New Roman" w:eastAsia="Times New Roman" w:hAnsi="Times New Roman" w:cs="Times New Roman"/>
                <w:sz w:val="24"/>
                <w:szCs w:val="24"/>
                <w:lang w:val="en-US"/>
              </w:rPr>
              <w:t>2</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0FB354"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673FF2">
              <w:rPr>
                <w:rFonts w:ascii="Times New Roman" w:eastAsia="Times New Roman" w:hAnsi="Times New Roman" w:cs="Times New Roman"/>
                <w:sz w:val="24"/>
                <w:szCs w:val="24"/>
                <w:lang w:val="en-US"/>
              </w:rPr>
              <w:t>Источник</w:t>
            </w:r>
            <w:proofErr w:type="spellEnd"/>
            <w:r w:rsidRPr="00673FF2">
              <w:rPr>
                <w:rFonts w:ascii="Times New Roman" w:eastAsia="Times New Roman" w:hAnsi="Times New Roman" w:cs="Times New Roman"/>
                <w:sz w:val="24"/>
                <w:szCs w:val="24"/>
                <w:lang w:val="en-US"/>
              </w:rPr>
              <w:t xml:space="preserve"> </w:t>
            </w:r>
            <w:proofErr w:type="spellStart"/>
            <w:r w:rsidRPr="00673FF2">
              <w:rPr>
                <w:rFonts w:ascii="Times New Roman" w:eastAsia="Times New Roman" w:hAnsi="Times New Roman" w:cs="Times New Roman"/>
                <w:sz w:val="24"/>
                <w:szCs w:val="24"/>
                <w:lang w:val="en-US"/>
              </w:rPr>
              <w:t>финансирования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5F57A8"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Собственные средства</w:t>
            </w:r>
          </w:p>
        </w:tc>
      </w:tr>
      <w:tr w:rsidR="00A34BF8" w:rsidRPr="00673FF2" w14:paraId="7C750122" w14:textId="77777777" w:rsidTr="00673FF2">
        <w:trPr>
          <w:trHeight w:val="1257"/>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737A92"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73FF2">
              <w:rPr>
                <w:rFonts w:ascii="Times New Roman" w:eastAsia="Times New Roman" w:hAnsi="Times New Roman" w:cs="Times New Roman"/>
                <w:sz w:val="24"/>
                <w:szCs w:val="24"/>
                <w:lang w:val="en-US"/>
              </w:rPr>
              <w:t>3</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3222C2"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Условия оплаты</w:t>
            </w:r>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9C53EAE" w14:textId="77777777" w:rsidR="007737ED" w:rsidRPr="00673FF2" w:rsidRDefault="004D2444" w:rsidP="007737ED">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 xml:space="preserve"> </w:t>
            </w:r>
            <w:r w:rsidR="007737ED" w:rsidRPr="00673FF2">
              <w:rPr>
                <w:rFonts w:ascii="Times New Roman" w:eastAsia="Times New Roman" w:hAnsi="Times New Roman" w:cs="Times New Roman"/>
                <w:sz w:val="24"/>
                <w:szCs w:val="24"/>
              </w:rPr>
              <w:t>Авансовый платёж 30% в течение 10  рабочих дней с даты вступления  договора в  силу.</w:t>
            </w:r>
          </w:p>
          <w:p w14:paraId="4F027A2B" w14:textId="77777777" w:rsidR="007737ED" w:rsidRPr="00673FF2" w:rsidRDefault="007737ED" w:rsidP="007737ED">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 xml:space="preserve">  30 % по окончанию второго этапа в течение 5 рабочих дней, с даты   приемки услуг</w:t>
            </w:r>
            <w:r w:rsidRPr="00673FF2" w:rsidDel="001E375F">
              <w:rPr>
                <w:rFonts w:ascii="Times New Roman" w:eastAsia="Times New Roman" w:hAnsi="Times New Roman" w:cs="Times New Roman"/>
                <w:sz w:val="24"/>
                <w:szCs w:val="24"/>
              </w:rPr>
              <w:t xml:space="preserve"> </w:t>
            </w:r>
          </w:p>
          <w:p w14:paraId="69B5BF33" w14:textId="0090A9C0" w:rsidR="00A34BF8" w:rsidRPr="00673FF2" w:rsidRDefault="007737ED" w:rsidP="00673FF2">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 xml:space="preserve"> 40%  стоимости после  приемки всего объема услуг течение 5 рабочих дней</w:t>
            </w:r>
          </w:p>
        </w:tc>
      </w:tr>
      <w:tr w:rsidR="00A34BF8" w:rsidRPr="00673FF2" w14:paraId="66F2D181" w14:textId="77777777" w:rsidTr="00673FF2">
        <w:trPr>
          <w:trHeight w:val="705"/>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B96DFD"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73FF2">
              <w:rPr>
                <w:rFonts w:ascii="Times New Roman" w:eastAsia="Times New Roman" w:hAnsi="Times New Roman" w:cs="Times New Roman"/>
                <w:sz w:val="24"/>
                <w:szCs w:val="24"/>
                <w:lang w:val="en-US"/>
              </w:rPr>
              <w:t>4</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BD4777"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Валюта платежа</w:t>
            </w:r>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6BA827" w14:textId="28C85641"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Для иностранных компаний –</w:t>
            </w:r>
            <w:r w:rsidR="006E79A9" w:rsidRPr="00673FF2">
              <w:rPr>
                <w:rFonts w:ascii="Times New Roman" w:eastAsia="Times New Roman" w:hAnsi="Times New Roman" w:cs="Times New Roman"/>
                <w:sz w:val="24"/>
                <w:szCs w:val="24"/>
              </w:rPr>
              <w:t xml:space="preserve"> </w:t>
            </w:r>
            <w:proofErr w:type="spellStart"/>
            <w:r w:rsidR="00C928E0" w:rsidRPr="00673FF2">
              <w:rPr>
                <w:rFonts w:ascii="Times New Roman" w:eastAsia="Times New Roman" w:hAnsi="Times New Roman" w:cs="Times New Roman"/>
                <w:sz w:val="24"/>
                <w:szCs w:val="24"/>
              </w:rPr>
              <w:t>долл.США</w:t>
            </w:r>
            <w:proofErr w:type="spellEnd"/>
          </w:p>
          <w:p w14:paraId="441EA6D3"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 xml:space="preserve">Для отечественных компаний – </w:t>
            </w:r>
            <w:proofErr w:type="spellStart"/>
            <w:r w:rsidRPr="00673FF2">
              <w:rPr>
                <w:rFonts w:ascii="Times New Roman" w:eastAsia="Times New Roman" w:hAnsi="Times New Roman" w:cs="Times New Roman"/>
                <w:sz w:val="24"/>
                <w:szCs w:val="24"/>
              </w:rPr>
              <w:t>сум</w:t>
            </w:r>
            <w:proofErr w:type="spellEnd"/>
            <w:r w:rsidRPr="00673FF2">
              <w:rPr>
                <w:rFonts w:ascii="Times New Roman" w:eastAsia="Times New Roman" w:hAnsi="Times New Roman" w:cs="Times New Roman"/>
                <w:sz w:val="24"/>
                <w:szCs w:val="24"/>
              </w:rPr>
              <w:t>.</w:t>
            </w:r>
          </w:p>
        </w:tc>
      </w:tr>
      <w:tr w:rsidR="00A34BF8" w:rsidRPr="00673FF2" w14:paraId="0780B8D0" w14:textId="77777777" w:rsidTr="00673FF2">
        <w:trPr>
          <w:trHeight w:val="430"/>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5C2E70"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5</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76E39BB" w14:textId="77777777" w:rsidR="00A34BF8" w:rsidRPr="00673FF2" w:rsidRDefault="00C74208" w:rsidP="00BC4ED9">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673FF2">
              <w:rPr>
                <w:rFonts w:ascii="Times New Roman" w:eastAsia="Times New Roman" w:hAnsi="Times New Roman" w:cs="Times New Roman"/>
                <w:sz w:val="24"/>
                <w:szCs w:val="24"/>
                <w:lang w:val="en-US"/>
              </w:rPr>
              <w:t>Срок</w:t>
            </w:r>
            <w:proofErr w:type="spellEnd"/>
            <w:r w:rsidR="00A34BF8" w:rsidRPr="00673FF2">
              <w:rPr>
                <w:rFonts w:ascii="Times New Roman" w:eastAsia="Times New Roman" w:hAnsi="Times New Roman" w:cs="Times New Roman"/>
                <w:sz w:val="24"/>
                <w:szCs w:val="24"/>
              </w:rPr>
              <w:t xml:space="preserve"> окончания услуг</w:t>
            </w:r>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AA999DE" w14:textId="13ED4E52" w:rsidR="00A34BF8" w:rsidRPr="00673FF2" w:rsidRDefault="00F91CA4"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20</w:t>
            </w:r>
            <w:r w:rsidR="00C928E0" w:rsidRPr="00673FF2">
              <w:rPr>
                <w:rFonts w:ascii="Times New Roman" w:eastAsia="Times New Roman" w:hAnsi="Times New Roman" w:cs="Times New Roman"/>
                <w:sz w:val="24"/>
                <w:szCs w:val="24"/>
              </w:rPr>
              <w:t xml:space="preserve"> </w:t>
            </w:r>
            <w:r w:rsidRPr="00673FF2">
              <w:rPr>
                <w:rFonts w:ascii="Times New Roman" w:eastAsia="Times New Roman" w:hAnsi="Times New Roman" w:cs="Times New Roman"/>
                <w:sz w:val="24"/>
                <w:szCs w:val="24"/>
              </w:rPr>
              <w:t>недель</w:t>
            </w:r>
            <w:r w:rsidR="00A34BF8" w:rsidRPr="00673FF2">
              <w:rPr>
                <w:rFonts w:ascii="Times New Roman" w:eastAsia="Times New Roman" w:hAnsi="Times New Roman" w:cs="Times New Roman"/>
                <w:sz w:val="24"/>
                <w:szCs w:val="24"/>
              </w:rPr>
              <w:t xml:space="preserve"> с даты подписания договора/контракта</w:t>
            </w:r>
          </w:p>
        </w:tc>
      </w:tr>
      <w:tr w:rsidR="00A34BF8" w:rsidRPr="008D5667" w14:paraId="4559DDF3" w14:textId="77777777" w:rsidTr="00673FF2">
        <w:trPr>
          <w:trHeight w:val="435"/>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3EAAE6" w14:textId="77777777" w:rsidR="00A34BF8" w:rsidRPr="00673FF2"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6</w:t>
            </w:r>
          </w:p>
        </w:tc>
        <w:tc>
          <w:tcPr>
            <w:tcW w:w="339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2F2142" w14:textId="77777777" w:rsidR="00A34BF8" w:rsidRPr="00673FF2"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673FF2">
              <w:rPr>
                <w:rFonts w:ascii="Times New Roman" w:eastAsia="Times New Roman" w:hAnsi="Times New Roman" w:cs="Times New Roman"/>
                <w:sz w:val="24"/>
                <w:szCs w:val="24"/>
                <w:lang w:val="en-US"/>
              </w:rPr>
              <w:t>Срок</w:t>
            </w:r>
            <w:proofErr w:type="spellEnd"/>
            <w:r w:rsidRPr="00673FF2">
              <w:rPr>
                <w:rFonts w:ascii="Times New Roman" w:eastAsia="Times New Roman" w:hAnsi="Times New Roman" w:cs="Times New Roman"/>
                <w:sz w:val="24"/>
                <w:szCs w:val="24"/>
              </w:rPr>
              <w:t xml:space="preserve"> </w:t>
            </w:r>
            <w:proofErr w:type="spellStart"/>
            <w:r w:rsidRPr="00673FF2">
              <w:rPr>
                <w:rFonts w:ascii="Times New Roman" w:eastAsia="Times New Roman" w:hAnsi="Times New Roman" w:cs="Times New Roman"/>
                <w:sz w:val="24"/>
                <w:szCs w:val="24"/>
                <w:lang w:val="en-US"/>
              </w:rPr>
              <w:t>действия</w:t>
            </w:r>
            <w:proofErr w:type="spellEnd"/>
            <w:r w:rsidRPr="00673FF2">
              <w:rPr>
                <w:rFonts w:ascii="Times New Roman" w:eastAsia="Times New Roman" w:hAnsi="Times New Roman" w:cs="Times New Roman"/>
                <w:sz w:val="24"/>
                <w:szCs w:val="24"/>
              </w:rPr>
              <w:t xml:space="preserve"> </w:t>
            </w:r>
            <w:proofErr w:type="spellStart"/>
            <w:r w:rsidRPr="00673FF2">
              <w:rPr>
                <w:rFonts w:ascii="Times New Roman" w:eastAsia="Times New Roman" w:hAnsi="Times New Roman" w:cs="Times New Roman"/>
                <w:sz w:val="24"/>
                <w:szCs w:val="24"/>
                <w:lang w:val="en-US"/>
              </w:rPr>
              <w:t>предложения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1BA370" w14:textId="64E48A6A" w:rsidR="00A34BF8" w:rsidRPr="008D5667" w:rsidRDefault="007737ED" w:rsidP="00BC4ED9">
            <w:pPr>
              <w:autoSpaceDE w:val="0"/>
              <w:autoSpaceDN w:val="0"/>
              <w:adjustRightInd w:val="0"/>
              <w:spacing w:after="0" w:line="240" w:lineRule="auto"/>
              <w:rPr>
                <w:rFonts w:ascii="Times New Roman" w:eastAsia="Times New Roman" w:hAnsi="Times New Roman" w:cs="Times New Roman"/>
                <w:sz w:val="24"/>
                <w:szCs w:val="24"/>
              </w:rPr>
            </w:pPr>
            <w:r w:rsidRPr="00673FF2">
              <w:rPr>
                <w:rFonts w:ascii="Times New Roman" w:eastAsia="Times New Roman" w:hAnsi="Times New Roman" w:cs="Times New Roman"/>
                <w:sz w:val="24"/>
                <w:szCs w:val="24"/>
              </w:rPr>
              <w:t>срок действия тендерного предложения участников должен составлять не менее 90 дней со дня окончания представления тендерных предложений</w:t>
            </w:r>
          </w:p>
        </w:tc>
      </w:tr>
    </w:tbl>
    <w:p w14:paraId="77EC6A6A" w14:textId="77777777" w:rsidR="00BC4ED9" w:rsidRPr="00C45EF0" w:rsidRDefault="00BC4ED9">
      <w:pPr>
        <w:rPr>
          <w:rFonts w:ascii="Times New Roman" w:eastAsia="Times New Roman" w:hAnsi="Times New Roman" w:cs="Times New Roman"/>
          <w:b/>
          <w:color w:val="000000"/>
          <w:kern w:val="1"/>
          <w:sz w:val="28"/>
          <w:szCs w:val="28"/>
          <w:lang w:eastAsia="zh-CN" w:bidi="hi-IN"/>
        </w:rPr>
      </w:pPr>
      <w:r w:rsidRPr="00C45EF0">
        <w:rPr>
          <w:rFonts w:ascii="Times New Roman" w:eastAsia="Times New Roman" w:hAnsi="Times New Roman" w:cs="Times New Roman"/>
          <w:b/>
          <w:color w:val="000000"/>
          <w:kern w:val="1"/>
          <w:sz w:val="28"/>
          <w:szCs w:val="28"/>
          <w:lang w:eastAsia="zh-CN" w:bidi="hi-IN"/>
        </w:rPr>
        <w:br w:type="page"/>
      </w:r>
    </w:p>
    <w:p w14:paraId="2C8F7E4C" w14:textId="77777777" w:rsidR="007737ED" w:rsidRPr="00673FF2" w:rsidRDefault="007737ED" w:rsidP="007737ED">
      <w:pPr>
        <w:spacing w:after="0" w:line="240" w:lineRule="auto"/>
        <w:jc w:val="center"/>
        <w:rPr>
          <w:rFonts w:ascii="Times New Roman" w:eastAsia="Times New Roman" w:hAnsi="Times New Roman" w:cs="Times New Roman"/>
          <w:i/>
          <w:szCs w:val="20"/>
          <w:lang w:eastAsia="ru-RU"/>
        </w:rPr>
      </w:pPr>
      <w:r w:rsidRPr="00673FF2">
        <w:rPr>
          <w:rFonts w:ascii="Times New Roman" w:eastAsia="Times New Roman" w:hAnsi="Times New Roman" w:cs="Times New Roman"/>
          <w:i/>
          <w:szCs w:val="20"/>
          <w:lang w:eastAsia="ru-RU"/>
        </w:rPr>
        <w:lastRenderedPageBreak/>
        <w:t>Проект договора для локальных  поставщиков</w:t>
      </w:r>
    </w:p>
    <w:p w14:paraId="17ECF870"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ДОГОВОР</w:t>
      </w:r>
    </w:p>
    <w:p w14:paraId="79039775" w14:textId="77777777" w:rsidR="007737ED" w:rsidRPr="00673FF2" w:rsidRDefault="007737ED" w:rsidP="007737ED">
      <w:pPr>
        <w:spacing w:after="0" w:line="240" w:lineRule="auto"/>
        <w:jc w:val="center"/>
        <w:rPr>
          <w:rFonts w:ascii="Times New Roman" w:eastAsia="Times New Roman" w:hAnsi="Times New Roman" w:cs="Times New Roman"/>
          <w:b/>
          <w:iCs/>
          <w:lang w:eastAsia="ru-RU"/>
        </w:rPr>
      </w:pPr>
      <w:r w:rsidRPr="00673FF2">
        <w:rPr>
          <w:rFonts w:ascii="Times New Roman" w:eastAsia="Times New Roman" w:hAnsi="Times New Roman" w:cs="Times New Roman"/>
          <w:b/>
          <w:lang w:eastAsia="ru-RU"/>
        </w:rPr>
        <w:t xml:space="preserve">ОКАЗАНИЯ КОНСАЛТИНГОВЫХ УСЛУГ </w:t>
      </w:r>
      <w:r w:rsidRPr="00673FF2">
        <w:rPr>
          <w:rFonts w:ascii="Times New Roman" w:eastAsia="Times New Roman" w:hAnsi="Times New Roman" w:cs="Times New Roman"/>
          <w:b/>
          <w:iCs/>
          <w:lang w:eastAsia="ru-RU"/>
        </w:rPr>
        <w:t>№ ___</w:t>
      </w:r>
    </w:p>
    <w:p w14:paraId="19D65B3E" w14:textId="77777777" w:rsidR="007737ED" w:rsidRPr="00673FF2" w:rsidRDefault="007737ED" w:rsidP="007737ED">
      <w:pPr>
        <w:spacing w:after="0" w:line="240" w:lineRule="auto"/>
        <w:jc w:val="center"/>
        <w:rPr>
          <w:rFonts w:ascii="Times New Roman" w:eastAsia="Times New Roman" w:hAnsi="Times New Roman" w:cs="Times New Roman"/>
          <w:lang w:eastAsia="ru-RU"/>
        </w:rPr>
      </w:pPr>
    </w:p>
    <w:p w14:paraId="4F771730"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г. Ташкент</w:t>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t>____.__________.2020г.</w:t>
      </w:r>
    </w:p>
    <w:p w14:paraId="26C17916" w14:textId="77777777" w:rsidR="007737ED" w:rsidRPr="00673FF2" w:rsidRDefault="007737ED" w:rsidP="007737ED">
      <w:pPr>
        <w:spacing w:after="0" w:line="240" w:lineRule="auto"/>
        <w:jc w:val="center"/>
        <w:rPr>
          <w:rFonts w:ascii="Times New Roman" w:eastAsia="Times New Roman" w:hAnsi="Times New Roman" w:cs="Times New Roman"/>
          <w:lang w:eastAsia="ru-RU"/>
        </w:rPr>
      </w:pPr>
    </w:p>
    <w:p w14:paraId="674F0300" w14:textId="77777777" w:rsidR="007737ED" w:rsidRPr="00673FF2" w:rsidRDefault="007737ED" w:rsidP="007737ED">
      <w:pPr>
        <w:spacing w:after="0" w:line="240" w:lineRule="auto"/>
        <w:ind w:firstLine="708"/>
        <w:jc w:val="both"/>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АО «Национальный банк внешнеэкономической деятельности Республики Узбекистан»</w:t>
      </w:r>
      <w:r w:rsidRPr="00673FF2">
        <w:rPr>
          <w:rFonts w:ascii="Times New Roman" w:eastAsia="Times New Roman" w:hAnsi="Times New Roman" w:cs="Times New Roman"/>
          <w:lang w:eastAsia="ru-RU"/>
        </w:rPr>
        <w:t xml:space="preserve">, именуемый в дальнейшем </w:t>
      </w:r>
      <w:r w:rsidRPr="00673FF2">
        <w:rPr>
          <w:rFonts w:ascii="Times New Roman" w:eastAsia="Times New Roman" w:hAnsi="Times New Roman" w:cs="Times New Roman"/>
          <w:b/>
          <w:lang w:eastAsia="ru-RU"/>
        </w:rPr>
        <w:t>«Заказчик»,</w:t>
      </w:r>
      <w:r w:rsidRPr="00673FF2">
        <w:rPr>
          <w:rFonts w:ascii="Times New Roman" w:eastAsia="Times New Roman" w:hAnsi="Times New Roman" w:cs="Times New Roman"/>
          <w:lang w:eastAsia="ru-RU"/>
        </w:rPr>
        <w:t xml:space="preserve"> в лице ______________________ действующего на основании _________________ №_______ от ___.___._____г., с одной стороны, и</w:t>
      </w:r>
      <w:r w:rsidRPr="00673FF2">
        <w:rPr>
          <w:rFonts w:ascii="Times New Roman" w:eastAsia="Times New Roman" w:hAnsi="Times New Roman" w:cs="Times New Roman"/>
          <w:b/>
          <w:lang w:eastAsia="ru-RU"/>
        </w:rPr>
        <w:t xml:space="preserve"> </w:t>
      </w:r>
    </w:p>
    <w:p w14:paraId="5D33182D" w14:textId="77777777" w:rsidR="007737ED" w:rsidRPr="00673FF2" w:rsidRDefault="007737ED" w:rsidP="007737ED">
      <w:pPr>
        <w:spacing w:after="0" w:line="240" w:lineRule="auto"/>
        <w:ind w:firstLine="708"/>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________________________________________________________________________, именуемый в дальнейшем «Исполнитель»</w:t>
      </w:r>
      <w:r w:rsidRPr="00673FF2">
        <w:rPr>
          <w:rFonts w:ascii="Times New Roman" w:eastAsia="Times New Roman" w:hAnsi="Times New Roman" w:cs="Times New Roman"/>
          <w:b/>
          <w:lang w:eastAsia="ru-RU"/>
        </w:rPr>
        <w:t>,</w:t>
      </w:r>
      <w:r w:rsidRPr="00673FF2">
        <w:rPr>
          <w:rFonts w:ascii="Times New Roman" w:eastAsia="Times New Roman" w:hAnsi="Times New Roman" w:cs="Times New Roman"/>
          <w:lang w:eastAsia="ru-RU"/>
        </w:rPr>
        <w:t xml:space="preserve"> с другой стороны, при совместном упоминании именуемые «Стороны», заключили настоящий договор о нижеследующем:</w:t>
      </w:r>
    </w:p>
    <w:p w14:paraId="0C3355E2" w14:textId="77777777" w:rsidR="007737ED" w:rsidRPr="00673FF2" w:rsidRDefault="007737ED" w:rsidP="007737ED">
      <w:pPr>
        <w:spacing w:after="0" w:line="240" w:lineRule="auto"/>
        <w:ind w:firstLine="708"/>
        <w:jc w:val="both"/>
        <w:rPr>
          <w:rFonts w:ascii="Times New Roman" w:eastAsia="Times New Roman" w:hAnsi="Times New Roman" w:cs="Times New Roman"/>
          <w:lang w:eastAsia="ru-RU"/>
        </w:rPr>
      </w:pPr>
    </w:p>
    <w:p w14:paraId="28728948"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1. ПРЕДМЕТ ДОГОВОРА</w:t>
      </w:r>
    </w:p>
    <w:p w14:paraId="4D096240" w14:textId="244E6A57"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1.1. Исполнитель обязуется оказать по заданию Заказчика консалтинговые услуги по </w:t>
      </w:r>
      <w:r w:rsidR="00F140F6" w:rsidRPr="00673FF2">
        <w:rPr>
          <w:rFonts w:ascii="Times New Roman" w:eastAsia="Times New Roman" w:hAnsi="Times New Roman" w:cs="Times New Roman"/>
          <w:lang w:eastAsia="ru-RU"/>
        </w:rPr>
        <w:t>_______________________________</w:t>
      </w:r>
      <w:r w:rsidRPr="00673FF2">
        <w:rPr>
          <w:rFonts w:ascii="Times New Roman" w:eastAsia="Times New Roman" w:hAnsi="Times New Roman" w:cs="Times New Roman"/>
          <w:lang w:eastAsia="ru-RU"/>
        </w:rPr>
        <w:t>, указанные в Приложении №1 (далее – Услуги) и сдать их результаты Заказчику, а Заказчик обязуется принять результаты Услуг и оплатить их.</w:t>
      </w:r>
    </w:p>
    <w:p w14:paraId="7C0B1BF2" w14:textId="2F873032"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1.2 Исполнитель обязуется оказать Услуги в </w:t>
      </w:r>
      <w:r w:rsidR="00616718" w:rsidRPr="00673FF2">
        <w:rPr>
          <w:rFonts w:ascii="Times New Roman" w:eastAsia="Times New Roman" w:hAnsi="Times New Roman" w:cs="Times New Roman"/>
          <w:lang w:eastAsia="ru-RU"/>
        </w:rPr>
        <w:t>3</w:t>
      </w:r>
      <w:r w:rsidRPr="00673FF2">
        <w:rPr>
          <w:rFonts w:ascii="Times New Roman" w:eastAsia="Times New Roman" w:hAnsi="Times New Roman" w:cs="Times New Roman"/>
          <w:lang w:eastAsia="ru-RU"/>
        </w:rPr>
        <w:t xml:space="preserve"> этапа</w:t>
      </w:r>
      <w:r w:rsidR="00F140F6" w:rsidRPr="00673FF2">
        <w:rPr>
          <w:rFonts w:ascii="Times New Roman" w:eastAsia="Times New Roman" w:hAnsi="Times New Roman" w:cs="Times New Roman"/>
          <w:lang w:eastAsia="ru-RU"/>
        </w:rPr>
        <w:t xml:space="preserve"> согласно перечню,</w:t>
      </w:r>
      <w:r w:rsidRPr="00673FF2">
        <w:rPr>
          <w:rFonts w:ascii="Times New Roman" w:eastAsia="Times New Roman" w:hAnsi="Times New Roman" w:cs="Times New Roman"/>
          <w:lang w:eastAsia="ru-RU"/>
        </w:rPr>
        <w:t xml:space="preserve"> указанного в Приложении № 1 к настоящему договору.</w:t>
      </w:r>
    </w:p>
    <w:p w14:paraId="513C05EE" w14:textId="33428D4C"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1.3. Общий срок оказания услуг – </w:t>
      </w:r>
      <w:r w:rsidR="00616718" w:rsidRPr="00673FF2">
        <w:rPr>
          <w:rFonts w:ascii="Times New Roman" w:eastAsia="Times New Roman" w:hAnsi="Times New Roman" w:cs="Times New Roman"/>
          <w:lang w:eastAsia="ru-RU"/>
        </w:rPr>
        <w:t>20 недель</w:t>
      </w:r>
      <w:r w:rsidRPr="00673FF2">
        <w:rPr>
          <w:rFonts w:ascii="Times New Roman" w:eastAsia="Times New Roman" w:hAnsi="Times New Roman" w:cs="Times New Roman"/>
          <w:lang w:eastAsia="ru-RU"/>
        </w:rPr>
        <w:t xml:space="preserve"> с даты вступления в силу настоящего договора.</w:t>
      </w:r>
    </w:p>
    <w:p w14:paraId="06BC4E69" w14:textId="39D516E9" w:rsidR="007737ED" w:rsidRPr="00673FF2" w:rsidRDefault="007737ED" w:rsidP="007737ED">
      <w:pPr>
        <w:pStyle w:val="afff6"/>
        <w:spacing w:after="0" w:line="240" w:lineRule="auto"/>
        <w:ind w:left="33"/>
        <w:jc w:val="both"/>
        <w:rPr>
          <w:rFonts w:ascii="Times New Roman" w:hAnsi="Times New Roman" w:cs="Times New Roman"/>
          <w:sz w:val="23"/>
          <w:szCs w:val="23"/>
        </w:rPr>
      </w:pPr>
      <w:r w:rsidRPr="00673FF2">
        <w:rPr>
          <w:rFonts w:ascii="Times New Roman" w:eastAsia="Times New Roman" w:hAnsi="Times New Roman" w:cs="Times New Roman"/>
          <w:lang w:eastAsia="ru-RU"/>
        </w:rPr>
        <w:t>1.4.</w:t>
      </w:r>
      <w:r w:rsidRPr="00673FF2">
        <w:rPr>
          <w:rFonts w:ascii="Times New Roman" w:hAnsi="Times New Roman" w:cs="Times New Roman"/>
          <w:sz w:val="23"/>
          <w:szCs w:val="23"/>
        </w:rPr>
        <w:t xml:space="preserve"> Результат Услуг будет предоставлен Клиенту в форме Отчета согласованной сторонами отчета (далее Отчет) на русском языке.</w:t>
      </w:r>
    </w:p>
    <w:p w14:paraId="0118C88C" w14:textId="77777777"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1.5.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2ED25164" w14:textId="77777777" w:rsidR="007737ED" w:rsidRPr="00673FF2" w:rsidRDefault="007737ED" w:rsidP="007737ED">
      <w:pPr>
        <w:spacing w:after="0" w:line="240" w:lineRule="auto"/>
        <w:jc w:val="both"/>
        <w:rPr>
          <w:rFonts w:ascii="Times New Roman" w:eastAsia="Times New Roman" w:hAnsi="Times New Roman" w:cs="Times New Roman"/>
          <w:lang w:eastAsia="ru-RU"/>
        </w:rPr>
      </w:pPr>
    </w:p>
    <w:p w14:paraId="55893B73" w14:textId="77777777" w:rsidR="007737ED" w:rsidRPr="00673FF2" w:rsidRDefault="007737ED" w:rsidP="007737ED">
      <w:pPr>
        <w:spacing w:after="0" w:line="240" w:lineRule="auto"/>
        <w:ind w:firstLine="708"/>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2. ЦЕНА ДОГОВОРА И ПОРЯДОК РАСЧЕТОВ.</w:t>
      </w:r>
    </w:p>
    <w:p w14:paraId="0CBA931E" w14:textId="77777777" w:rsidR="007737ED" w:rsidRPr="00673FF2" w:rsidRDefault="007737ED" w:rsidP="007737ED">
      <w:pPr>
        <w:spacing w:after="0" w:line="240" w:lineRule="auto"/>
        <w:ind w:firstLine="708"/>
        <w:jc w:val="center"/>
        <w:rPr>
          <w:rFonts w:ascii="Times New Roman" w:eastAsia="Times New Roman" w:hAnsi="Times New Roman" w:cs="Times New Roman"/>
          <w:b/>
          <w:lang w:eastAsia="ru-RU"/>
        </w:rPr>
      </w:pPr>
    </w:p>
    <w:p w14:paraId="15A9F81B" w14:textId="77777777" w:rsidR="00E267F1" w:rsidRPr="00673FF2" w:rsidRDefault="00E267F1" w:rsidP="00E267F1">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2.1. Цены по настоящему Договору установлены в _________, являются твердыми и не подлежат изменению в течение срока действия Договора.</w:t>
      </w:r>
    </w:p>
    <w:p w14:paraId="349FD377" w14:textId="77777777" w:rsidR="00E267F1" w:rsidRPr="00673FF2" w:rsidRDefault="00E267F1" w:rsidP="00E267F1">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val="uz-Cyrl-UZ" w:eastAsia="ru-RU"/>
        </w:rPr>
        <w:t>2.2. Об</w:t>
      </w:r>
      <w:proofErr w:type="spellStart"/>
      <w:r w:rsidRPr="00673FF2">
        <w:rPr>
          <w:rFonts w:ascii="Times New Roman" w:eastAsia="Times New Roman" w:hAnsi="Times New Roman" w:cs="Times New Roman"/>
          <w:lang w:eastAsia="ru-RU"/>
        </w:rPr>
        <w:t>щая</w:t>
      </w:r>
      <w:proofErr w:type="spellEnd"/>
      <w:r w:rsidRPr="00673FF2">
        <w:rPr>
          <w:rFonts w:ascii="Times New Roman" w:eastAsia="Times New Roman" w:hAnsi="Times New Roman" w:cs="Times New Roman"/>
          <w:lang w:eastAsia="ru-RU"/>
        </w:rPr>
        <w:t xml:space="preserve"> цена услуг составляет ________________________________________________. </w:t>
      </w:r>
    </w:p>
    <w:p w14:paraId="6A4BCCB4" w14:textId="72747DD5"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w:t>
      </w:r>
      <w:r w:rsidR="00E267F1" w:rsidRPr="00673FF2">
        <w:rPr>
          <w:rFonts w:ascii="Times New Roman" w:eastAsia="Times New Roman" w:hAnsi="Times New Roman" w:cs="Times New Roman"/>
          <w:lang w:eastAsia="ru-RU"/>
        </w:rPr>
        <w:t>3</w:t>
      </w:r>
      <w:r w:rsidRPr="00673FF2">
        <w:rPr>
          <w:rFonts w:ascii="Times New Roman" w:eastAsia="Times New Roman" w:hAnsi="Times New Roman" w:cs="Times New Roman"/>
          <w:lang w:eastAsia="ru-RU"/>
        </w:rPr>
        <w:t xml:space="preserve">. Оплата за оказанные услуги производится в _______________ </w:t>
      </w:r>
      <w:proofErr w:type="spellStart"/>
      <w:r w:rsidRPr="00673FF2">
        <w:rPr>
          <w:rFonts w:ascii="Times New Roman" w:eastAsia="Times New Roman" w:hAnsi="Times New Roman" w:cs="Times New Roman"/>
          <w:lang w:eastAsia="ru-RU"/>
        </w:rPr>
        <w:t>в</w:t>
      </w:r>
      <w:proofErr w:type="spellEnd"/>
      <w:r w:rsidRPr="00673FF2">
        <w:rPr>
          <w:rFonts w:ascii="Times New Roman" w:eastAsia="Times New Roman" w:hAnsi="Times New Roman" w:cs="Times New Roman"/>
          <w:lang w:eastAsia="ru-RU"/>
        </w:rPr>
        <w:t xml:space="preserve"> следующем порядке:</w:t>
      </w:r>
    </w:p>
    <w:p w14:paraId="78F916F0" w14:textId="77777777"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2.3.1 Первый платеж в размере 30% от общей стоимости договора Заказчик оплачивает на счет Исполнителя, указанный в реквизитах  сторон, в течение 10 (Десять) банковских дней с даты вступления в силу настоящего договора;</w:t>
      </w:r>
    </w:p>
    <w:p w14:paraId="06F1F791" w14:textId="77777777"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2.3.2. Второй платеж в размере 30% Заказчик оплачивает в течение 5 (пять) банковских дней с даты подписания сторонами промежуточного акта об оказанных услугах по окончании второго этапа;</w:t>
      </w:r>
    </w:p>
    <w:p w14:paraId="0BB32B41" w14:textId="1C951CFB" w:rsidR="007737ED" w:rsidRPr="00673FF2" w:rsidRDefault="00B27E65"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2.3.3</w:t>
      </w:r>
      <w:r w:rsidR="007737ED" w:rsidRPr="00673FF2">
        <w:rPr>
          <w:rFonts w:ascii="Times New Roman" w:eastAsia="Times New Roman" w:hAnsi="Times New Roman" w:cs="Times New Roman"/>
          <w:lang w:eastAsia="ru-RU"/>
        </w:rPr>
        <w:t>.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14:paraId="738F0B37" w14:textId="77777777" w:rsidR="007737ED" w:rsidRPr="00673FF2" w:rsidRDefault="007737ED" w:rsidP="007737ED">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2.4.</w:t>
      </w:r>
      <w:r w:rsidRPr="00673FF2">
        <w:rPr>
          <w:rFonts w:ascii="Times New Roman" w:hAnsi="Times New Roman" w:cs="Times New Roman"/>
          <w:sz w:val="23"/>
          <w:szCs w:val="23"/>
        </w:rPr>
        <w:t xml:space="preserve"> Моментом оплаты считается поступление денежных средств на расчетный счет Исполнителя.  </w:t>
      </w:r>
    </w:p>
    <w:p w14:paraId="51AE3C6F" w14:textId="77777777" w:rsidR="007737ED" w:rsidRPr="00673FF2" w:rsidRDefault="007737ED" w:rsidP="007737ED">
      <w:pPr>
        <w:spacing w:before="100" w:beforeAutospacing="1" w:after="100" w:afterAutospacing="1"/>
        <w:ind w:left="360"/>
        <w:jc w:val="center"/>
        <w:rPr>
          <w:rFonts w:ascii="Times New Roman" w:hAnsi="Times New Roman"/>
          <w:b/>
          <w:sz w:val="23"/>
          <w:szCs w:val="23"/>
        </w:rPr>
      </w:pPr>
      <w:r w:rsidRPr="00673FF2">
        <w:rPr>
          <w:rFonts w:ascii="Times New Roman" w:hAnsi="Times New Roman"/>
          <w:b/>
          <w:sz w:val="23"/>
          <w:szCs w:val="23"/>
        </w:rPr>
        <w:t>3. Порядок сдачи и приёмки Услуг</w:t>
      </w:r>
    </w:p>
    <w:p w14:paraId="2451471E" w14:textId="77777777" w:rsidR="007737ED" w:rsidRPr="00673FF2" w:rsidRDefault="007737ED" w:rsidP="007737ED">
      <w:pPr>
        <w:ind w:left="-142" w:firstLine="175"/>
        <w:jc w:val="both"/>
        <w:rPr>
          <w:rFonts w:ascii="Times New Roman" w:hAnsi="Times New Roman"/>
          <w:sz w:val="23"/>
          <w:szCs w:val="23"/>
        </w:rPr>
      </w:pPr>
      <w:r w:rsidRPr="00673FF2">
        <w:rPr>
          <w:rFonts w:ascii="Times New Roman" w:hAnsi="Times New Roman"/>
          <w:sz w:val="23"/>
          <w:szCs w:val="23"/>
        </w:rPr>
        <w:t xml:space="preserve">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14:paraId="5D2206BD" w14:textId="77777777" w:rsidR="007737ED" w:rsidRPr="00673FF2" w:rsidRDefault="007737ED" w:rsidP="007737ED">
      <w:pPr>
        <w:pStyle w:val="afff6"/>
        <w:widowControl w:val="0"/>
        <w:numPr>
          <w:ilvl w:val="1"/>
          <w:numId w:val="20"/>
        </w:numPr>
        <w:suppressAutoHyphens/>
        <w:spacing w:after="0"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7D696D61"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w:t>
      </w:r>
      <w:r w:rsidRPr="00673FF2">
        <w:rPr>
          <w:rFonts w:ascii="Times New Roman" w:hAnsi="Times New Roman" w:cs="Times New Roman"/>
          <w:sz w:val="23"/>
          <w:szCs w:val="23"/>
        </w:rPr>
        <w:lastRenderedPageBreak/>
        <w:t>приложения № 1 к настоящему Договору.</w:t>
      </w:r>
    </w:p>
    <w:p w14:paraId="50961195"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282D57F9"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6E94B2F0"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В случае досрочного оказания Услуг Клиент досрочно принимает Услуги.</w:t>
      </w:r>
    </w:p>
    <w:p w14:paraId="59A185F7"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249D3A69"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Каждый пункт Услуг, указанных в Приложении № 1 закрывается соответствующим экспертным документом. </w:t>
      </w:r>
    </w:p>
    <w:p w14:paraId="3ED69447"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14:paraId="4903423B"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sidRPr="00673FF2">
        <w:t xml:space="preserve"> </w:t>
      </w:r>
      <w:r w:rsidRPr="00673FF2">
        <w:rPr>
          <w:rFonts w:ascii="Times New Roman" w:hAnsi="Times New Roman" w:cs="Times New Roman"/>
          <w:sz w:val="23"/>
          <w:szCs w:val="23"/>
        </w:rPr>
        <w:t xml:space="preserve">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1D10B47E"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или   профессиональной практике</w:t>
      </w:r>
      <w:r w:rsidRPr="00673FF2">
        <w:t xml:space="preserve"> </w:t>
      </w:r>
      <w:r w:rsidRPr="00673FF2">
        <w:rPr>
          <w:rFonts w:ascii="Times New Roman" w:hAnsi="Times New Roman" w:cs="Times New Roman"/>
          <w:sz w:val="23"/>
          <w:szCs w:val="23"/>
        </w:rPr>
        <w:t xml:space="preserve">Исполнителя. </w:t>
      </w:r>
    </w:p>
    <w:p w14:paraId="24E8FE32"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rsidRPr="00673FF2">
        <w:t xml:space="preserve"> </w:t>
      </w:r>
      <w:r w:rsidRPr="00673FF2">
        <w:rPr>
          <w:rFonts w:ascii="Times New Roman" w:hAnsi="Times New Roman" w:cs="Times New Roman"/>
          <w:sz w:val="23"/>
          <w:szCs w:val="23"/>
        </w:rPr>
        <w:t>об оказанных Услугах.</w:t>
      </w:r>
    </w:p>
    <w:p w14:paraId="196C9564"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75ABCCE8"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В случае прекращения Услуг по инициативе Клиента, оплата   Услуг производится в размере, указанном в пункте 2.1. настоящего Договора.</w:t>
      </w:r>
    </w:p>
    <w:p w14:paraId="5AE0C73B"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7C481273"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73F8B4D1" w14:textId="77777777" w:rsidR="007737ED" w:rsidRPr="00673FF2" w:rsidRDefault="007737ED" w:rsidP="007737ED">
      <w:pPr>
        <w:pStyle w:val="afff6"/>
        <w:widowControl w:val="0"/>
        <w:numPr>
          <w:ilvl w:val="1"/>
          <w:numId w:val="20"/>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73FF2">
        <w:rPr>
          <w:rFonts w:ascii="Times New Roman" w:hAnsi="Times New Roman" w:cs="Times New Roman"/>
          <w:sz w:val="23"/>
          <w:szCs w:val="23"/>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273DBD9F" w14:textId="77777777" w:rsidR="007737ED" w:rsidRPr="00673FF2" w:rsidRDefault="007737ED" w:rsidP="007737ED">
      <w:pPr>
        <w:spacing w:after="0"/>
        <w:ind w:firstLine="33"/>
        <w:jc w:val="center"/>
        <w:rPr>
          <w:rFonts w:ascii="Times New Roman" w:hAnsi="Times New Roman"/>
          <w:b/>
          <w:sz w:val="23"/>
          <w:szCs w:val="23"/>
        </w:rPr>
      </w:pPr>
      <w:r w:rsidRPr="00673FF2">
        <w:rPr>
          <w:rFonts w:ascii="Times New Roman" w:hAnsi="Times New Roman"/>
          <w:b/>
          <w:sz w:val="23"/>
          <w:szCs w:val="23"/>
        </w:rPr>
        <w:t>4. Права и обязанности сторон</w:t>
      </w:r>
    </w:p>
    <w:p w14:paraId="06A054CE" w14:textId="77777777" w:rsidR="007737ED" w:rsidRPr="00673FF2" w:rsidRDefault="007737ED" w:rsidP="007737ED">
      <w:pPr>
        <w:spacing w:after="0"/>
        <w:ind w:firstLine="33"/>
        <w:jc w:val="both"/>
        <w:rPr>
          <w:rFonts w:ascii="Times New Roman" w:hAnsi="Times New Roman"/>
          <w:sz w:val="23"/>
          <w:szCs w:val="23"/>
        </w:rPr>
      </w:pPr>
      <w:r w:rsidRPr="00673FF2">
        <w:rPr>
          <w:rFonts w:ascii="Times New Roman" w:hAnsi="Times New Roman"/>
          <w:sz w:val="23"/>
          <w:szCs w:val="23"/>
        </w:rPr>
        <w:t>4.1. Права и обязанности Исполнителя:</w:t>
      </w:r>
    </w:p>
    <w:p w14:paraId="4FE226B8" w14:textId="77777777" w:rsidR="007737ED" w:rsidRPr="00673FF2" w:rsidRDefault="007737ED" w:rsidP="007737ED">
      <w:pPr>
        <w:spacing w:after="0"/>
        <w:ind w:firstLine="33"/>
        <w:jc w:val="both"/>
        <w:rPr>
          <w:rFonts w:ascii="Times New Roman" w:hAnsi="Times New Roman"/>
          <w:sz w:val="23"/>
          <w:szCs w:val="23"/>
        </w:rPr>
      </w:pPr>
      <w:r w:rsidRPr="00673FF2">
        <w:rPr>
          <w:rFonts w:ascii="Times New Roman" w:hAnsi="Times New Roman"/>
          <w:sz w:val="23"/>
          <w:szCs w:val="23"/>
        </w:rPr>
        <w:lastRenderedPageBreak/>
        <w:t>4.1.1.Исполнитель вправе:</w:t>
      </w:r>
    </w:p>
    <w:p w14:paraId="31F4506A"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привлекать к выполнению Услуг третьих лиц;</w:t>
      </w:r>
    </w:p>
    <w:p w14:paraId="04BDB7BF"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самостоятельно определить способы оказания Услуг, с учетом интересов Клиента;</w:t>
      </w:r>
    </w:p>
    <w:p w14:paraId="7D3EC791"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xml:space="preserve">- требовать оплаты по цене, предусмотренной настоящим Договором; </w:t>
      </w:r>
    </w:p>
    <w:p w14:paraId="6C7AF3D1"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14:paraId="43E899BA" w14:textId="77777777" w:rsidR="007737ED" w:rsidRPr="00673FF2" w:rsidRDefault="007737ED" w:rsidP="007737ED">
      <w:pPr>
        <w:spacing w:after="0"/>
        <w:ind w:left="33" w:firstLine="33"/>
        <w:jc w:val="both"/>
        <w:rPr>
          <w:rFonts w:ascii="Times New Roman" w:hAnsi="Times New Roman"/>
          <w:sz w:val="23"/>
          <w:szCs w:val="23"/>
        </w:rPr>
      </w:pPr>
      <w:r w:rsidRPr="00673FF2">
        <w:rPr>
          <w:rFonts w:ascii="Times New Roman" w:hAnsi="Times New Roman"/>
          <w:sz w:val="23"/>
          <w:szCs w:val="23"/>
        </w:rPr>
        <w:t>4.1.2. Исполнитель обязан:</w:t>
      </w:r>
    </w:p>
    <w:p w14:paraId="4D5E57B3" w14:textId="77777777" w:rsidR="007737ED" w:rsidRPr="00673FF2" w:rsidRDefault="007737ED" w:rsidP="007737ED">
      <w:pPr>
        <w:spacing w:after="0"/>
        <w:ind w:left="33" w:firstLine="34"/>
        <w:jc w:val="both"/>
        <w:rPr>
          <w:rFonts w:ascii="Times New Roman" w:hAnsi="Times New Roman"/>
          <w:sz w:val="23"/>
          <w:szCs w:val="23"/>
        </w:rPr>
      </w:pPr>
      <w:r w:rsidRPr="00673FF2">
        <w:rPr>
          <w:rFonts w:ascii="Times New Roman" w:hAnsi="Times New Roman"/>
          <w:sz w:val="23"/>
          <w:szCs w:val="23"/>
        </w:rPr>
        <w:t>- передать Клиенту результат выполненных Услуг;</w:t>
      </w:r>
    </w:p>
    <w:p w14:paraId="375753C8" w14:textId="77777777" w:rsidR="007737ED" w:rsidRPr="00673FF2" w:rsidRDefault="007737ED" w:rsidP="007737ED">
      <w:pPr>
        <w:spacing w:after="0"/>
        <w:ind w:firstLine="34"/>
        <w:jc w:val="both"/>
        <w:rPr>
          <w:rFonts w:ascii="Times New Roman" w:hAnsi="Times New Roman"/>
          <w:sz w:val="23"/>
          <w:szCs w:val="23"/>
        </w:rPr>
      </w:pPr>
      <w:r w:rsidRPr="00673FF2">
        <w:rPr>
          <w:rFonts w:ascii="Times New Roman" w:hAnsi="Times New Roman"/>
          <w:sz w:val="23"/>
          <w:szCs w:val="23"/>
        </w:rPr>
        <w:t>- выполнить Услуги в срок, предусмотренный настоящим Договором и качественно.</w:t>
      </w:r>
    </w:p>
    <w:p w14:paraId="2C35ECC2" w14:textId="77777777" w:rsidR="007737ED" w:rsidRPr="00673FF2" w:rsidRDefault="007737ED" w:rsidP="007737ED">
      <w:pPr>
        <w:spacing w:after="0"/>
        <w:ind w:left="33" w:firstLine="33"/>
        <w:jc w:val="both"/>
        <w:rPr>
          <w:rFonts w:ascii="Times New Roman" w:hAnsi="Times New Roman"/>
          <w:sz w:val="23"/>
          <w:szCs w:val="23"/>
        </w:rPr>
      </w:pPr>
      <w:r w:rsidRPr="00673FF2">
        <w:rPr>
          <w:rFonts w:ascii="Times New Roman" w:hAnsi="Times New Roman"/>
          <w:sz w:val="23"/>
          <w:szCs w:val="23"/>
        </w:rPr>
        <w:t>4.2. Права и обязанности Клиента:</w:t>
      </w:r>
    </w:p>
    <w:p w14:paraId="2BC8A4CC" w14:textId="77777777" w:rsidR="007737ED" w:rsidRPr="00673FF2" w:rsidRDefault="007737ED" w:rsidP="007737ED">
      <w:pPr>
        <w:spacing w:after="0"/>
        <w:ind w:left="33" w:firstLine="33"/>
        <w:jc w:val="both"/>
        <w:rPr>
          <w:rFonts w:ascii="Times New Roman" w:hAnsi="Times New Roman"/>
          <w:sz w:val="23"/>
          <w:szCs w:val="23"/>
        </w:rPr>
      </w:pPr>
      <w:r w:rsidRPr="00673FF2">
        <w:rPr>
          <w:rFonts w:ascii="Times New Roman" w:hAnsi="Times New Roman"/>
          <w:sz w:val="23"/>
          <w:szCs w:val="23"/>
        </w:rPr>
        <w:t xml:space="preserve">4.2.1. Клиент вправе: </w:t>
      </w:r>
    </w:p>
    <w:p w14:paraId="4B66E32D"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xml:space="preserve">-контролировать ход оказания Услуг, выполняемой Исполнителем, не вмешиваясь в его деятельность; </w:t>
      </w:r>
    </w:p>
    <w:p w14:paraId="4526109C" w14:textId="77777777" w:rsidR="007737ED" w:rsidRPr="00673FF2" w:rsidRDefault="007737ED" w:rsidP="007737ED">
      <w:pPr>
        <w:spacing w:after="0"/>
        <w:ind w:left="34" w:firstLine="34"/>
        <w:jc w:val="both"/>
        <w:rPr>
          <w:rFonts w:ascii="Times New Roman" w:hAnsi="Times New Roman"/>
          <w:sz w:val="23"/>
          <w:szCs w:val="23"/>
        </w:rPr>
      </w:pPr>
      <w:r w:rsidRPr="00673FF2">
        <w:rPr>
          <w:rFonts w:ascii="Times New Roman" w:hAnsi="Times New Roman"/>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14:paraId="605813A7" w14:textId="77777777" w:rsidR="007737ED" w:rsidRPr="00673FF2" w:rsidRDefault="007737ED" w:rsidP="007737ED">
      <w:pPr>
        <w:spacing w:after="0"/>
        <w:ind w:left="33" w:firstLine="33"/>
        <w:jc w:val="both"/>
        <w:rPr>
          <w:rFonts w:ascii="Times New Roman" w:hAnsi="Times New Roman"/>
          <w:sz w:val="23"/>
          <w:szCs w:val="23"/>
        </w:rPr>
      </w:pPr>
      <w:r w:rsidRPr="00673FF2">
        <w:rPr>
          <w:rFonts w:ascii="Times New Roman" w:hAnsi="Times New Roman"/>
          <w:sz w:val="23"/>
          <w:szCs w:val="23"/>
        </w:rPr>
        <w:t>4.2.2. Клиент обязан:</w:t>
      </w:r>
    </w:p>
    <w:p w14:paraId="2DF6C57C" w14:textId="77777777" w:rsidR="007737ED" w:rsidRPr="00673FF2" w:rsidRDefault="007737ED" w:rsidP="007737ED">
      <w:pPr>
        <w:spacing w:after="0"/>
        <w:ind w:left="33" w:firstLine="34"/>
        <w:jc w:val="both"/>
        <w:rPr>
          <w:rFonts w:ascii="Times New Roman" w:hAnsi="Times New Roman"/>
          <w:sz w:val="23"/>
          <w:szCs w:val="23"/>
        </w:rPr>
      </w:pPr>
      <w:r w:rsidRPr="00673FF2">
        <w:rPr>
          <w:rFonts w:ascii="Times New Roman" w:hAnsi="Times New Roman"/>
          <w:sz w:val="23"/>
          <w:szCs w:val="23"/>
        </w:rPr>
        <w:t xml:space="preserve">- уплатить Исполнителю обусловленную цену на условиях настоящего Договора; </w:t>
      </w:r>
    </w:p>
    <w:p w14:paraId="6F02FB63" w14:textId="77777777" w:rsidR="007737ED" w:rsidRPr="00673FF2" w:rsidRDefault="007737ED" w:rsidP="007737ED">
      <w:pPr>
        <w:spacing w:after="0"/>
        <w:ind w:left="33" w:firstLine="34"/>
        <w:jc w:val="both"/>
        <w:rPr>
          <w:rFonts w:ascii="Times New Roman" w:hAnsi="Times New Roman"/>
          <w:sz w:val="23"/>
          <w:szCs w:val="23"/>
        </w:rPr>
      </w:pPr>
      <w:r w:rsidRPr="00673FF2">
        <w:rPr>
          <w:rFonts w:ascii="Times New Roman" w:hAnsi="Times New Roman"/>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14:paraId="607300E5" w14:textId="77777777" w:rsidR="007737ED" w:rsidRPr="00673FF2" w:rsidRDefault="007737ED" w:rsidP="007737ED">
      <w:pPr>
        <w:spacing w:after="0"/>
        <w:ind w:left="33" w:firstLine="34"/>
        <w:jc w:val="both"/>
        <w:rPr>
          <w:rFonts w:ascii="Times New Roman" w:hAnsi="Times New Roman"/>
          <w:sz w:val="23"/>
          <w:szCs w:val="23"/>
        </w:rPr>
      </w:pPr>
      <w:r w:rsidRPr="00673FF2">
        <w:rPr>
          <w:rFonts w:ascii="Times New Roman" w:hAnsi="Times New Roman"/>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36F63BD1" w14:textId="77777777" w:rsidR="007737ED" w:rsidRPr="00673FF2" w:rsidRDefault="007737ED" w:rsidP="007737ED">
      <w:pPr>
        <w:spacing w:after="0"/>
        <w:ind w:left="33" w:firstLine="34"/>
        <w:jc w:val="both"/>
        <w:rPr>
          <w:rFonts w:ascii="Times New Roman" w:hAnsi="Times New Roman"/>
          <w:sz w:val="23"/>
          <w:szCs w:val="23"/>
        </w:rPr>
      </w:pPr>
      <w:r w:rsidRPr="00673FF2">
        <w:rPr>
          <w:rFonts w:ascii="Times New Roman" w:hAnsi="Times New Roman"/>
          <w:sz w:val="23"/>
          <w:szCs w:val="23"/>
        </w:rPr>
        <w:t>- принять результат оказанных Услуг и в случае обнаружения недостатков немедленно заявить об этом Исполнителю;</w:t>
      </w:r>
    </w:p>
    <w:p w14:paraId="1F61869D" w14:textId="77777777" w:rsidR="007737ED" w:rsidRPr="00673FF2" w:rsidRDefault="007737ED" w:rsidP="007737ED">
      <w:pPr>
        <w:spacing w:after="0"/>
        <w:ind w:firstLine="34"/>
        <w:jc w:val="both"/>
        <w:rPr>
          <w:rFonts w:ascii="Times New Roman" w:hAnsi="Times New Roman"/>
          <w:sz w:val="23"/>
          <w:szCs w:val="23"/>
        </w:rPr>
      </w:pPr>
      <w:r w:rsidRPr="00673FF2">
        <w:rPr>
          <w:rFonts w:ascii="Times New Roman" w:hAnsi="Times New Roman"/>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7B75E5A9" w14:textId="77777777" w:rsidR="007737ED" w:rsidRPr="00673FF2" w:rsidRDefault="007737ED" w:rsidP="007737ED">
      <w:pPr>
        <w:spacing w:after="0"/>
        <w:ind w:firstLine="34"/>
        <w:jc w:val="both"/>
        <w:rPr>
          <w:rFonts w:ascii="Times New Roman" w:hAnsi="Times New Roman"/>
          <w:sz w:val="23"/>
          <w:szCs w:val="23"/>
        </w:rPr>
      </w:pPr>
      <w:r w:rsidRPr="00673FF2">
        <w:rPr>
          <w:rFonts w:ascii="Times New Roman" w:hAnsi="Times New Roman"/>
          <w:sz w:val="23"/>
          <w:szCs w:val="23"/>
        </w:rPr>
        <w:t>-надлежащим образом исполнять другие обязательства по настоящему Договору.</w:t>
      </w:r>
    </w:p>
    <w:p w14:paraId="74F8802C" w14:textId="77777777" w:rsidR="007737ED" w:rsidRPr="00673FF2" w:rsidRDefault="007737ED" w:rsidP="007737ED">
      <w:pPr>
        <w:spacing w:after="0"/>
        <w:ind w:firstLine="33"/>
        <w:jc w:val="both"/>
        <w:rPr>
          <w:rFonts w:ascii="Times New Roman" w:hAnsi="Times New Roman"/>
          <w:sz w:val="23"/>
          <w:szCs w:val="23"/>
        </w:rPr>
      </w:pPr>
      <w:r w:rsidRPr="00673FF2">
        <w:rPr>
          <w:rFonts w:ascii="Times New Roman" w:hAnsi="Times New Roman"/>
          <w:sz w:val="23"/>
          <w:szCs w:val="23"/>
        </w:rPr>
        <w:t>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7C5A1AE1" w14:textId="77777777" w:rsidR="007737ED" w:rsidRPr="00673FF2" w:rsidRDefault="007737ED" w:rsidP="007737ED">
      <w:pPr>
        <w:ind w:firstLine="33"/>
        <w:jc w:val="center"/>
        <w:rPr>
          <w:rFonts w:ascii="Times New Roman" w:hAnsi="Times New Roman"/>
          <w:b/>
          <w:sz w:val="23"/>
          <w:szCs w:val="23"/>
        </w:rPr>
      </w:pPr>
      <w:r w:rsidRPr="00673FF2">
        <w:rPr>
          <w:rFonts w:ascii="Times New Roman" w:hAnsi="Times New Roman"/>
          <w:b/>
          <w:sz w:val="23"/>
          <w:szCs w:val="23"/>
        </w:rPr>
        <w:t>5. Ответственность сторон</w:t>
      </w:r>
    </w:p>
    <w:p w14:paraId="27C63688"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7A26BE91"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3B69C599"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63CE6169"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5.4. Уплата штрафных санкций не освобождает Стороны от выполнения своих обязательств по настоящему Договору.</w:t>
      </w:r>
    </w:p>
    <w:p w14:paraId="7F7BE962"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5.5. 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4FB5588D"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lastRenderedPageBreak/>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7B12EE1D" w14:textId="77777777" w:rsidR="007737ED" w:rsidRPr="00673FF2" w:rsidRDefault="007737ED" w:rsidP="007737ED">
      <w:pPr>
        <w:pStyle w:val="afff6"/>
        <w:spacing w:before="100" w:beforeAutospacing="1" w:after="100" w:afterAutospacing="1"/>
        <w:ind w:left="33"/>
        <w:jc w:val="both"/>
        <w:rPr>
          <w:rFonts w:ascii="Times New Roman" w:hAnsi="Times New Roman" w:cs="Times New Roman"/>
          <w:sz w:val="23"/>
          <w:szCs w:val="23"/>
        </w:rPr>
      </w:pPr>
      <w:r w:rsidRPr="00673FF2">
        <w:rPr>
          <w:rFonts w:ascii="Times New Roman" w:hAnsi="Times New Roman" w:cs="Times New Roman"/>
          <w:sz w:val="23"/>
          <w:szCs w:val="23"/>
        </w:rPr>
        <w:t xml:space="preserve">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14:paraId="2045C706" w14:textId="77777777" w:rsidR="007737ED" w:rsidRPr="00673FF2" w:rsidRDefault="007737ED" w:rsidP="007737ED">
      <w:pPr>
        <w:ind w:firstLine="33"/>
        <w:jc w:val="center"/>
        <w:rPr>
          <w:rFonts w:ascii="Times New Roman" w:hAnsi="Times New Roman"/>
          <w:b/>
          <w:sz w:val="23"/>
          <w:szCs w:val="23"/>
        </w:rPr>
      </w:pPr>
      <w:r w:rsidRPr="00673FF2">
        <w:rPr>
          <w:rFonts w:ascii="Times New Roman" w:hAnsi="Times New Roman"/>
          <w:b/>
          <w:sz w:val="23"/>
          <w:szCs w:val="23"/>
        </w:rPr>
        <w:t>6. Форс-мажор</w:t>
      </w:r>
    </w:p>
    <w:p w14:paraId="2FF0E7A7" w14:textId="77777777" w:rsidR="007737ED" w:rsidRPr="00673FF2" w:rsidRDefault="007737ED" w:rsidP="007737ED">
      <w:pPr>
        <w:pStyle w:val="afff6"/>
        <w:widowControl w:val="0"/>
        <w:numPr>
          <w:ilvl w:val="1"/>
          <w:numId w:val="25"/>
        </w:numPr>
        <w:suppressAutoHyphens/>
        <w:autoSpaceDE w:val="0"/>
        <w:autoSpaceDN w:val="0"/>
        <w:adjustRightInd w:val="0"/>
        <w:spacing w:before="28" w:after="200" w:line="240" w:lineRule="auto"/>
        <w:ind w:left="-113" w:firstLine="113"/>
        <w:jc w:val="both"/>
        <w:rPr>
          <w:rFonts w:ascii="Times New Roman" w:hAnsi="Times New Roman" w:cs="Times New Roman"/>
          <w:sz w:val="23"/>
          <w:szCs w:val="23"/>
        </w:rPr>
      </w:pPr>
      <w:r w:rsidRPr="00673FF2">
        <w:rPr>
          <w:rFonts w:ascii="Times New Roman" w:hAnsi="Times New Roman" w:cs="Times New Roman"/>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47F3CD88" w14:textId="77777777" w:rsidR="007737ED" w:rsidRPr="00673FF2" w:rsidRDefault="007737ED" w:rsidP="007737ED">
      <w:pPr>
        <w:pStyle w:val="afff6"/>
        <w:widowControl w:val="0"/>
        <w:numPr>
          <w:ilvl w:val="1"/>
          <w:numId w:val="25"/>
        </w:numPr>
        <w:suppressAutoHyphens/>
        <w:autoSpaceDE w:val="0"/>
        <w:autoSpaceDN w:val="0"/>
        <w:adjustRightInd w:val="0"/>
        <w:spacing w:before="28" w:after="200" w:line="240" w:lineRule="auto"/>
        <w:ind w:left="-142" w:firstLine="0"/>
        <w:jc w:val="both"/>
        <w:rPr>
          <w:rFonts w:ascii="Times New Roman" w:hAnsi="Times New Roman" w:cs="Times New Roman"/>
          <w:sz w:val="23"/>
          <w:szCs w:val="23"/>
        </w:rPr>
      </w:pPr>
      <w:r w:rsidRPr="00673FF2">
        <w:rPr>
          <w:rFonts w:ascii="Times New Roman" w:hAnsi="Times New Roman" w:cs="Times New Roman"/>
          <w:sz w:val="23"/>
          <w:szCs w:val="23"/>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6F20A867" w14:textId="77777777" w:rsidR="007737ED" w:rsidRPr="00673FF2" w:rsidRDefault="007737ED" w:rsidP="007737ED">
      <w:pPr>
        <w:pStyle w:val="afff6"/>
        <w:widowControl w:val="0"/>
        <w:numPr>
          <w:ilvl w:val="1"/>
          <w:numId w:val="25"/>
        </w:numPr>
        <w:autoSpaceDE w:val="0"/>
        <w:autoSpaceDN w:val="0"/>
        <w:adjustRightInd w:val="0"/>
        <w:spacing w:after="200" w:line="240" w:lineRule="auto"/>
        <w:ind w:left="-142" w:firstLine="0"/>
        <w:jc w:val="both"/>
        <w:rPr>
          <w:rFonts w:ascii="Times New Roman" w:hAnsi="Times New Roman" w:cs="Times New Roman"/>
          <w:sz w:val="23"/>
          <w:szCs w:val="23"/>
        </w:rPr>
      </w:pPr>
      <w:r w:rsidRPr="00673FF2">
        <w:rPr>
          <w:rFonts w:ascii="Times New Roman" w:hAnsi="Times New Roman" w:cs="Times New Roman"/>
          <w:sz w:val="23"/>
          <w:szCs w:val="23"/>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E97AFE" w14:textId="77777777" w:rsidR="007737ED" w:rsidRPr="00673FF2" w:rsidRDefault="007737ED" w:rsidP="007737ED">
      <w:pPr>
        <w:pStyle w:val="afff6"/>
        <w:widowControl w:val="0"/>
        <w:numPr>
          <w:ilvl w:val="1"/>
          <w:numId w:val="25"/>
        </w:numPr>
        <w:autoSpaceDE w:val="0"/>
        <w:autoSpaceDN w:val="0"/>
        <w:adjustRightInd w:val="0"/>
        <w:spacing w:after="200" w:line="240" w:lineRule="auto"/>
        <w:ind w:left="-142" w:firstLine="0"/>
        <w:jc w:val="both"/>
        <w:rPr>
          <w:rFonts w:ascii="Times New Roman" w:hAnsi="Times New Roman" w:cs="Times New Roman"/>
          <w:sz w:val="23"/>
          <w:szCs w:val="23"/>
        </w:rPr>
      </w:pPr>
      <w:r w:rsidRPr="00673FF2">
        <w:rPr>
          <w:rFonts w:ascii="Times New Roman" w:hAnsi="Times New Roman" w:cs="Times New Roman"/>
          <w:sz w:val="23"/>
          <w:szCs w:val="23"/>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62203A9D" w14:textId="77777777" w:rsidR="007737ED" w:rsidRPr="00673FF2" w:rsidRDefault="007737ED" w:rsidP="007737ED">
      <w:pPr>
        <w:pStyle w:val="afff6"/>
        <w:spacing w:after="0" w:line="276" w:lineRule="auto"/>
        <w:ind w:left="66"/>
        <w:jc w:val="both"/>
        <w:rPr>
          <w:rFonts w:ascii="Times New Roman" w:hAnsi="Times New Roman" w:cs="Times New Roman"/>
          <w:sz w:val="23"/>
          <w:szCs w:val="23"/>
        </w:rPr>
      </w:pPr>
    </w:p>
    <w:p w14:paraId="097578CC" w14:textId="77777777" w:rsidR="007737ED" w:rsidRPr="00673FF2" w:rsidRDefault="007737ED" w:rsidP="007737ED">
      <w:pPr>
        <w:pStyle w:val="afff6"/>
        <w:numPr>
          <w:ilvl w:val="0"/>
          <w:numId w:val="29"/>
        </w:numPr>
        <w:spacing w:after="0" w:line="276" w:lineRule="auto"/>
        <w:jc w:val="center"/>
        <w:rPr>
          <w:rFonts w:ascii="Times New Roman" w:hAnsi="Times New Roman" w:cs="Times New Roman"/>
          <w:b/>
          <w:sz w:val="23"/>
          <w:szCs w:val="23"/>
        </w:rPr>
      </w:pPr>
      <w:r w:rsidRPr="00673FF2">
        <w:rPr>
          <w:rFonts w:ascii="Times New Roman" w:hAnsi="Times New Roman" w:cs="Times New Roman"/>
          <w:b/>
          <w:sz w:val="23"/>
          <w:szCs w:val="23"/>
        </w:rPr>
        <w:t>Конфиденциальность</w:t>
      </w:r>
    </w:p>
    <w:p w14:paraId="7AA7E2D4" w14:textId="77777777" w:rsidR="007737ED" w:rsidRPr="00673FF2" w:rsidRDefault="007737ED" w:rsidP="007737ED">
      <w:pPr>
        <w:pStyle w:val="afff6"/>
        <w:spacing w:after="0" w:line="276" w:lineRule="auto"/>
        <w:ind w:left="-142"/>
        <w:jc w:val="both"/>
        <w:rPr>
          <w:rFonts w:ascii="Times New Roman" w:hAnsi="Times New Roman" w:cs="Times New Roman"/>
          <w:sz w:val="23"/>
          <w:szCs w:val="23"/>
        </w:rPr>
      </w:pPr>
      <w:r w:rsidRPr="00673FF2">
        <w:rPr>
          <w:rFonts w:ascii="Times New Roman" w:hAnsi="Times New Roman" w:cs="Times New Roman"/>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15B5CC1D" w14:textId="77777777" w:rsidR="007737ED" w:rsidRPr="00673FF2" w:rsidRDefault="007737ED" w:rsidP="007737ED">
      <w:pPr>
        <w:pStyle w:val="afff6"/>
        <w:spacing w:after="0" w:line="276" w:lineRule="auto"/>
        <w:ind w:left="-142"/>
        <w:jc w:val="both"/>
        <w:rPr>
          <w:rFonts w:ascii="Times New Roman" w:hAnsi="Times New Roman" w:cs="Times New Roman"/>
          <w:sz w:val="23"/>
          <w:szCs w:val="23"/>
        </w:rPr>
      </w:pPr>
      <w:r w:rsidRPr="00673FF2">
        <w:rPr>
          <w:rFonts w:ascii="Times New Roman" w:hAnsi="Times New Roman" w:cs="Times New Roman"/>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7A6439FE" w14:textId="77777777" w:rsidR="007737ED" w:rsidRPr="00673FF2" w:rsidRDefault="007737ED" w:rsidP="007737ED">
      <w:pPr>
        <w:pStyle w:val="afff6"/>
        <w:spacing w:after="0" w:line="276" w:lineRule="auto"/>
        <w:ind w:left="-142"/>
        <w:jc w:val="both"/>
        <w:rPr>
          <w:rFonts w:ascii="Times New Roman" w:hAnsi="Times New Roman" w:cs="Times New Roman"/>
          <w:sz w:val="23"/>
          <w:szCs w:val="23"/>
        </w:rPr>
      </w:pPr>
      <w:r w:rsidRPr="00673FF2">
        <w:rPr>
          <w:rFonts w:ascii="Times New Roman" w:hAnsi="Times New Roman" w:cs="Times New Roman"/>
          <w:sz w:val="23"/>
          <w:szCs w:val="23"/>
        </w:rPr>
        <w:t>7.3.</w:t>
      </w:r>
      <w:r w:rsidRPr="00673FF2">
        <w:t xml:space="preserve"> </w:t>
      </w:r>
      <w:r w:rsidRPr="00673FF2">
        <w:rPr>
          <w:rFonts w:ascii="Times New Roman" w:hAnsi="Times New Roman" w:cs="Times New Roman"/>
          <w:sz w:val="23"/>
          <w:szCs w:val="23"/>
        </w:rPr>
        <w:t xml:space="preserve">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w:t>
      </w:r>
      <w:r w:rsidRPr="00673FF2">
        <w:rPr>
          <w:rFonts w:ascii="Times New Roman" w:hAnsi="Times New Roman" w:cs="Times New Roman"/>
          <w:sz w:val="23"/>
          <w:szCs w:val="23"/>
        </w:rPr>
        <w:lastRenderedPageBreak/>
        <w:t>без   предварительного письменного согласия Исполнителя, которое может быть дано на определенных условиях.</w:t>
      </w:r>
    </w:p>
    <w:p w14:paraId="7211ADB9" w14:textId="77777777" w:rsidR="007737ED" w:rsidRPr="00673FF2" w:rsidRDefault="007737ED" w:rsidP="007737ED">
      <w:pPr>
        <w:pStyle w:val="afff6"/>
        <w:spacing w:after="0" w:line="276" w:lineRule="auto"/>
        <w:ind w:left="-142"/>
        <w:jc w:val="both"/>
        <w:rPr>
          <w:rFonts w:ascii="Times New Roman" w:hAnsi="Times New Roman" w:cs="Times New Roman"/>
          <w:sz w:val="23"/>
          <w:szCs w:val="23"/>
        </w:rPr>
      </w:pPr>
      <w:r w:rsidRPr="00673FF2">
        <w:rPr>
          <w:rFonts w:ascii="Times New Roman" w:hAnsi="Times New Roman" w:cs="Times New Roman"/>
          <w:sz w:val="23"/>
          <w:szCs w:val="23"/>
        </w:rPr>
        <w:t>7.4.</w:t>
      </w:r>
      <w:r w:rsidRPr="00673FF2">
        <w:t xml:space="preserve"> </w:t>
      </w:r>
      <w:r w:rsidRPr="00673FF2">
        <w:rPr>
          <w:rFonts w:ascii="Times New Roman" w:hAnsi="Times New Roman" w:cs="Times New Roman"/>
          <w:sz w:val="23"/>
          <w:szCs w:val="23"/>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2B427424" w14:textId="77777777" w:rsidR="007737ED" w:rsidRPr="00673FF2" w:rsidRDefault="007737ED" w:rsidP="007737ED">
      <w:pPr>
        <w:pStyle w:val="afff6"/>
        <w:spacing w:after="0" w:line="276" w:lineRule="auto"/>
        <w:ind w:left="-142"/>
        <w:jc w:val="both"/>
        <w:rPr>
          <w:rFonts w:ascii="Times New Roman" w:hAnsi="Times New Roman" w:cs="Times New Roman"/>
          <w:sz w:val="23"/>
          <w:szCs w:val="23"/>
        </w:rPr>
      </w:pPr>
    </w:p>
    <w:p w14:paraId="2F6E4C24" w14:textId="77777777" w:rsidR="007737ED" w:rsidRPr="00673FF2" w:rsidRDefault="007737ED" w:rsidP="007737ED">
      <w:pPr>
        <w:ind w:firstLine="33"/>
        <w:jc w:val="center"/>
        <w:rPr>
          <w:rFonts w:ascii="Times New Roman" w:hAnsi="Times New Roman"/>
          <w:b/>
          <w:sz w:val="23"/>
          <w:szCs w:val="23"/>
        </w:rPr>
      </w:pPr>
      <w:r w:rsidRPr="00673FF2">
        <w:rPr>
          <w:rFonts w:ascii="Times New Roman" w:hAnsi="Times New Roman"/>
          <w:b/>
          <w:sz w:val="23"/>
          <w:szCs w:val="23"/>
        </w:rPr>
        <w:t>8. Разрешение   споров</w:t>
      </w:r>
    </w:p>
    <w:p w14:paraId="356BCA5C" w14:textId="77777777" w:rsidR="007737ED" w:rsidRPr="00673FF2" w:rsidRDefault="007737ED" w:rsidP="007737ED">
      <w:pPr>
        <w:tabs>
          <w:tab w:val="left" w:pos="321"/>
          <w:tab w:val="left" w:pos="463"/>
        </w:tabs>
        <w:ind w:firstLine="33"/>
        <w:jc w:val="both"/>
        <w:rPr>
          <w:rFonts w:ascii="Times New Roman" w:hAnsi="Times New Roman"/>
          <w:sz w:val="23"/>
          <w:szCs w:val="23"/>
        </w:rPr>
      </w:pPr>
      <w:r w:rsidRPr="00673FF2">
        <w:rPr>
          <w:rFonts w:ascii="Times New Roman" w:hAnsi="Times New Roman"/>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033EF7A1"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21AE848D"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3F1FDD62" w14:textId="77777777" w:rsidR="007737ED" w:rsidRPr="00673FF2" w:rsidRDefault="007737ED" w:rsidP="007737ED">
      <w:pPr>
        <w:ind w:firstLine="33"/>
        <w:jc w:val="center"/>
        <w:rPr>
          <w:rFonts w:ascii="Times New Roman" w:hAnsi="Times New Roman"/>
          <w:b/>
          <w:sz w:val="23"/>
          <w:szCs w:val="23"/>
        </w:rPr>
      </w:pPr>
      <w:r w:rsidRPr="00673FF2">
        <w:rPr>
          <w:rFonts w:ascii="Times New Roman" w:hAnsi="Times New Roman"/>
          <w:b/>
          <w:sz w:val="23"/>
          <w:szCs w:val="23"/>
        </w:rPr>
        <w:t>9. Срок действия и порядок расторжения настоящего Договора</w:t>
      </w:r>
    </w:p>
    <w:p w14:paraId="447CC002" w14:textId="77777777" w:rsidR="007737ED" w:rsidRPr="00673FF2" w:rsidRDefault="007737ED" w:rsidP="007737ED">
      <w:pPr>
        <w:widowControl w:val="0"/>
        <w:autoSpaceDE w:val="0"/>
        <w:autoSpaceDN w:val="0"/>
        <w:adjustRightInd w:val="0"/>
        <w:ind w:firstLine="33"/>
        <w:jc w:val="both"/>
        <w:rPr>
          <w:rFonts w:ascii="Times New Roman" w:hAnsi="Times New Roman"/>
          <w:sz w:val="23"/>
          <w:szCs w:val="23"/>
        </w:rPr>
      </w:pPr>
      <w:r w:rsidRPr="00673FF2">
        <w:rPr>
          <w:rFonts w:ascii="Times New Roman" w:hAnsi="Times New Roman"/>
          <w:sz w:val="23"/>
          <w:szCs w:val="23"/>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00DEEA8A" w14:textId="77777777" w:rsidR="007737ED" w:rsidRPr="00673FF2" w:rsidRDefault="007737ED" w:rsidP="007737ED">
      <w:pPr>
        <w:widowControl w:val="0"/>
        <w:autoSpaceDE w:val="0"/>
        <w:autoSpaceDN w:val="0"/>
        <w:adjustRightInd w:val="0"/>
        <w:ind w:firstLine="33"/>
        <w:jc w:val="both"/>
        <w:rPr>
          <w:rFonts w:ascii="Times New Roman" w:hAnsi="Times New Roman"/>
          <w:sz w:val="23"/>
          <w:szCs w:val="23"/>
        </w:rPr>
      </w:pPr>
      <w:r w:rsidRPr="00673FF2">
        <w:rPr>
          <w:rFonts w:ascii="Times New Roman" w:hAnsi="Times New Roman"/>
          <w:sz w:val="23"/>
          <w:szCs w:val="23"/>
        </w:rPr>
        <w:t>9.2.</w:t>
      </w:r>
      <w:r w:rsidRPr="00673FF2">
        <w:t xml:space="preserve"> </w:t>
      </w:r>
      <w:r w:rsidRPr="00673FF2">
        <w:rPr>
          <w:rFonts w:ascii="Times New Roman" w:hAnsi="Times New Roman"/>
          <w:sz w:val="23"/>
          <w:szCs w:val="23"/>
        </w:rPr>
        <w:t>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14:paraId="02D8737F" w14:textId="77777777" w:rsidR="007737ED" w:rsidRPr="00673FF2" w:rsidRDefault="007737ED" w:rsidP="007737ED">
      <w:pPr>
        <w:widowControl w:val="0"/>
        <w:autoSpaceDE w:val="0"/>
        <w:autoSpaceDN w:val="0"/>
        <w:adjustRightInd w:val="0"/>
        <w:ind w:firstLine="33"/>
        <w:jc w:val="both"/>
        <w:rPr>
          <w:rFonts w:ascii="Times New Roman" w:hAnsi="Times New Roman"/>
          <w:sz w:val="23"/>
          <w:szCs w:val="23"/>
        </w:rPr>
      </w:pPr>
      <w:r w:rsidRPr="00673FF2">
        <w:rPr>
          <w:rFonts w:ascii="Times New Roman" w:hAnsi="Times New Roman"/>
          <w:sz w:val="23"/>
          <w:szCs w:val="23"/>
        </w:rPr>
        <w:t>9.3.</w:t>
      </w:r>
      <w:r w:rsidRPr="00673FF2">
        <w:t xml:space="preserve"> </w:t>
      </w:r>
      <w:r w:rsidRPr="00673FF2">
        <w:rPr>
          <w:rFonts w:ascii="Times New Roman" w:hAnsi="Times New Roman"/>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44D38DEE" w14:textId="77777777" w:rsidR="007737ED" w:rsidRPr="00673FF2" w:rsidRDefault="007737ED" w:rsidP="007737ED">
      <w:pPr>
        <w:ind w:firstLine="33"/>
        <w:jc w:val="center"/>
        <w:rPr>
          <w:rFonts w:ascii="Times New Roman" w:hAnsi="Times New Roman"/>
          <w:b/>
          <w:sz w:val="23"/>
          <w:szCs w:val="23"/>
        </w:rPr>
      </w:pPr>
      <w:r w:rsidRPr="00673FF2">
        <w:rPr>
          <w:rFonts w:ascii="Times New Roman" w:hAnsi="Times New Roman"/>
          <w:b/>
          <w:sz w:val="23"/>
          <w:szCs w:val="23"/>
        </w:rPr>
        <w:t>10. Прочие условия.</w:t>
      </w:r>
    </w:p>
    <w:p w14:paraId="02F8AAAF" w14:textId="77777777" w:rsidR="007737ED" w:rsidRPr="00673FF2" w:rsidRDefault="007737ED" w:rsidP="007737ED">
      <w:pPr>
        <w:widowControl w:val="0"/>
        <w:autoSpaceDE w:val="0"/>
        <w:autoSpaceDN w:val="0"/>
        <w:adjustRightInd w:val="0"/>
        <w:ind w:firstLine="33"/>
        <w:jc w:val="both"/>
        <w:rPr>
          <w:rFonts w:ascii="Times New Roman" w:hAnsi="Times New Roman"/>
          <w:sz w:val="23"/>
          <w:szCs w:val="23"/>
        </w:rPr>
      </w:pPr>
      <w:r w:rsidRPr="00673FF2">
        <w:rPr>
          <w:rFonts w:ascii="Times New Roman" w:hAnsi="Times New Roman"/>
          <w:sz w:val="23"/>
          <w:szCs w:val="23"/>
        </w:rPr>
        <w:t>10.1. Настоящий Договор составлен в 2-х экземплярах, имеющих одинаковую юридическую силу, по одному экземпляру для каждой из Сторон</w:t>
      </w:r>
    </w:p>
    <w:p w14:paraId="18B89DD2"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7D8B3523"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10.3.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r w:rsidRPr="00673FF2">
        <w:rPr>
          <w:rFonts w:ascii="Times New Roman" w:hAnsi="Times New Roman"/>
          <w:sz w:val="20"/>
          <w:szCs w:val="20"/>
          <w:lang w:eastAsia="ru-RU"/>
        </w:rPr>
        <w:t>.</w:t>
      </w:r>
    </w:p>
    <w:p w14:paraId="60828B3B"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lastRenderedPageBreak/>
        <w:t>10.4.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0B2438AB" w14:textId="77777777" w:rsidR="007737ED" w:rsidRPr="00673FF2" w:rsidRDefault="007737ED" w:rsidP="007737ED">
      <w:pPr>
        <w:pStyle w:val="afff6"/>
        <w:numPr>
          <w:ilvl w:val="0"/>
          <w:numId w:val="23"/>
        </w:numPr>
        <w:tabs>
          <w:tab w:val="left" w:pos="179"/>
        </w:tabs>
        <w:spacing w:after="0" w:line="276" w:lineRule="auto"/>
        <w:ind w:left="34" w:hanging="9"/>
        <w:jc w:val="both"/>
        <w:rPr>
          <w:rFonts w:ascii="Times New Roman" w:hAnsi="Times New Roman" w:cs="Times New Roman"/>
          <w:sz w:val="23"/>
          <w:szCs w:val="23"/>
        </w:rPr>
      </w:pPr>
      <w:r w:rsidRPr="00673FF2">
        <w:rPr>
          <w:rFonts w:ascii="Times New Roman" w:hAnsi="Times New Roman" w:cs="Times New Roman"/>
          <w:sz w:val="23"/>
          <w:szCs w:val="23"/>
        </w:rPr>
        <w:t>при вручении лично - на дату вручения;</w:t>
      </w:r>
    </w:p>
    <w:p w14:paraId="079EB09F" w14:textId="77777777" w:rsidR="007737ED" w:rsidRPr="00673FF2" w:rsidRDefault="007737ED" w:rsidP="007737ED">
      <w:pPr>
        <w:pStyle w:val="afff6"/>
        <w:numPr>
          <w:ilvl w:val="0"/>
          <w:numId w:val="23"/>
        </w:numPr>
        <w:tabs>
          <w:tab w:val="left" w:pos="179"/>
        </w:tabs>
        <w:spacing w:after="0" w:line="276" w:lineRule="auto"/>
        <w:ind w:left="34" w:hanging="9"/>
        <w:jc w:val="both"/>
        <w:rPr>
          <w:rFonts w:ascii="Times New Roman" w:hAnsi="Times New Roman" w:cs="Times New Roman"/>
          <w:sz w:val="23"/>
          <w:szCs w:val="23"/>
        </w:rPr>
      </w:pPr>
      <w:r w:rsidRPr="00673FF2">
        <w:rPr>
          <w:rFonts w:ascii="Times New Roman" w:hAnsi="Times New Roman" w:cs="Times New Roman"/>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EA7596" w14:textId="77777777"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56ADF3AD" w14:textId="28A4FAC2" w:rsidR="007737ED" w:rsidRPr="00673FF2" w:rsidRDefault="00D16879" w:rsidP="007737ED">
      <w:pPr>
        <w:ind w:firstLine="33"/>
        <w:jc w:val="both"/>
        <w:rPr>
          <w:rFonts w:ascii="Times New Roman" w:hAnsi="Times New Roman"/>
          <w:sz w:val="23"/>
          <w:szCs w:val="23"/>
        </w:rPr>
      </w:pPr>
      <w:r w:rsidRPr="00673FF2">
        <w:rPr>
          <w:rFonts w:ascii="Times New Roman" w:hAnsi="Times New Roman"/>
          <w:sz w:val="23"/>
          <w:szCs w:val="23"/>
        </w:rPr>
        <w:t>10.5</w:t>
      </w:r>
      <w:r w:rsidR="007737ED" w:rsidRPr="00673FF2">
        <w:rPr>
          <w:rFonts w:ascii="Times New Roman" w:hAnsi="Times New Roman"/>
          <w:sz w:val="23"/>
          <w:szCs w:val="23"/>
        </w:rPr>
        <w:t>.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6A6A1B2C" w14:textId="2F9A4FA4"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10.</w:t>
      </w:r>
      <w:r w:rsidR="00D16879" w:rsidRPr="00673FF2">
        <w:rPr>
          <w:rFonts w:ascii="Times New Roman" w:hAnsi="Times New Roman"/>
          <w:sz w:val="23"/>
          <w:szCs w:val="23"/>
        </w:rPr>
        <w:t>6</w:t>
      </w:r>
      <w:r w:rsidRPr="00673FF2">
        <w:rPr>
          <w:rFonts w:ascii="Times New Roman" w:hAnsi="Times New Roman"/>
          <w:sz w:val="23"/>
          <w:szCs w:val="23"/>
        </w:rPr>
        <w:t>.</w:t>
      </w:r>
      <w:r w:rsidRPr="00673FF2">
        <w:t xml:space="preserve"> </w:t>
      </w:r>
      <w:r w:rsidRPr="00673FF2">
        <w:rPr>
          <w:rFonts w:ascii="Times New Roman" w:hAnsi="Times New Roman"/>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3A15356" w14:textId="14DB53B2" w:rsidR="007737ED" w:rsidRPr="00673FF2" w:rsidRDefault="007737ED" w:rsidP="007737ED">
      <w:pPr>
        <w:ind w:firstLine="33"/>
        <w:jc w:val="both"/>
        <w:rPr>
          <w:rFonts w:ascii="Times New Roman" w:hAnsi="Times New Roman"/>
          <w:sz w:val="23"/>
          <w:szCs w:val="23"/>
        </w:rPr>
      </w:pPr>
      <w:r w:rsidRPr="00673FF2">
        <w:rPr>
          <w:rFonts w:ascii="Times New Roman" w:hAnsi="Times New Roman"/>
          <w:sz w:val="23"/>
          <w:szCs w:val="23"/>
        </w:rPr>
        <w:t>10.</w:t>
      </w:r>
      <w:r w:rsidR="00D16879" w:rsidRPr="00673FF2">
        <w:rPr>
          <w:rFonts w:ascii="Times New Roman" w:hAnsi="Times New Roman"/>
          <w:sz w:val="23"/>
          <w:szCs w:val="23"/>
        </w:rPr>
        <w:t>7</w:t>
      </w:r>
      <w:r w:rsidRPr="00673FF2">
        <w:rPr>
          <w:rFonts w:ascii="Times New Roman" w:hAnsi="Times New Roman"/>
          <w:sz w:val="23"/>
          <w:szCs w:val="23"/>
        </w:rPr>
        <w:t>.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1EA9648A" w14:textId="77777777" w:rsidR="007737ED" w:rsidRPr="00673FF2" w:rsidRDefault="007737ED" w:rsidP="007737ED">
      <w:pPr>
        <w:spacing w:after="0" w:line="240" w:lineRule="auto"/>
        <w:jc w:val="both"/>
        <w:rPr>
          <w:rFonts w:ascii="Times New Roman" w:eastAsia="Times New Roman" w:hAnsi="Times New Roman" w:cs="Times New Roman"/>
          <w:lang w:eastAsia="ru-RU"/>
        </w:rPr>
      </w:pPr>
    </w:p>
    <w:p w14:paraId="291EEC1A"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РЕКВИЗИТЫ И ПОДПИСИ СТОРОН:</w:t>
      </w:r>
    </w:p>
    <w:p w14:paraId="22547A3D"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p>
    <w:p w14:paraId="1DE23301" w14:textId="77777777" w:rsidR="007737ED" w:rsidRPr="00673FF2" w:rsidRDefault="007737ED" w:rsidP="007737ED">
      <w:pPr>
        <w:spacing w:after="0" w:line="240" w:lineRule="auto"/>
        <w:jc w:val="center"/>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Заказчик</w:t>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r>
      <w:r w:rsidRPr="00673FF2">
        <w:rPr>
          <w:rFonts w:ascii="Times New Roman" w:eastAsia="Times New Roman" w:hAnsi="Times New Roman" w:cs="Times New Roman"/>
          <w:b/>
          <w:lang w:eastAsia="ru-RU"/>
        </w:rPr>
        <w:tab/>
        <w:t>Исполнитель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56"/>
      </w:tblGrid>
      <w:tr w:rsidR="007737ED" w:rsidRPr="00673FF2" w14:paraId="6F5F18D6" w14:textId="77777777" w:rsidTr="00C45EF0">
        <w:tc>
          <w:tcPr>
            <w:tcW w:w="4608" w:type="dxa"/>
            <w:shd w:val="clear" w:color="auto" w:fill="auto"/>
          </w:tcPr>
          <w:p w14:paraId="09CB73B9" w14:textId="77777777" w:rsidR="007737ED" w:rsidRPr="00673FF2" w:rsidRDefault="007737ED" w:rsidP="00C45EF0">
            <w:pPr>
              <w:spacing w:after="0" w:line="240" w:lineRule="auto"/>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Национальный банк ВЭД РУ</w:t>
            </w:r>
          </w:p>
          <w:p w14:paraId="5D234930"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МФО: 00450</w:t>
            </w:r>
          </w:p>
          <w:p w14:paraId="2DBB8D22"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val="en-US" w:eastAsia="ru-RU"/>
              </w:rPr>
              <w:t>SWIFT</w:t>
            </w:r>
            <w:r w:rsidRPr="00673FF2">
              <w:rPr>
                <w:rFonts w:ascii="Times New Roman" w:eastAsia="Times New Roman" w:hAnsi="Times New Roman" w:cs="Times New Roman"/>
                <w:lang w:eastAsia="ru-RU"/>
              </w:rPr>
              <w:t xml:space="preserve"> </w:t>
            </w:r>
            <w:r w:rsidRPr="00673FF2">
              <w:rPr>
                <w:rFonts w:ascii="Times New Roman" w:eastAsia="Times New Roman" w:hAnsi="Times New Roman" w:cs="Times New Roman"/>
                <w:lang w:val="en-US" w:eastAsia="ru-RU"/>
              </w:rPr>
              <w:t>Code</w:t>
            </w:r>
            <w:r w:rsidRPr="00673FF2">
              <w:rPr>
                <w:rFonts w:ascii="Times New Roman" w:eastAsia="Times New Roman" w:hAnsi="Times New Roman" w:cs="Times New Roman"/>
                <w:lang w:eastAsia="ru-RU"/>
              </w:rPr>
              <w:t xml:space="preserve">: </w:t>
            </w:r>
            <w:r w:rsidRPr="00673FF2">
              <w:rPr>
                <w:rFonts w:ascii="Times New Roman" w:eastAsia="Times New Roman" w:hAnsi="Times New Roman" w:cs="Times New Roman"/>
                <w:lang w:val="en-US" w:eastAsia="ru-RU"/>
              </w:rPr>
              <w:t>NBFAUZ</w:t>
            </w:r>
            <w:r w:rsidRPr="00673FF2">
              <w:rPr>
                <w:rFonts w:ascii="Times New Roman" w:eastAsia="Times New Roman" w:hAnsi="Times New Roman" w:cs="Times New Roman"/>
                <w:lang w:eastAsia="ru-RU"/>
              </w:rPr>
              <w:t>2</w:t>
            </w:r>
            <w:r w:rsidRPr="00673FF2">
              <w:rPr>
                <w:rFonts w:ascii="Times New Roman" w:eastAsia="Times New Roman" w:hAnsi="Times New Roman" w:cs="Times New Roman"/>
                <w:lang w:val="en-US" w:eastAsia="ru-RU"/>
              </w:rPr>
              <w:t>X</w:t>
            </w:r>
          </w:p>
          <w:p w14:paraId="0F220AE6"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Инн: 200836354</w:t>
            </w:r>
          </w:p>
          <w:p w14:paraId="2808E037" w14:textId="77777777" w:rsidR="007737ED" w:rsidRPr="00673FF2" w:rsidRDefault="007737ED" w:rsidP="00C45EF0">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Адрес: Узбекистан, </w:t>
            </w:r>
            <w:proofErr w:type="spellStart"/>
            <w:r w:rsidRPr="00673FF2">
              <w:rPr>
                <w:rFonts w:ascii="Times New Roman" w:eastAsia="Times New Roman" w:hAnsi="Times New Roman" w:cs="Times New Roman"/>
                <w:lang w:eastAsia="ru-RU"/>
              </w:rPr>
              <w:t>г.Ташкент</w:t>
            </w:r>
            <w:proofErr w:type="spellEnd"/>
            <w:r w:rsidRPr="00673FF2">
              <w:rPr>
                <w:rFonts w:ascii="Times New Roman" w:eastAsia="Times New Roman" w:hAnsi="Times New Roman" w:cs="Times New Roman"/>
                <w:lang w:eastAsia="ru-RU"/>
              </w:rPr>
              <w:t xml:space="preserve">, </w:t>
            </w:r>
          </w:p>
          <w:p w14:paraId="778E5C78" w14:textId="77777777" w:rsidR="007737ED" w:rsidRPr="00673FF2" w:rsidRDefault="007737ED" w:rsidP="00C45EF0">
            <w:pPr>
              <w:spacing w:after="0" w:line="240" w:lineRule="auto"/>
              <w:jc w:val="both"/>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пр. </w:t>
            </w:r>
            <w:proofErr w:type="spellStart"/>
            <w:r w:rsidRPr="00673FF2">
              <w:rPr>
                <w:rFonts w:ascii="Times New Roman" w:eastAsia="Times New Roman" w:hAnsi="Times New Roman" w:cs="Times New Roman"/>
                <w:lang w:eastAsia="ru-RU"/>
              </w:rPr>
              <w:t>А.Темура</w:t>
            </w:r>
            <w:proofErr w:type="spellEnd"/>
            <w:r w:rsidRPr="00673FF2">
              <w:rPr>
                <w:rFonts w:ascii="Times New Roman" w:eastAsia="Times New Roman" w:hAnsi="Times New Roman" w:cs="Times New Roman"/>
                <w:lang w:eastAsia="ru-RU"/>
              </w:rPr>
              <w:t>, 101. 100084</w:t>
            </w:r>
          </w:p>
          <w:p w14:paraId="2B7E542B" w14:textId="77777777" w:rsidR="007737ED" w:rsidRPr="00673FF2" w:rsidRDefault="007737ED" w:rsidP="00C45EF0">
            <w:pPr>
              <w:spacing w:after="0" w:line="240" w:lineRule="auto"/>
              <w:jc w:val="both"/>
              <w:rPr>
                <w:rFonts w:ascii="Times New Roman" w:eastAsia="Times New Roman" w:hAnsi="Times New Roman" w:cs="Times New Roman"/>
                <w:lang w:eastAsia="ru-RU"/>
              </w:rPr>
            </w:pPr>
          </w:p>
          <w:p w14:paraId="286FB0BE"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 xml:space="preserve">Счет: </w:t>
            </w:r>
          </w:p>
          <w:p w14:paraId="5FDC2890" w14:textId="77777777" w:rsidR="007737ED" w:rsidRPr="00673FF2" w:rsidRDefault="007737ED" w:rsidP="00C45EF0">
            <w:pPr>
              <w:spacing w:after="0" w:line="240" w:lineRule="auto"/>
              <w:rPr>
                <w:rFonts w:ascii="Times New Roman" w:eastAsia="Times New Roman" w:hAnsi="Times New Roman" w:cs="Times New Roman"/>
                <w:lang w:eastAsia="ru-RU"/>
              </w:rPr>
            </w:pPr>
          </w:p>
          <w:p w14:paraId="1C0CF75A" w14:textId="77777777" w:rsidR="007737ED" w:rsidRPr="00673FF2" w:rsidRDefault="007737ED" w:rsidP="00C45EF0">
            <w:pPr>
              <w:spacing w:after="0" w:line="240" w:lineRule="auto"/>
              <w:rPr>
                <w:rFonts w:ascii="Times New Roman" w:eastAsia="Times New Roman" w:hAnsi="Times New Roman" w:cs="Times New Roman"/>
                <w:lang w:eastAsia="ru-RU"/>
              </w:rPr>
            </w:pPr>
          </w:p>
          <w:p w14:paraId="387A05C5" w14:textId="77777777" w:rsidR="007737ED" w:rsidRPr="00673FF2" w:rsidRDefault="007737ED" w:rsidP="00C45EF0">
            <w:pPr>
              <w:spacing w:after="0" w:line="240" w:lineRule="auto"/>
              <w:rPr>
                <w:rFonts w:ascii="Times New Roman" w:eastAsia="Times New Roman" w:hAnsi="Times New Roman" w:cs="Times New Roman"/>
                <w:lang w:eastAsia="ru-RU"/>
              </w:rPr>
            </w:pPr>
          </w:p>
          <w:p w14:paraId="3C3C3ABF" w14:textId="77777777" w:rsidR="007737ED" w:rsidRPr="00673FF2" w:rsidRDefault="007737ED" w:rsidP="00C45EF0">
            <w:pPr>
              <w:spacing w:after="0" w:line="240" w:lineRule="auto"/>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Председатель правления</w:t>
            </w:r>
          </w:p>
          <w:p w14:paraId="6DA6859B"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______________________</w:t>
            </w:r>
          </w:p>
          <w:p w14:paraId="28606B72" w14:textId="77777777" w:rsidR="007737ED" w:rsidRPr="00673FF2" w:rsidRDefault="007737ED" w:rsidP="00C45EF0">
            <w:pPr>
              <w:spacing w:after="0" w:line="240" w:lineRule="auto"/>
              <w:rPr>
                <w:rFonts w:ascii="Times New Roman" w:eastAsia="Times New Roman" w:hAnsi="Times New Roman" w:cs="Times New Roman"/>
                <w:lang w:eastAsia="ru-RU"/>
              </w:rPr>
            </w:pPr>
          </w:p>
          <w:p w14:paraId="1606A9B1" w14:textId="77777777" w:rsidR="007737ED" w:rsidRPr="00673FF2" w:rsidRDefault="007737ED" w:rsidP="00C45EF0">
            <w:pPr>
              <w:spacing w:after="0" w:line="240" w:lineRule="auto"/>
              <w:rPr>
                <w:rFonts w:ascii="Times New Roman" w:eastAsia="Times New Roman" w:hAnsi="Times New Roman" w:cs="Times New Roman"/>
                <w:b/>
                <w:lang w:eastAsia="ru-RU"/>
              </w:rPr>
            </w:pPr>
            <w:r w:rsidRPr="00673FF2">
              <w:rPr>
                <w:rFonts w:ascii="Times New Roman" w:eastAsia="Times New Roman" w:hAnsi="Times New Roman" w:cs="Times New Roman"/>
                <w:b/>
                <w:lang w:eastAsia="ru-RU"/>
              </w:rPr>
              <w:t>Главный бухгалтер</w:t>
            </w:r>
          </w:p>
          <w:p w14:paraId="18A8A466" w14:textId="77777777" w:rsidR="007737ED" w:rsidRPr="00673FF2" w:rsidRDefault="007737ED" w:rsidP="00C45EF0">
            <w:pPr>
              <w:spacing w:after="0" w:line="240" w:lineRule="auto"/>
              <w:rPr>
                <w:rFonts w:ascii="Times New Roman" w:eastAsia="Times New Roman" w:hAnsi="Times New Roman" w:cs="Times New Roman"/>
                <w:lang w:eastAsia="ru-RU"/>
              </w:rPr>
            </w:pPr>
            <w:r w:rsidRPr="00673FF2">
              <w:rPr>
                <w:rFonts w:ascii="Times New Roman" w:eastAsia="Times New Roman" w:hAnsi="Times New Roman" w:cs="Times New Roman"/>
                <w:lang w:eastAsia="ru-RU"/>
              </w:rPr>
              <w:t>______________________</w:t>
            </w:r>
          </w:p>
          <w:p w14:paraId="18B7A045" w14:textId="77777777" w:rsidR="007737ED" w:rsidRPr="00673FF2" w:rsidRDefault="007737ED" w:rsidP="00C45EF0">
            <w:pPr>
              <w:spacing w:after="0" w:line="240" w:lineRule="auto"/>
              <w:rPr>
                <w:rFonts w:ascii="Times New Roman" w:eastAsia="Times New Roman" w:hAnsi="Times New Roman" w:cs="Times New Roman"/>
                <w:lang w:eastAsia="ru-RU"/>
              </w:rPr>
            </w:pPr>
          </w:p>
          <w:p w14:paraId="578C27EB" w14:textId="77777777" w:rsidR="007737ED" w:rsidRPr="00673FF2" w:rsidRDefault="007737ED" w:rsidP="00C45EF0">
            <w:pPr>
              <w:spacing w:after="0" w:line="240" w:lineRule="auto"/>
              <w:rPr>
                <w:rFonts w:ascii="Times New Roman" w:eastAsia="Times New Roman" w:hAnsi="Times New Roman" w:cs="Times New Roman"/>
                <w:lang w:eastAsia="ru-RU"/>
              </w:rPr>
            </w:pPr>
          </w:p>
        </w:tc>
        <w:tc>
          <w:tcPr>
            <w:tcW w:w="4856" w:type="dxa"/>
            <w:shd w:val="clear" w:color="auto" w:fill="auto"/>
          </w:tcPr>
          <w:p w14:paraId="36E44CB2" w14:textId="77777777" w:rsidR="007737ED" w:rsidRPr="00673FF2" w:rsidRDefault="007737ED" w:rsidP="00C45EF0">
            <w:pPr>
              <w:spacing w:after="0" w:line="240" w:lineRule="auto"/>
              <w:rPr>
                <w:rFonts w:ascii="Times New Roman" w:eastAsia="Times New Roman" w:hAnsi="Times New Roman" w:cs="Times New Roman"/>
                <w:b/>
                <w:lang w:eastAsia="ru-RU"/>
              </w:rPr>
            </w:pPr>
          </w:p>
        </w:tc>
      </w:tr>
    </w:tbl>
    <w:p w14:paraId="2E48B138" w14:textId="77777777" w:rsidR="007737ED" w:rsidRPr="00673FF2" w:rsidRDefault="007737ED" w:rsidP="007737ED"/>
    <w:p w14:paraId="35C38557" w14:textId="77777777" w:rsidR="007737ED" w:rsidRPr="00673FF2" w:rsidRDefault="007737ED" w:rsidP="007737ED"/>
    <w:p w14:paraId="28DF25D6" w14:textId="77777777" w:rsidR="007737ED" w:rsidRPr="00673FF2" w:rsidRDefault="007737ED" w:rsidP="007737ED">
      <w:pPr>
        <w:spacing w:after="0" w:line="240" w:lineRule="auto"/>
        <w:jc w:val="center"/>
        <w:rPr>
          <w:rFonts w:ascii="Times New Roman" w:eastAsia="Times New Roman" w:hAnsi="Times New Roman" w:cs="Times New Roman"/>
          <w:i/>
          <w:szCs w:val="20"/>
          <w:lang w:eastAsia="ru-RU"/>
        </w:rPr>
      </w:pPr>
      <w:r w:rsidRPr="00673FF2">
        <w:rPr>
          <w:rFonts w:ascii="Times New Roman" w:eastAsia="Times New Roman" w:hAnsi="Times New Roman" w:cs="Times New Roman"/>
          <w:i/>
          <w:szCs w:val="20"/>
          <w:lang w:eastAsia="ru-RU"/>
        </w:rPr>
        <w:t>Проект договора для иностранных поставщиков</w:t>
      </w:r>
    </w:p>
    <w:tbl>
      <w:tblPr>
        <w:tblStyle w:val="affb"/>
        <w:tblW w:w="102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5105"/>
      </w:tblGrid>
      <w:tr w:rsidR="00C45EF0" w14:paraId="76AF60C7" w14:textId="77777777" w:rsidTr="00C45EF0">
        <w:trPr>
          <w:trHeight w:val="12902"/>
        </w:trPr>
        <w:tc>
          <w:tcPr>
            <w:tcW w:w="5105" w:type="dxa"/>
          </w:tcPr>
          <w:p w14:paraId="52DA8184" w14:textId="77777777" w:rsidR="00C45EF0" w:rsidRPr="00673FF2" w:rsidRDefault="00C45EF0" w:rsidP="00C45EF0">
            <w:pPr>
              <w:spacing w:line="276" w:lineRule="auto"/>
              <w:jc w:val="center"/>
              <w:rPr>
                <w:b/>
                <w:sz w:val="23"/>
                <w:szCs w:val="23"/>
              </w:rPr>
            </w:pPr>
            <w:r w:rsidRPr="00673FF2">
              <w:rPr>
                <w:b/>
                <w:sz w:val="23"/>
                <w:szCs w:val="23"/>
              </w:rPr>
              <w:t>Договор № ___</w:t>
            </w:r>
          </w:p>
          <w:p w14:paraId="23A77A00" w14:textId="77777777" w:rsidR="00C45EF0" w:rsidRPr="00673FF2" w:rsidRDefault="00C45EF0" w:rsidP="00C45EF0">
            <w:pPr>
              <w:spacing w:line="276" w:lineRule="auto"/>
              <w:jc w:val="center"/>
              <w:rPr>
                <w:strike/>
                <w:sz w:val="23"/>
                <w:szCs w:val="23"/>
              </w:rPr>
            </w:pPr>
            <w:r w:rsidRPr="00673FF2">
              <w:rPr>
                <w:strike/>
                <w:sz w:val="23"/>
                <w:szCs w:val="23"/>
              </w:rPr>
              <w:t xml:space="preserve"> </w:t>
            </w:r>
          </w:p>
          <w:p w14:paraId="6B000BB1" w14:textId="77777777" w:rsidR="00C45EF0" w:rsidRPr="00673FF2" w:rsidRDefault="00C45EF0" w:rsidP="00C45EF0">
            <w:pPr>
              <w:spacing w:line="276" w:lineRule="auto"/>
              <w:jc w:val="center"/>
              <w:rPr>
                <w:sz w:val="23"/>
                <w:szCs w:val="23"/>
              </w:rPr>
            </w:pPr>
          </w:p>
          <w:p w14:paraId="7BCD8041" w14:textId="77777777" w:rsidR="00C45EF0" w:rsidRPr="00673FF2" w:rsidRDefault="00C45EF0" w:rsidP="00C45EF0">
            <w:pPr>
              <w:spacing w:line="276" w:lineRule="auto"/>
              <w:jc w:val="both"/>
              <w:rPr>
                <w:sz w:val="23"/>
                <w:szCs w:val="23"/>
              </w:rPr>
            </w:pPr>
            <w:r w:rsidRPr="00673FF2">
              <w:rPr>
                <w:sz w:val="23"/>
                <w:szCs w:val="23"/>
              </w:rPr>
              <w:t xml:space="preserve">г. Ташкент                                   «__» _____ 202__г.                                                                                             </w:t>
            </w:r>
          </w:p>
          <w:p w14:paraId="15BE40AA" w14:textId="77777777" w:rsidR="00C45EF0" w:rsidRPr="00673FF2" w:rsidRDefault="00C45EF0" w:rsidP="00C45EF0">
            <w:pPr>
              <w:spacing w:line="276" w:lineRule="auto"/>
              <w:jc w:val="both"/>
              <w:rPr>
                <w:sz w:val="23"/>
                <w:szCs w:val="23"/>
              </w:rPr>
            </w:pPr>
          </w:p>
          <w:p w14:paraId="3EC387C2" w14:textId="77777777" w:rsidR="00C45EF0" w:rsidRPr="00673FF2" w:rsidRDefault="00C45EF0" w:rsidP="00C45EF0">
            <w:pPr>
              <w:spacing w:line="276" w:lineRule="auto"/>
              <w:ind w:firstLine="33"/>
              <w:jc w:val="both"/>
              <w:rPr>
                <w:sz w:val="23"/>
                <w:szCs w:val="23"/>
              </w:rPr>
            </w:pPr>
            <w:r w:rsidRPr="00673FF2">
              <w:rPr>
                <w:sz w:val="23"/>
                <w:szCs w:val="23"/>
              </w:rPr>
              <w:t xml:space="preserve">АО «Национальный банк внешнеэкономической деятельности Республики Узбекистан» (Республика Узбекистан) в дальнейшем именуемый Клиент, в лице _____________________________________, действующего на основании ___________________, с одной стороны, и </w:t>
            </w:r>
            <w:r w:rsidRPr="00673FF2">
              <w:rPr>
                <w:b/>
                <w:sz w:val="23"/>
                <w:szCs w:val="23"/>
              </w:rPr>
              <w:t>_____-,</w:t>
            </w:r>
            <w:r w:rsidRPr="00673FF2">
              <w:rPr>
                <w:sz w:val="23"/>
                <w:szCs w:val="23"/>
              </w:rPr>
              <w:t xml:space="preserve"> именуемая в дальнейшем Исполнитель, в лице </w:t>
            </w:r>
            <w:r w:rsidRPr="00673FF2">
              <w:rPr>
                <w:sz w:val="23"/>
                <w:szCs w:val="23"/>
              </w:rPr>
              <w:br/>
              <w:t>_, действующего на основании Устава, с другой стороны, заключили настоящий Договор о нижеследующем:</w:t>
            </w:r>
          </w:p>
          <w:p w14:paraId="6E3BFAAF" w14:textId="77777777" w:rsidR="00C45EF0" w:rsidRPr="00673FF2" w:rsidRDefault="00C45EF0" w:rsidP="00C45EF0">
            <w:pPr>
              <w:pStyle w:val="afff6"/>
              <w:numPr>
                <w:ilvl w:val="0"/>
                <w:numId w:val="21"/>
              </w:numPr>
              <w:tabs>
                <w:tab w:val="left" w:pos="747"/>
                <w:tab w:val="left" w:pos="1314"/>
              </w:tabs>
              <w:spacing w:after="0" w:line="276" w:lineRule="auto"/>
              <w:ind w:left="0" w:firstLine="33"/>
              <w:jc w:val="center"/>
              <w:rPr>
                <w:b/>
                <w:sz w:val="23"/>
                <w:szCs w:val="23"/>
              </w:rPr>
            </w:pPr>
            <w:r w:rsidRPr="00673FF2">
              <w:rPr>
                <w:b/>
                <w:sz w:val="23"/>
                <w:szCs w:val="23"/>
              </w:rPr>
              <w:t>Предмет Договора</w:t>
            </w:r>
          </w:p>
          <w:p w14:paraId="0E0D0A48" w14:textId="77777777" w:rsidR="00C45EF0" w:rsidRPr="00673FF2" w:rsidRDefault="00C45EF0" w:rsidP="00C45EF0">
            <w:pPr>
              <w:pStyle w:val="afff6"/>
              <w:numPr>
                <w:ilvl w:val="1"/>
                <w:numId w:val="21"/>
              </w:numPr>
              <w:spacing w:after="0" w:line="276" w:lineRule="auto"/>
              <w:ind w:left="0" w:firstLine="33"/>
              <w:jc w:val="both"/>
              <w:rPr>
                <w:sz w:val="23"/>
                <w:szCs w:val="23"/>
              </w:rPr>
            </w:pPr>
            <w:r w:rsidRPr="00673FF2">
              <w:rPr>
                <w:sz w:val="23"/>
                <w:szCs w:val="23"/>
              </w:rPr>
              <w:t>В соответствии с настоящим Договором Исполнитель обязуется   оказать    консалтинговые услуги по проекту «_____» (далее по тексту Услуги), а Клиент обязуется принять и оплатить результат Услуг в соответствии с условиями, предусмотренными настоящим Договором.</w:t>
            </w:r>
          </w:p>
          <w:p w14:paraId="255025A1" w14:textId="77777777" w:rsidR="00C45EF0" w:rsidRPr="00673FF2" w:rsidRDefault="00C45EF0" w:rsidP="00C45EF0">
            <w:pPr>
              <w:pStyle w:val="afff6"/>
              <w:numPr>
                <w:ilvl w:val="1"/>
                <w:numId w:val="21"/>
              </w:numPr>
              <w:spacing w:after="0" w:line="276" w:lineRule="auto"/>
              <w:ind w:left="0" w:firstLine="33"/>
              <w:jc w:val="both"/>
              <w:rPr>
                <w:sz w:val="23"/>
                <w:szCs w:val="23"/>
              </w:rPr>
            </w:pPr>
            <w:r w:rsidRPr="00673FF2">
              <w:rPr>
                <w:sz w:val="23"/>
                <w:szCs w:val="23"/>
              </w:rPr>
              <w:t>Перечень оказываемых Услуг указан в Приложении №1 к настоящему Договору.</w:t>
            </w:r>
          </w:p>
          <w:p w14:paraId="0EC0512E" w14:textId="77777777" w:rsidR="00C45EF0" w:rsidRPr="00673FF2" w:rsidRDefault="00C45EF0" w:rsidP="00C45EF0">
            <w:pPr>
              <w:pStyle w:val="afff6"/>
              <w:numPr>
                <w:ilvl w:val="1"/>
                <w:numId w:val="21"/>
              </w:numPr>
              <w:spacing w:after="0" w:line="276" w:lineRule="auto"/>
              <w:ind w:left="0" w:firstLine="33"/>
              <w:jc w:val="both"/>
              <w:rPr>
                <w:sz w:val="23"/>
                <w:szCs w:val="23"/>
              </w:rPr>
            </w:pPr>
            <w:r w:rsidRPr="00673FF2">
              <w:rPr>
                <w:sz w:val="23"/>
                <w:szCs w:val="23"/>
              </w:rPr>
              <w:t>Место оказания Услуг: ______ Узбекистан.</w:t>
            </w:r>
          </w:p>
          <w:p w14:paraId="02F71454" w14:textId="77777777" w:rsidR="00C45EF0" w:rsidRPr="00673FF2" w:rsidRDefault="00C45EF0" w:rsidP="00C45EF0">
            <w:pPr>
              <w:pStyle w:val="afff6"/>
              <w:numPr>
                <w:ilvl w:val="1"/>
                <w:numId w:val="21"/>
              </w:numPr>
              <w:spacing w:after="0" w:line="276" w:lineRule="auto"/>
              <w:ind w:left="0" w:firstLine="33"/>
              <w:jc w:val="both"/>
              <w:rPr>
                <w:sz w:val="23"/>
                <w:szCs w:val="23"/>
              </w:rPr>
            </w:pPr>
            <w:r w:rsidRPr="00673FF2">
              <w:rPr>
                <w:sz w:val="23"/>
                <w:szCs w:val="23"/>
              </w:rPr>
              <w:t>Результат Услуг будет предоставлен Клиенту в форме  Отчета согласованной сторонами отчета (далее Отчет) на русском языке.</w:t>
            </w:r>
          </w:p>
          <w:p w14:paraId="5BD379FC" w14:textId="77777777" w:rsidR="00C45EF0" w:rsidRPr="00673FF2" w:rsidRDefault="00C45EF0" w:rsidP="00C45EF0">
            <w:pPr>
              <w:spacing w:line="276" w:lineRule="auto"/>
              <w:jc w:val="both"/>
              <w:rPr>
                <w:sz w:val="23"/>
                <w:szCs w:val="23"/>
              </w:rPr>
            </w:pPr>
          </w:p>
          <w:p w14:paraId="6B7243B8" w14:textId="77777777" w:rsidR="00C45EF0" w:rsidRPr="00673FF2" w:rsidRDefault="00C45EF0" w:rsidP="00C45EF0">
            <w:pPr>
              <w:pStyle w:val="afff6"/>
              <w:numPr>
                <w:ilvl w:val="0"/>
                <w:numId w:val="21"/>
              </w:numPr>
              <w:spacing w:after="0" w:line="276" w:lineRule="auto"/>
              <w:jc w:val="center"/>
              <w:rPr>
                <w:b/>
                <w:sz w:val="23"/>
                <w:szCs w:val="23"/>
              </w:rPr>
            </w:pPr>
            <w:r w:rsidRPr="00673FF2">
              <w:rPr>
                <w:b/>
                <w:sz w:val="23"/>
                <w:szCs w:val="23"/>
              </w:rPr>
              <w:t>Стоимость договора и условия оплаты</w:t>
            </w:r>
          </w:p>
          <w:p w14:paraId="199CC9FB" w14:textId="77777777" w:rsidR="00C45EF0" w:rsidRPr="00673FF2" w:rsidRDefault="00C45EF0" w:rsidP="00C45EF0">
            <w:pPr>
              <w:pStyle w:val="afff6"/>
              <w:widowControl w:val="0"/>
              <w:numPr>
                <w:ilvl w:val="1"/>
                <w:numId w:val="21"/>
              </w:numPr>
              <w:suppressAutoHyphens/>
              <w:spacing w:before="28" w:after="0" w:line="276" w:lineRule="auto"/>
              <w:ind w:left="462" w:hanging="462"/>
              <w:jc w:val="both"/>
              <w:rPr>
                <w:sz w:val="23"/>
                <w:szCs w:val="23"/>
              </w:rPr>
            </w:pPr>
            <w:r w:rsidRPr="00673FF2">
              <w:rPr>
                <w:sz w:val="23"/>
                <w:szCs w:val="23"/>
              </w:rPr>
              <w:t>Стоимость Услуг Исполнителя составляет _______ долларов США.</w:t>
            </w:r>
          </w:p>
          <w:p w14:paraId="2EFD6E63" w14:textId="77777777" w:rsidR="00C45EF0" w:rsidRPr="00673FF2" w:rsidRDefault="00C45EF0" w:rsidP="00C45EF0">
            <w:pPr>
              <w:pStyle w:val="afff6"/>
              <w:spacing w:after="0" w:line="276" w:lineRule="auto"/>
              <w:ind w:left="1069"/>
              <w:jc w:val="both"/>
              <w:rPr>
                <w:sz w:val="23"/>
                <w:szCs w:val="23"/>
              </w:rPr>
            </w:pPr>
          </w:p>
          <w:p w14:paraId="4B809B63" w14:textId="77777777" w:rsidR="00C45EF0" w:rsidRPr="00673FF2" w:rsidRDefault="00C45EF0" w:rsidP="00C45EF0">
            <w:pPr>
              <w:tabs>
                <w:tab w:val="left" w:pos="463"/>
              </w:tabs>
              <w:spacing w:line="276" w:lineRule="auto"/>
              <w:ind w:firstLine="33"/>
              <w:jc w:val="both"/>
              <w:rPr>
                <w:sz w:val="23"/>
                <w:szCs w:val="23"/>
              </w:rPr>
            </w:pPr>
            <w:r w:rsidRPr="00673FF2">
              <w:rPr>
                <w:sz w:val="23"/>
                <w:szCs w:val="23"/>
              </w:rPr>
              <w:t xml:space="preserve">2.2. Оплата по настоящему Договору осуществляется   прямым банковским переводом, следующим образом: </w:t>
            </w:r>
          </w:p>
          <w:p w14:paraId="1FD6137D" w14:textId="77777777" w:rsidR="00C45EF0" w:rsidRPr="00673FF2" w:rsidRDefault="00C45EF0" w:rsidP="00C45EF0">
            <w:pPr>
              <w:tabs>
                <w:tab w:val="left" w:pos="463"/>
              </w:tabs>
              <w:spacing w:line="276" w:lineRule="auto"/>
              <w:ind w:firstLine="33"/>
              <w:jc w:val="both"/>
              <w:rPr>
                <w:sz w:val="23"/>
                <w:szCs w:val="23"/>
              </w:rPr>
            </w:pPr>
          </w:p>
          <w:p w14:paraId="72B652D0" w14:textId="77777777" w:rsidR="00C45EF0" w:rsidRPr="00673FF2" w:rsidRDefault="00C45EF0" w:rsidP="00C45EF0">
            <w:pPr>
              <w:spacing w:line="276" w:lineRule="auto"/>
              <w:jc w:val="both"/>
              <w:rPr>
                <w:sz w:val="23"/>
                <w:szCs w:val="23"/>
              </w:rPr>
            </w:pPr>
            <w:r w:rsidRPr="00673FF2">
              <w:rPr>
                <w:sz w:val="23"/>
                <w:szCs w:val="23"/>
              </w:rPr>
              <w:t>2.2.1. Предоплата в размере 30% от суммы настоящего Договора в течение 10 рабочих дней с даты вступления договора в силу.</w:t>
            </w:r>
          </w:p>
          <w:p w14:paraId="5793DC70" w14:textId="77777777" w:rsidR="00C45EF0" w:rsidRPr="00673FF2" w:rsidRDefault="00C45EF0" w:rsidP="00C45EF0">
            <w:pPr>
              <w:spacing w:line="276" w:lineRule="auto"/>
              <w:jc w:val="both"/>
              <w:rPr>
                <w:sz w:val="23"/>
                <w:szCs w:val="23"/>
              </w:rPr>
            </w:pPr>
          </w:p>
          <w:p w14:paraId="5E7C9DA9" w14:textId="77777777" w:rsidR="00C45EF0" w:rsidRPr="00673FF2" w:rsidRDefault="00C45EF0" w:rsidP="00C45EF0">
            <w:pPr>
              <w:jc w:val="both"/>
              <w:rPr>
                <w:sz w:val="23"/>
                <w:szCs w:val="23"/>
              </w:rPr>
            </w:pPr>
            <w:r w:rsidRPr="00673FF2">
              <w:rPr>
                <w:sz w:val="23"/>
                <w:szCs w:val="23"/>
              </w:rPr>
              <w:t xml:space="preserve">2.2.2 Второй платеж в размере 30% Заказчик </w:t>
            </w:r>
            <w:r w:rsidRPr="00673FF2">
              <w:rPr>
                <w:sz w:val="23"/>
                <w:szCs w:val="23"/>
              </w:rPr>
              <w:lastRenderedPageBreak/>
              <w:t>оплачивает в течение 5 (пять) банковских дней с даты подписания сторонами промежуточного акта об оказанных услугах по окончании второго этапа;</w:t>
            </w:r>
          </w:p>
          <w:p w14:paraId="6DB94897" w14:textId="77777777" w:rsidR="00C45EF0" w:rsidRPr="00673FF2" w:rsidRDefault="00C45EF0" w:rsidP="00C45EF0">
            <w:pPr>
              <w:pStyle w:val="afff6"/>
              <w:tabs>
                <w:tab w:val="left" w:pos="321"/>
              </w:tabs>
              <w:spacing w:after="0" w:line="276" w:lineRule="auto"/>
              <w:ind w:left="34"/>
              <w:jc w:val="both"/>
              <w:rPr>
                <w:sz w:val="23"/>
                <w:szCs w:val="23"/>
              </w:rPr>
            </w:pPr>
            <w:r w:rsidRPr="00673FF2">
              <w:rPr>
                <w:sz w:val="23"/>
                <w:szCs w:val="23"/>
              </w:rPr>
              <w:t>2.2.3.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14:paraId="7822ADC8" w14:textId="1C3000BD" w:rsidR="00C45EF0" w:rsidRPr="00673FF2" w:rsidRDefault="00D16879" w:rsidP="00D16879">
            <w:pPr>
              <w:pStyle w:val="afff6"/>
              <w:spacing w:after="0" w:line="276" w:lineRule="auto"/>
              <w:ind w:left="34" w:hanging="34"/>
              <w:jc w:val="both"/>
              <w:rPr>
                <w:sz w:val="23"/>
                <w:szCs w:val="23"/>
              </w:rPr>
            </w:pPr>
            <w:r w:rsidRPr="00673FF2">
              <w:rPr>
                <w:sz w:val="23"/>
                <w:szCs w:val="23"/>
              </w:rPr>
              <w:t>2.3</w:t>
            </w:r>
            <w:r w:rsidR="00C45EF0" w:rsidRPr="00673FF2">
              <w:rPr>
                <w:sz w:val="23"/>
                <w:szCs w:val="23"/>
              </w:rPr>
              <w:t>. Моментом оплаты считается поступление денежных средств на расчетный счет Исполнителя.  Все расходы, связанные со списанием денежных средств с расчетного счета Клиента, а также комиссии банка респондента несет сторона Клиента. 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w:t>
            </w:r>
          </w:p>
          <w:p w14:paraId="58A9CC65" w14:textId="578D6CBF" w:rsidR="00C45EF0" w:rsidRPr="00673FF2" w:rsidRDefault="00C45EF0" w:rsidP="00C45EF0">
            <w:pPr>
              <w:pStyle w:val="afff6"/>
              <w:spacing w:after="0" w:line="276" w:lineRule="auto"/>
              <w:ind w:left="172"/>
              <w:jc w:val="both"/>
              <w:rPr>
                <w:sz w:val="23"/>
                <w:szCs w:val="23"/>
              </w:rPr>
            </w:pPr>
            <w:r w:rsidRPr="00673FF2">
              <w:rPr>
                <w:sz w:val="23"/>
                <w:szCs w:val="23"/>
              </w:rPr>
              <w:t xml:space="preserve">         </w:t>
            </w:r>
          </w:p>
          <w:p w14:paraId="051320DA" w14:textId="5AFE7602" w:rsidR="00C45EF0" w:rsidRPr="00673FF2" w:rsidRDefault="00C45EF0" w:rsidP="00C45EF0">
            <w:pPr>
              <w:spacing w:line="276" w:lineRule="auto"/>
              <w:ind w:firstLine="33"/>
              <w:jc w:val="both"/>
              <w:rPr>
                <w:sz w:val="23"/>
                <w:szCs w:val="23"/>
              </w:rPr>
            </w:pPr>
            <w:r w:rsidRPr="00673FF2">
              <w:rPr>
                <w:sz w:val="23"/>
                <w:szCs w:val="23"/>
              </w:rPr>
              <w:t>2.</w:t>
            </w:r>
            <w:r w:rsidR="00D16879" w:rsidRPr="00673FF2">
              <w:rPr>
                <w:sz w:val="23"/>
                <w:szCs w:val="23"/>
              </w:rPr>
              <w:t>4</w:t>
            </w:r>
            <w:r w:rsidRPr="00673FF2">
              <w:rPr>
                <w:sz w:val="23"/>
                <w:szCs w:val="23"/>
              </w:rPr>
              <w:t>. Стоимость Услуг по настоящему Договору, не включает в себя любые налоги, в том числе налоги на доходы нерезидента Республики Узбекистан, взимаемого у источника выплаты, предусмотренные законодательством Республики Узбекистан.</w:t>
            </w:r>
          </w:p>
          <w:p w14:paraId="49DFFCB9" w14:textId="77777777" w:rsidR="00C45EF0" w:rsidRPr="00673FF2" w:rsidRDefault="00C45EF0" w:rsidP="00C45EF0">
            <w:pPr>
              <w:spacing w:line="276" w:lineRule="auto"/>
              <w:ind w:firstLine="33"/>
              <w:jc w:val="both"/>
              <w:rPr>
                <w:sz w:val="23"/>
                <w:szCs w:val="23"/>
              </w:rPr>
            </w:pPr>
          </w:p>
          <w:p w14:paraId="30EF2185" w14:textId="3E9ADC23" w:rsidR="00C45EF0" w:rsidRPr="00673FF2" w:rsidRDefault="00C45EF0" w:rsidP="00C45EF0">
            <w:pPr>
              <w:spacing w:line="276" w:lineRule="auto"/>
              <w:ind w:firstLine="33"/>
              <w:jc w:val="both"/>
              <w:rPr>
                <w:sz w:val="23"/>
                <w:szCs w:val="23"/>
              </w:rPr>
            </w:pPr>
            <w:r w:rsidRPr="00673FF2">
              <w:rPr>
                <w:sz w:val="23"/>
                <w:szCs w:val="23"/>
              </w:rPr>
              <w:t>2.</w:t>
            </w:r>
            <w:r w:rsidR="00D16879" w:rsidRPr="00673FF2">
              <w:rPr>
                <w:sz w:val="23"/>
                <w:szCs w:val="23"/>
              </w:rPr>
              <w:t>5</w:t>
            </w:r>
            <w:r w:rsidRPr="00673FF2">
              <w:rPr>
                <w:sz w:val="23"/>
                <w:szCs w:val="23"/>
              </w:rPr>
              <w:t>. Налоги, в том числе налоги на доходы нерезидента Республики Узбекистан, подлежащие удержанию у источника выплаты:</w:t>
            </w:r>
          </w:p>
          <w:p w14:paraId="60E5BCC3" w14:textId="77777777" w:rsidR="00C45EF0" w:rsidRPr="00673FF2" w:rsidRDefault="00C45EF0" w:rsidP="00C45EF0">
            <w:pPr>
              <w:pStyle w:val="afff6"/>
              <w:numPr>
                <w:ilvl w:val="0"/>
                <w:numId w:val="22"/>
              </w:numPr>
              <w:tabs>
                <w:tab w:val="left" w:pos="179"/>
              </w:tabs>
              <w:spacing w:after="0" w:line="276" w:lineRule="auto"/>
              <w:ind w:left="0" w:firstLine="24"/>
              <w:jc w:val="both"/>
              <w:rPr>
                <w:sz w:val="23"/>
                <w:szCs w:val="23"/>
              </w:rPr>
            </w:pPr>
            <w:r w:rsidRPr="00673FF2">
              <w:rPr>
                <w:sz w:val="23"/>
                <w:szCs w:val="23"/>
              </w:rPr>
              <w:t>Клиент оплачивает самостоятельно;</w:t>
            </w:r>
          </w:p>
          <w:p w14:paraId="68876FAF" w14:textId="77777777" w:rsidR="00C45EF0" w:rsidRPr="00673FF2" w:rsidRDefault="00C45EF0" w:rsidP="00C45EF0">
            <w:pPr>
              <w:pStyle w:val="afff6"/>
              <w:numPr>
                <w:ilvl w:val="0"/>
                <w:numId w:val="22"/>
              </w:numPr>
              <w:tabs>
                <w:tab w:val="left" w:pos="179"/>
              </w:tabs>
              <w:spacing w:after="0" w:line="276" w:lineRule="auto"/>
              <w:ind w:left="33" w:firstLine="0"/>
              <w:jc w:val="both"/>
              <w:rPr>
                <w:sz w:val="23"/>
                <w:szCs w:val="23"/>
              </w:rPr>
            </w:pPr>
            <w:r w:rsidRPr="00673FF2">
              <w:rPr>
                <w:sz w:val="23"/>
                <w:szCs w:val="23"/>
              </w:rPr>
              <w:t>Стороны заключат дополнительное соглашение об изменении цены Договора на сумму налогов, в том числе налогов на доходы нерезидента Республики Узбекистан подлежащих удержанию у источника выплаты по законодательству Республики Узбекистан, если таковые будут иметь место на момент выплаты дохода Исполнителю,</w:t>
            </w:r>
            <w:r w:rsidRPr="00673FF2">
              <w:t xml:space="preserve"> </w:t>
            </w:r>
            <w:r w:rsidRPr="00673FF2">
              <w:rPr>
                <w:sz w:val="23"/>
                <w:szCs w:val="23"/>
              </w:rPr>
              <w:t xml:space="preserve">чтобы чистая сумма, полученная Исполнителем после удержания или выплат, составляла сумму, указанную в настоящем Договоре;  </w:t>
            </w:r>
          </w:p>
          <w:p w14:paraId="2ED48D87" w14:textId="77777777" w:rsidR="00C45EF0" w:rsidRPr="00673FF2" w:rsidRDefault="00C45EF0" w:rsidP="00C45EF0">
            <w:pPr>
              <w:pStyle w:val="afff6"/>
              <w:numPr>
                <w:ilvl w:val="0"/>
                <w:numId w:val="22"/>
              </w:numPr>
              <w:tabs>
                <w:tab w:val="left" w:pos="179"/>
              </w:tabs>
              <w:spacing w:after="0" w:line="276" w:lineRule="auto"/>
              <w:ind w:left="0" w:firstLine="24"/>
              <w:jc w:val="both"/>
              <w:rPr>
                <w:sz w:val="23"/>
                <w:szCs w:val="23"/>
              </w:rPr>
            </w:pPr>
            <w:r w:rsidRPr="00673FF2">
              <w:rPr>
                <w:sz w:val="23"/>
                <w:szCs w:val="23"/>
              </w:rPr>
              <w:t xml:space="preserve">При этом Клиентом не удерживаются или снижаются, в соответствии с условиями Международного Соглашения об избежание двойного налогообложения, подписанного между Республикой Узбекистан и страной Исполнителя. Для применения норм </w:t>
            </w:r>
            <w:r w:rsidRPr="00673FF2">
              <w:rPr>
                <w:sz w:val="23"/>
                <w:szCs w:val="23"/>
              </w:rPr>
              <w:lastRenderedPageBreak/>
              <w:t xml:space="preserve">вышеуказанного Соглашения Клиент вправе запросить у Исполнителя, документ, подтверждающий его </w:t>
            </w:r>
            <w:proofErr w:type="spellStart"/>
            <w:r w:rsidRPr="00673FF2">
              <w:rPr>
                <w:sz w:val="23"/>
                <w:szCs w:val="23"/>
              </w:rPr>
              <w:t>резидентство</w:t>
            </w:r>
            <w:proofErr w:type="spellEnd"/>
            <w:r w:rsidRPr="00673FF2">
              <w:rPr>
                <w:sz w:val="23"/>
                <w:szCs w:val="23"/>
              </w:rPr>
              <w:t>, выданный компетентным органом страны    регистрации нерезидента.</w:t>
            </w:r>
          </w:p>
          <w:p w14:paraId="2B463EAC" w14:textId="3CC7F2A0" w:rsidR="00C45EF0" w:rsidRPr="00673FF2" w:rsidRDefault="00D16879" w:rsidP="00C45EF0">
            <w:pPr>
              <w:pStyle w:val="afff6"/>
              <w:spacing w:after="200" w:line="276" w:lineRule="auto"/>
              <w:ind w:left="37"/>
              <w:jc w:val="both"/>
              <w:rPr>
                <w:sz w:val="23"/>
                <w:szCs w:val="23"/>
              </w:rPr>
            </w:pPr>
            <w:r w:rsidRPr="00673FF2">
              <w:rPr>
                <w:sz w:val="23"/>
                <w:szCs w:val="23"/>
              </w:rPr>
              <w:t>2.6</w:t>
            </w:r>
            <w:r w:rsidR="00C45EF0" w:rsidRPr="00673FF2">
              <w:rPr>
                <w:sz w:val="23"/>
                <w:szCs w:val="23"/>
              </w:rPr>
              <w:t>. 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 Все расходы, связанные со списанием денежных средств с расчетного счета Клиента, а также комиссии банка респондента несет сторона Клиента.</w:t>
            </w:r>
          </w:p>
          <w:p w14:paraId="40DF2307" w14:textId="77777777" w:rsidR="00C45EF0" w:rsidRPr="00673FF2" w:rsidRDefault="00C45EF0" w:rsidP="00C45EF0">
            <w:pPr>
              <w:spacing w:line="276" w:lineRule="auto"/>
              <w:ind w:left="360"/>
              <w:jc w:val="center"/>
              <w:rPr>
                <w:b/>
                <w:sz w:val="23"/>
                <w:szCs w:val="23"/>
              </w:rPr>
            </w:pPr>
            <w:r w:rsidRPr="00673FF2">
              <w:rPr>
                <w:b/>
                <w:sz w:val="23"/>
                <w:szCs w:val="23"/>
              </w:rPr>
              <w:t>3. Порядок сдачи и приёмки Услуг</w:t>
            </w:r>
          </w:p>
          <w:p w14:paraId="4B4F9584" w14:textId="77777777" w:rsidR="00C45EF0" w:rsidRPr="00673FF2" w:rsidRDefault="00C45EF0" w:rsidP="00C45EF0">
            <w:pPr>
              <w:spacing w:line="276" w:lineRule="auto"/>
              <w:ind w:left="360"/>
              <w:jc w:val="center"/>
              <w:rPr>
                <w:b/>
                <w:sz w:val="23"/>
                <w:szCs w:val="23"/>
              </w:rPr>
            </w:pPr>
          </w:p>
          <w:p w14:paraId="4727B7DA" w14:textId="77777777" w:rsidR="00C45EF0" w:rsidRPr="00673FF2" w:rsidRDefault="00C45EF0" w:rsidP="00C45EF0">
            <w:pPr>
              <w:spacing w:line="276" w:lineRule="auto"/>
              <w:ind w:firstLine="33"/>
              <w:jc w:val="both"/>
              <w:rPr>
                <w:sz w:val="23"/>
                <w:szCs w:val="23"/>
              </w:rPr>
            </w:pPr>
            <w:r w:rsidRPr="00673FF2">
              <w:rPr>
                <w:sz w:val="23"/>
                <w:szCs w:val="23"/>
              </w:rPr>
              <w:t xml:space="preserve">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14:paraId="59C50A4C" w14:textId="77777777" w:rsidR="00C45EF0" w:rsidRPr="00673FF2" w:rsidRDefault="00C45EF0" w:rsidP="00C45EF0">
            <w:pPr>
              <w:spacing w:line="276" w:lineRule="auto"/>
              <w:ind w:firstLine="33"/>
              <w:jc w:val="both"/>
              <w:rPr>
                <w:sz w:val="23"/>
                <w:szCs w:val="23"/>
              </w:rPr>
            </w:pPr>
          </w:p>
          <w:p w14:paraId="7728F938" w14:textId="77777777" w:rsidR="00C45EF0" w:rsidRPr="00673FF2" w:rsidRDefault="00C45EF0" w:rsidP="00C45EF0">
            <w:pPr>
              <w:spacing w:line="276" w:lineRule="auto"/>
              <w:ind w:firstLine="33"/>
              <w:jc w:val="both"/>
              <w:rPr>
                <w:sz w:val="23"/>
                <w:szCs w:val="23"/>
              </w:rPr>
            </w:pPr>
            <w:r w:rsidRPr="00673FF2">
              <w:rPr>
                <w:sz w:val="23"/>
                <w:szCs w:val="23"/>
              </w:rPr>
              <w:t xml:space="preserve">        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79EDE3F5" w14:textId="77777777" w:rsidR="00C45EF0" w:rsidRPr="00673FF2" w:rsidRDefault="00C45EF0" w:rsidP="00C45EF0">
            <w:pPr>
              <w:spacing w:line="276" w:lineRule="auto"/>
              <w:ind w:firstLine="33"/>
              <w:jc w:val="both"/>
              <w:rPr>
                <w:sz w:val="23"/>
                <w:szCs w:val="23"/>
              </w:rPr>
            </w:pPr>
          </w:p>
          <w:p w14:paraId="364F2FB5" w14:textId="77777777" w:rsidR="00C45EF0" w:rsidRPr="00673FF2" w:rsidRDefault="00C45EF0" w:rsidP="00C45EF0">
            <w:pPr>
              <w:spacing w:line="276" w:lineRule="auto"/>
              <w:ind w:firstLine="33"/>
              <w:jc w:val="both"/>
              <w:rPr>
                <w:sz w:val="23"/>
                <w:szCs w:val="23"/>
              </w:rPr>
            </w:pPr>
            <w:r w:rsidRPr="00673FF2">
              <w:rPr>
                <w:sz w:val="23"/>
                <w:szCs w:val="23"/>
              </w:rPr>
              <w:t>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приложения № 1 к настоящему Договору.</w:t>
            </w:r>
          </w:p>
          <w:p w14:paraId="16E5F66B" w14:textId="77777777" w:rsidR="00C45EF0" w:rsidRPr="00673FF2" w:rsidRDefault="00C45EF0" w:rsidP="00C45EF0">
            <w:pPr>
              <w:spacing w:line="276" w:lineRule="auto"/>
              <w:ind w:firstLine="33"/>
              <w:jc w:val="both"/>
              <w:rPr>
                <w:sz w:val="23"/>
                <w:szCs w:val="23"/>
              </w:rPr>
            </w:pPr>
          </w:p>
          <w:p w14:paraId="0F2B1B2D" w14:textId="77777777" w:rsidR="00C45EF0" w:rsidRPr="00673FF2" w:rsidRDefault="00C45EF0" w:rsidP="00C45EF0">
            <w:pPr>
              <w:widowControl w:val="0"/>
              <w:suppressAutoHyphens/>
              <w:spacing w:before="28" w:line="276" w:lineRule="auto"/>
              <w:jc w:val="both"/>
              <w:rPr>
                <w:sz w:val="23"/>
                <w:szCs w:val="23"/>
              </w:rPr>
            </w:pPr>
            <w:r w:rsidRPr="00673FF2">
              <w:rPr>
                <w:sz w:val="23"/>
                <w:szCs w:val="23"/>
              </w:rPr>
              <w:t xml:space="preserve">3.2 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w:t>
            </w:r>
            <w:r w:rsidRPr="00673FF2">
              <w:rPr>
                <w:sz w:val="23"/>
                <w:szCs w:val="23"/>
              </w:rPr>
              <w:lastRenderedPageBreak/>
              <w:t xml:space="preserve">Исполнителем результата оказания Услуг   Клиенту. </w:t>
            </w:r>
          </w:p>
          <w:p w14:paraId="03BE3896" w14:textId="77777777" w:rsidR="00C45EF0" w:rsidRPr="00673FF2" w:rsidRDefault="00C45EF0" w:rsidP="00C45EF0">
            <w:pPr>
              <w:pStyle w:val="afff6"/>
              <w:spacing w:after="0" w:line="276" w:lineRule="auto"/>
              <w:ind w:left="930"/>
              <w:jc w:val="both"/>
              <w:rPr>
                <w:sz w:val="23"/>
                <w:szCs w:val="23"/>
              </w:rPr>
            </w:pPr>
          </w:p>
          <w:p w14:paraId="338D7E8D" w14:textId="77777777" w:rsidR="00C45EF0" w:rsidRPr="00673FF2" w:rsidRDefault="00C45EF0" w:rsidP="00C45EF0">
            <w:pPr>
              <w:spacing w:line="276" w:lineRule="auto"/>
              <w:ind w:firstLine="33"/>
              <w:jc w:val="both"/>
              <w:rPr>
                <w:sz w:val="23"/>
                <w:szCs w:val="23"/>
              </w:rPr>
            </w:pPr>
            <w:r w:rsidRPr="00673FF2">
              <w:rPr>
                <w:sz w:val="23"/>
                <w:szCs w:val="23"/>
              </w:rPr>
              <w:t>3.3.</w:t>
            </w:r>
            <w:r w:rsidRPr="00673FF2">
              <w:t xml:space="preserve"> </w:t>
            </w:r>
            <w:r w:rsidRPr="00673FF2">
              <w:rPr>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563CB991" w14:textId="77777777" w:rsidR="00C45EF0" w:rsidRPr="00673FF2" w:rsidRDefault="00C45EF0" w:rsidP="00C45EF0">
            <w:pPr>
              <w:spacing w:line="276" w:lineRule="auto"/>
              <w:ind w:firstLine="33"/>
              <w:jc w:val="both"/>
              <w:rPr>
                <w:sz w:val="23"/>
                <w:szCs w:val="23"/>
              </w:rPr>
            </w:pPr>
          </w:p>
          <w:p w14:paraId="72A7E16A" w14:textId="77777777" w:rsidR="00C45EF0" w:rsidRPr="00673FF2" w:rsidRDefault="00C45EF0" w:rsidP="00C45EF0">
            <w:pPr>
              <w:spacing w:line="276" w:lineRule="auto"/>
              <w:jc w:val="both"/>
              <w:rPr>
                <w:sz w:val="23"/>
                <w:szCs w:val="23"/>
              </w:rPr>
            </w:pPr>
            <w:r w:rsidRPr="00673FF2">
              <w:rPr>
                <w:sz w:val="23"/>
                <w:szCs w:val="23"/>
              </w:rPr>
              <w:t>3.4. В случае досрочного оказания Услуг Клиент досрочно принимает Услуги.</w:t>
            </w:r>
          </w:p>
          <w:p w14:paraId="2D7F955F" w14:textId="77777777" w:rsidR="00C45EF0" w:rsidRPr="00673FF2" w:rsidRDefault="00C45EF0" w:rsidP="00C45EF0">
            <w:pPr>
              <w:spacing w:line="276" w:lineRule="auto"/>
              <w:jc w:val="both"/>
              <w:rPr>
                <w:sz w:val="23"/>
                <w:szCs w:val="23"/>
              </w:rPr>
            </w:pPr>
          </w:p>
          <w:p w14:paraId="12922CB7" w14:textId="77777777" w:rsidR="00C45EF0" w:rsidRPr="00673FF2" w:rsidRDefault="00C45EF0" w:rsidP="00C45EF0">
            <w:pPr>
              <w:spacing w:line="276" w:lineRule="auto"/>
              <w:jc w:val="both"/>
              <w:rPr>
                <w:sz w:val="23"/>
                <w:szCs w:val="23"/>
              </w:rPr>
            </w:pPr>
            <w:r w:rsidRPr="00673FF2">
              <w:rPr>
                <w:sz w:val="23"/>
                <w:szCs w:val="23"/>
              </w:rPr>
              <w:t>3.5.</w:t>
            </w:r>
            <w:r w:rsidRPr="00673FF2">
              <w:t xml:space="preserve"> </w:t>
            </w:r>
            <w:r w:rsidRPr="00673FF2">
              <w:rPr>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0CCA1BBC" w14:textId="77777777" w:rsidR="00C45EF0" w:rsidRPr="00673FF2" w:rsidRDefault="00C45EF0" w:rsidP="00C45EF0">
            <w:pPr>
              <w:spacing w:line="276" w:lineRule="auto"/>
              <w:ind w:firstLine="33"/>
              <w:jc w:val="both"/>
              <w:rPr>
                <w:sz w:val="23"/>
                <w:szCs w:val="23"/>
              </w:rPr>
            </w:pPr>
          </w:p>
          <w:p w14:paraId="4096B810" w14:textId="77777777" w:rsidR="00C45EF0" w:rsidRPr="00673FF2" w:rsidRDefault="00C45EF0" w:rsidP="00C45EF0">
            <w:pPr>
              <w:spacing w:line="276" w:lineRule="auto"/>
              <w:ind w:firstLine="33"/>
              <w:jc w:val="both"/>
              <w:rPr>
                <w:sz w:val="23"/>
                <w:szCs w:val="23"/>
              </w:rPr>
            </w:pPr>
            <w:r w:rsidRPr="00673FF2">
              <w:rPr>
                <w:sz w:val="23"/>
                <w:szCs w:val="23"/>
              </w:rPr>
              <w:t xml:space="preserve">3.6. Каждый пункт Услуг, указанных в Приложении № 1 закрывается соответствующим экспертным документом. </w:t>
            </w:r>
          </w:p>
          <w:p w14:paraId="71202390" w14:textId="77777777" w:rsidR="00C45EF0" w:rsidRPr="00673FF2" w:rsidRDefault="00C45EF0" w:rsidP="00C45EF0">
            <w:pPr>
              <w:spacing w:line="276" w:lineRule="auto"/>
              <w:ind w:firstLine="33"/>
              <w:jc w:val="both"/>
              <w:rPr>
                <w:sz w:val="23"/>
                <w:szCs w:val="23"/>
              </w:rPr>
            </w:pPr>
            <w:r w:rsidRPr="00673FF2">
              <w:rPr>
                <w:sz w:val="23"/>
                <w:szCs w:val="23"/>
              </w:rPr>
              <w:t xml:space="preserve">      </w:t>
            </w:r>
          </w:p>
          <w:p w14:paraId="79013EC6" w14:textId="77777777" w:rsidR="00C45EF0" w:rsidRPr="00673FF2" w:rsidRDefault="00C45EF0" w:rsidP="00C45EF0">
            <w:pPr>
              <w:spacing w:line="276" w:lineRule="auto"/>
              <w:ind w:firstLine="33"/>
              <w:jc w:val="both"/>
              <w:rPr>
                <w:sz w:val="23"/>
                <w:szCs w:val="23"/>
              </w:rPr>
            </w:pPr>
            <w:r w:rsidRPr="00673FF2">
              <w:rPr>
                <w:sz w:val="23"/>
                <w:szCs w:val="23"/>
              </w:rPr>
              <w:t xml:space="preserve">3.7 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14:paraId="3FD22EB0" w14:textId="77777777" w:rsidR="00C45EF0" w:rsidRPr="00673FF2" w:rsidRDefault="00C45EF0" w:rsidP="00C45EF0">
            <w:pPr>
              <w:spacing w:line="276" w:lineRule="auto"/>
              <w:ind w:firstLine="33"/>
              <w:jc w:val="both"/>
              <w:rPr>
                <w:sz w:val="23"/>
                <w:szCs w:val="23"/>
              </w:rPr>
            </w:pPr>
          </w:p>
          <w:p w14:paraId="7D55DA0B" w14:textId="77777777" w:rsidR="00C45EF0" w:rsidRPr="00673FF2" w:rsidRDefault="00C45EF0" w:rsidP="00C45EF0">
            <w:pPr>
              <w:spacing w:line="276" w:lineRule="auto"/>
              <w:ind w:firstLine="33"/>
              <w:jc w:val="both"/>
              <w:rPr>
                <w:sz w:val="23"/>
                <w:szCs w:val="23"/>
              </w:rPr>
            </w:pPr>
            <w:r w:rsidRPr="00673FF2">
              <w:rPr>
                <w:sz w:val="23"/>
                <w:szCs w:val="23"/>
              </w:rPr>
              <w:t>3.8. 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sidRPr="00673FF2">
              <w:t xml:space="preserve"> </w:t>
            </w:r>
            <w:r w:rsidRPr="00673FF2">
              <w:rPr>
                <w:sz w:val="23"/>
                <w:szCs w:val="23"/>
              </w:rPr>
              <w:t xml:space="preserve">Немотивированный отказ от принятия Услуг не допускается. Предъявление Клиентом мотивированного отказа от принятия Услуг </w:t>
            </w:r>
            <w:r w:rsidRPr="00673FF2">
              <w:rPr>
                <w:sz w:val="23"/>
                <w:szCs w:val="23"/>
              </w:rPr>
              <w:lastRenderedPageBreak/>
              <w:t xml:space="preserve">допускается не более 2 (двух) раз. </w:t>
            </w:r>
          </w:p>
          <w:p w14:paraId="0D08C6D5" w14:textId="77777777" w:rsidR="00C45EF0" w:rsidRPr="00673FF2" w:rsidRDefault="00C45EF0" w:rsidP="00C45EF0">
            <w:pPr>
              <w:spacing w:line="276" w:lineRule="auto"/>
              <w:ind w:firstLine="33"/>
              <w:jc w:val="both"/>
              <w:rPr>
                <w:sz w:val="23"/>
                <w:szCs w:val="23"/>
              </w:rPr>
            </w:pPr>
            <w:r w:rsidRPr="00673FF2">
              <w:rPr>
                <w:sz w:val="23"/>
                <w:szCs w:val="23"/>
              </w:rPr>
              <w:t>3.9.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или      профессиональной практике</w:t>
            </w:r>
            <w:r w:rsidRPr="00673FF2">
              <w:t xml:space="preserve"> </w:t>
            </w:r>
            <w:r w:rsidRPr="00673FF2">
              <w:rPr>
                <w:sz w:val="23"/>
                <w:szCs w:val="23"/>
              </w:rPr>
              <w:t xml:space="preserve">Исполнителя. </w:t>
            </w:r>
          </w:p>
          <w:p w14:paraId="24C087B0" w14:textId="77777777" w:rsidR="00C45EF0" w:rsidRPr="00673FF2" w:rsidRDefault="00C45EF0" w:rsidP="00C45EF0">
            <w:pPr>
              <w:spacing w:line="276" w:lineRule="auto"/>
              <w:ind w:firstLine="33"/>
              <w:jc w:val="both"/>
              <w:rPr>
                <w:sz w:val="23"/>
                <w:szCs w:val="23"/>
              </w:rPr>
            </w:pPr>
            <w:r w:rsidRPr="00673FF2">
              <w:rPr>
                <w:sz w:val="23"/>
                <w:szCs w:val="23"/>
              </w:rPr>
              <w:t>3.10.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rsidRPr="00673FF2">
              <w:t xml:space="preserve"> </w:t>
            </w:r>
            <w:r w:rsidRPr="00673FF2">
              <w:rPr>
                <w:sz w:val="23"/>
                <w:szCs w:val="23"/>
              </w:rPr>
              <w:t>об оказанных Услугах.</w:t>
            </w:r>
          </w:p>
          <w:p w14:paraId="09222828" w14:textId="7CD313AA" w:rsidR="00C45EF0" w:rsidRPr="00673FF2" w:rsidRDefault="00C45EF0" w:rsidP="00C45EF0">
            <w:pPr>
              <w:spacing w:line="276" w:lineRule="auto"/>
              <w:ind w:firstLine="33"/>
              <w:jc w:val="both"/>
              <w:rPr>
                <w:sz w:val="23"/>
                <w:szCs w:val="23"/>
              </w:rPr>
            </w:pPr>
            <w:r w:rsidRPr="00673FF2">
              <w:rPr>
                <w:sz w:val="23"/>
                <w:szCs w:val="23"/>
              </w:rPr>
              <w:t xml:space="preserve">3.11.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48A64BE8" w14:textId="77777777" w:rsidR="00D16879" w:rsidRPr="00673FF2" w:rsidRDefault="00D16879" w:rsidP="00C45EF0">
            <w:pPr>
              <w:spacing w:line="276" w:lineRule="auto"/>
              <w:ind w:firstLine="33"/>
              <w:jc w:val="both"/>
              <w:rPr>
                <w:sz w:val="23"/>
                <w:szCs w:val="23"/>
              </w:rPr>
            </w:pPr>
          </w:p>
          <w:p w14:paraId="7E6B495D" w14:textId="77777777" w:rsidR="00C45EF0" w:rsidRPr="00673FF2" w:rsidRDefault="00C45EF0" w:rsidP="00C45EF0">
            <w:pPr>
              <w:spacing w:line="276" w:lineRule="auto"/>
              <w:ind w:firstLine="33"/>
              <w:jc w:val="both"/>
              <w:rPr>
                <w:sz w:val="23"/>
                <w:szCs w:val="23"/>
              </w:rPr>
            </w:pPr>
            <w:r w:rsidRPr="00673FF2">
              <w:rPr>
                <w:sz w:val="23"/>
                <w:szCs w:val="23"/>
              </w:rPr>
              <w:t>3.12.В случае прекращения Услуг по инициативе Клиента, оплата   Услуг производится в размере, указанном в пункте 2.1. настоящего Договора.</w:t>
            </w:r>
          </w:p>
          <w:p w14:paraId="74EA75E2" w14:textId="77777777" w:rsidR="00C45EF0" w:rsidRPr="00673FF2" w:rsidRDefault="00C45EF0" w:rsidP="00C45EF0">
            <w:pPr>
              <w:spacing w:line="276" w:lineRule="auto"/>
              <w:ind w:firstLine="33"/>
              <w:jc w:val="both"/>
              <w:rPr>
                <w:sz w:val="23"/>
                <w:szCs w:val="23"/>
              </w:rPr>
            </w:pPr>
          </w:p>
          <w:p w14:paraId="61B95E1A" w14:textId="77777777" w:rsidR="00C45EF0" w:rsidRPr="00673FF2" w:rsidRDefault="00C45EF0" w:rsidP="00C45EF0">
            <w:pPr>
              <w:spacing w:line="276" w:lineRule="auto"/>
              <w:ind w:firstLine="33"/>
              <w:jc w:val="both"/>
              <w:rPr>
                <w:sz w:val="23"/>
                <w:szCs w:val="23"/>
              </w:rPr>
            </w:pPr>
            <w:r w:rsidRPr="00673FF2">
              <w:rPr>
                <w:sz w:val="23"/>
                <w:szCs w:val="23"/>
              </w:rPr>
              <w:t>3.13. 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1F5C0727" w14:textId="77777777" w:rsidR="00C45EF0" w:rsidRPr="00673FF2" w:rsidRDefault="00C45EF0" w:rsidP="00C45EF0">
            <w:pPr>
              <w:spacing w:line="276" w:lineRule="auto"/>
              <w:ind w:firstLine="33"/>
              <w:jc w:val="both"/>
              <w:rPr>
                <w:sz w:val="23"/>
                <w:szCs w:val="23"/>
              </w:rPr>
            </w:pPr>
            <w:r w:rsidRPr="00673FF2">
              <w:rPr>
                <w:sz w:val="23"/>
                <w:szCs w:val="23"/>
              </w:rPr>
              <w:t>3.14.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288B38BD" w14:textId="77777777" w:rsidR="00C45EF0" w:rsidRPr="00673FF2" w:rsidRDefault="00C45EF0" w:rsidP="00C45EF0">
            <w:pPr>
              <w:spacing w:line="276" w:lineRule="auto"/>
              <w:ind w:firstLine="33"/>
              <w:jc w:val="both"/>
              <w:rPr>
                <w:sz w:val="23"/>
                <w:szCs w:val="23"/>
              </w:rPr>
            </w:pPr>
            <w:r w:rsidRPr="00673FF2">
              <w:rPr>
                <w:sz w:val="23"/>
                <w:szCs w:val="23"/>
              </w:rPr>
              <w:t>3.15.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000C6EC6" w14:textId="77777777" w:rsidR="00C45EF0" w:rsidRPr="00673FF2" w:rsidRDefault="00C45EF0" w:rsidP="00C45EF0">
            <w:pPr>
              <w:spacing w:line="276" w:lineRule="auto"/>
              <w:ind w:firstLine="33"/>
              <w:jc w:val="center"/>
              <w:rPr>
                <w:b/>
                <w:sz w:val="23"/>
                <w:szCs w:val="23"/>
              </w:rPr>
            </w:pPr>
          </w:p>
          <w:p w14:paraId="780259AC" w14:textId="77777777" w:rsidR="00C45EF0" w:rsidRPr="00673FF2" w:rsidRDefault="00C45EF0" w:rsidP="00C45EF0">
            <w:pPr>
              <w:spacing w:line="276" w:lineRule="auto"/>
              <w:ind w:firstLine="33"/>
              <w:jc w:val="center"/>
              <w:rPr>
                <w:b/>
                <w:sz w:val="23"/>
                <w:szCs w:val="23"/>
              </w:rPr>
            </w:pPr>
            <w:r w:rsidRPr="00673FF2">
              <w:rPr>
                <w:b/>
                <w:sz w:val="23"/>
                <w:szCs w:val="23"/>
              </w:rPr>
              <w:t>4. Права и обязанности сторон</w:t>
            </w:r>
          </w:p>
          <w:p w14:paraId="0D372116" w14:textId="77777777" w:rsidR="00C45EF0" w:rsidRPr="00673FF2" w:rsidRDefault="00C45EF0" w:rsidP="00C45EF0">
            <w:pPr>
              <w:spacing w:line="276" w:lineRule="auto"/>
              <w:ind w:firstLine="33"/>
              <w:jc w:val="both"/>
              <w:rPr>
                <w:sz w:val="23"/>
                <w:szCs w:val="23"/>
              </w:rPr>
            </w:pPr>
            <w:r w:rsidRPr="00673FF2">
              <w:rPr>
                <w:sz w:val="23"/>
                <w:szCs w:val="23"/>
              </w:rPr>
              <w:t>4.1. Права и обязанности Исполнителя:</w:t>
            </w:r>
          </w:p>
          <w:p w14:paraId="16FD0503" w14:textId="77777777" w:rsidR="00C45EF0" w:rsidRPr="00673FF2" w:rsidRDefault="00C45EF0" w:rsidP="00C45EF0">
            <w:pPr>
              <w:spacing w:line="276" w:lineRule="auto"/>
              <w:ind w:firstLine="33"/>
              <w:jc w:val="both"/>
              <w:rPr>
                <w:sz w:val="23"/>
                <w:szCs w:val="23"/>
              </w:rPr>
            </w:pPr>
            <w:r w:rsidRPr="00673FF2">
              <w:rPr>
                <w:sz w:val="23"/>
                <w:szCs w:val="23"/>
              </w:rPr>
              <w:lastRenderedPageBreak/>
              <w:t>4.1.1.Исполнитель вправе:</w:t>
            </w:r>
          </w:p>
          <w:p w14:paraId="03B60A87" w14:textId="77777777" w:rsidR="00C45EF0" w:rsidRPr="00673FF2" w:rsidRDefault="00C45EF0" w:rsidP="00C45EF0">
            <w:pPr>
              <w:spacing w:line="276" w:lineRule="auto"/>
              <w:ind w:left="33" w:firstLine="33"/>
              <w:jc w:val="both"/>
              <w:rPr>
                <w:sz w:val="23"/>
                <w:szCs w:val="23"/>
              </w:rPr>
            </w:pPr>
            <w:r w:rsidRPr="00673FF2">
              <w:rPr>
                <w:sz w:val="23"/>
                <w:szCs w:val="23"/>
              </w:rPr>
              <w:t>- привлекать к выполнению Услуг третьих лиц;</w:t>
            </w:r>
          </w:p>
          <w:p w14:paraId="79BE86A0" w14:textId="77777777" w:rsidR="00C45EF0" w:rsidRPr="00673FF2" w:rsidRDefault="00C45EF0" w:rsidP="00C45EF0">
            <w:pPr>
              <w:spacing w:line="276" w:lineRule="auto"/>
              <w:ind w:left="33" w:firstLine="33"/>
              <w:jc w:val="both"/>
              <w:rPr>
                <w:sz w:val="23"/>
                <w:szCs w:val="23"/>
              </w:rPr>
            </w:pPr>
            <w:r w:rsidRPr="00673FF2">
              <w:rPr>
                <w:sz w:val="23"/>
                <w:szCs w:val="23"/>
              </w:rPr>
              <w:t>- самостоятельно определить способы оказания Услуг, с учетом интересов Клиента;</w:t>
            </w:r>
          </w:p>
          <w:p w14:paraId="1D3FA110" w14:textId="77777777" w:rsidR="00C45EF0" w:rsidRPr="00673FF2" w:rsidRDefault="00C45EF0" w:rsidP="00C45EF0">
            <w:pPr>
              <w:spacing w:line="276" w:lineRule="auto"/>
              <w:ind w:left="33" w:firstLine="33"/>
              <w:jc w:val="both"/>
              <w:rPr>
                <w:sz w:val="23"/>
                <w:szCs w:val="23"/>
              </w:rPr>
            </w:pPr>
            <w:r w:rsidRPr="00673FF2">
              <w:rPr>
                <w:sz w:val="23"/>
                <w:szCs w:val="23"/>
              </w:rPr>
              <w:t xml:space="preserve">- требовать оплаты по цене, предусмотренной настоящим Договором; </w:t>
            </w:r>
          </w:p>
          <w:p w14:paraId="2D129CE2" w14:textId="77777777" w:rsidR="00C45EF0" w:rsidRPr="00673FF2" w:rsidRDefault="00C45EF0" w:rsidP="00C45EF0">
            <w:pPr>
              <w:spacing w:line="276" w:lineRule="auto"/>
              <w:ind w:left="33" w:firstLine="33"/>
              <w:jc w:val="both"/>
              <w:rPr>
                <w:sz w:val="23"/>
                <w:szCs w:val="23"/>
              </w:rPr>
            </w:pPr>
            <w:r w:rsidRPr="00673FF2">
              <w:rPr>
                <w:sz w:val="23"/>
                <w:szCs w:val="23"/>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14:paraId="3E195B2D" w14:textId="77777777" w:rsidR="00C45EF0" w:rsidRPr="00673FF2" w:rsidRDefault="00C45EF0" w:rsidP="00C45EF0">
            <w:pPr>
              <w:spacing w:line="276" w:lineRule="auto"/>
              <w:ind w:left="33" w:firstLine="33"/>
              <w:jc w:val="both"/>
              <w:rPr>
                <w:sz w:val="23"/>
                <w:szCs w:val="23"/>
              </w:rPr>
            </w:pPr>
            <w:r w:rsidRPr="00673FF2">
              <w:rPr>
                <w:sz w:val="23"/>
                <w:szCs w:val="23"/>
              </w:rPr>
              <w:t>4.1.2. Исполнитель обязан:</w:t>
            </w:r>
          </w:p>
          <w:p w14:paraId="6DCB955A" w14:textId="77777777" w:rsidR="00C45EF0" w:rsidRPr="00673FF2" w:rsidRDefault="00C45EF0" w:rsidP="00C45EF0">
            <w:pPr>
              <w:spacing w:line="276" w:lineRule="auto"/>
              <w:ind w:left="33" w:firstLine="33"/>
              <w:jc w:val="both"/>
              <w:rPr>
                <w:sz w:val="23"/>
                <w:szCs w:val="23"/>
              </w:rPr>
            </w:pPr>
            <w:r w:rsidRPr="00673FF2">
              <w:rPr>
                <w:sz w:val="23"/>
                <w:szCs w:val="23"/>
              </w:rPr>
              <w:t>- передать Клиенту результат выполненных Услуг;</w:t>
            </w:r>
          </w:p>
          <w:p w14:paraId="362D8CE4" w14:textId="77777777" w:rsidR="00C45EF0" w:rsidRPr="00673FF2" w:rsidRDefault="00C45EF0" w:rsidP="00C45EF0">
            <w:pPr>
              <w:spacing w:line="276" w:lineRule="auto"/>
              <w:ind w:firstLine="33"/>
              <w:jc w:val="both"/>
              <w:rPr>
                <w:sz w:val="23"/>
                <w:szCs w:val="23"/>
              </w:rPr>
            </w:pPr>
            <w:r w:rsidRPr="00673FF2">
              <w:rPr>
                <w:sz w:val="23"/>
                <w:szCs w:val="23"/>
              </w:rPr>
              <w:t>- выполнить Услуги в срок, предусмотренный настоящим Договором и качественно.</w:t>
            </w:r>
          </w:p>
          <w:p w14:paraId="0C82CF96" w14:textId="77777777" w:rsidR="00C45EF0" w:rsidRPr="00673FF2" w:rsidRDefault="00C45EF0" w:rsidP="00C45EF0">
            <w:pPr>
              <w:spacing w:line="276" w:lineRule="auto"/>
              <w:ind w:left="33" w:firstLine="33"/>
              <w:jc w:val="both"/>
              <w:rPr>
                <w:sz w:val="23"/>
                <w:szCs w:val="23"/>
              </w:rPr>
            </w:pPr>
            <w:r w:rsidRPr="00673FF2">
              <w:rPr>
                <w:sz w:val="23"/>
                <w:szCs w:val="23"/>
              </w:rPr>
              <w:t>4.2. Права и обязанности Клиента:</w:t>
            </w:r>
          </w:p>
          <w:p w14:paraId="11626F48" w14:textId="77777777" w:rsidR="00C45EF0" w:rsidRPr="00673FF2" w:rsidRDefault="00C45EF0" w:rsidP="00C45EF0">
            <w:pPr>
              <w:spacing w:line="276" w:lineRule="auto"/>
              <w:ind w:left="33" w:firstLine="33"/>
              <w:jc w:val="both"/>
              <w:rPr>
                <w:sz w:val="23"/>
                <w:szCs w:val="23"/>
              </w:rPr>
            </w:pPr>
            <w:r w:rsidRPr="00673FF2">
              <w:rPr>
                <w:sz w:val="23"/>
                <w:szCs w:val="23"/>
              </w:rPr>
              <w:t xml:space="preserve">4.2.1. Клиент вправе: </w:t>
            </w:r>
          </w:p>
          <w:p w14:paraId="0853E311" w14:textId="77777777" w:rsidR="00C45EF0" w:rsidRPr="00673FF2" w:rsidRDefault="00C45EF0" w:rsidP="00C45EF0">
            <w:pPr>
              <w:spacing w:line="276" w:lineRule="auto"/>
              <w:ind w:left="33" w:firstLine="33"/>
              <w:jc w:val="both"/>
              <w:rPr>
                <w:sz w:val="23"/>
                <w:szCs w:val="23"/>
              </w:rPr>
            </w:pPr>
            <w:r w:rsidRPr="00673FF2">
              <w:rPr>
                <w:sz w:val="23"/>
                <w:szCs w:val="23"/>
              </w:rPr>
              <w:t xml:space="preserve">-контролировать ход оказания Услуг, выполняемой Исполнителем, не вмешиваясь в его деятельность; </w:t>
            </w:r>
          </w:p>
          <w:p w14:paraId="153AC8B6" w14:textId="77777777" w:rsidR="00C45EF0" w:rsidRPr="00673FF2" w:rsidRDefault="00C45EF0" w:rsidP="00C45EF0">
            <w:pPr>
              <w:spacing w:line="276" w:lineRule="auto"/>
              <w:ind w:left="33" w:firstLine="33"/>
              <w:jc w:val="both"/>
              <w:rPr>
                <w:sz w:val="23"/>
                <w:szCs w:val="23"/>
              </w:rPr>
            </w:pPr>
            <w:r w:rsidRPr="00673FF2">
              <w:rPr>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14:paraId="0B32B72D" w14:textId="77777777" w:rsidR="00C45EF0" w:rsidRPr="00673FF2" w:rsidRDefault="00C45EF0" w:rsidP="00C45EF0">
            <w:pPr>
              <w:spacing w:line="276" w:lineRule="auto"/>
              <w:ind w:left="33" w:firstLine="33"/>
              <w:jc w:val="both"/>
              <w:rPr>
                <w:sz w:val="23"/>
                <w:szCs w:val="23"/>
              </w:rPr>
            </w:pPr>
          </w:p>
          <w:p w14:paraId="33A9F0A5" w14:textId="77777777" w:rsidR="00C45EF0" w:rsidRPr="00673FF2" w:rsidRDefault="00C45EF0" w:rsidP="00C45EF0">
            <w:pPr>
              <w:spacing w:line="276" w:lineRule="auto"/>
              <w:ind w:left="33" w:firstLine="33"/>
              <w:jc w:val="both"/>
              <w:rPr>
                <w:sz w:val="23"/>
                <w:szCs w:val="23"/>
              </w:rPr>
            </w:pPr>
            <w:r w:rsidRPr="00673FF2">
              <w:rPr>
                <w:sz w:val="23"/>
                <w:szCs w:val="23"/>
              </w:rPr>
              <w:t>4.2.2. Клиент обязан:</w:t>
            </w:r>
          </w:p>
          <w:p w14:paraId="1981C5BB" w14:textId="77777777" w:rsidR="00C45EF0" w:rsidRPr="00673FF2" w:rsidRDefault="00C45EF0" w:rsidP="00C45EF0">
            <w:pPr>
              <w:spacing w:line="276" w:lineRule="auto"/>
              <w:ind w:left="33" w:firstLine="33"/>
              <w:jc w:val="both"/>
              <w:rPr>
                <w:sz w:val="23"/>
                <w:szCs w:val="23"/>
              </w:rPr>
            </w:pPr>
            <w:r w:rsidRPr="00673FF2">
              <w:rPr>
                <w:sz w:val="23"/>
                <w:szCs w:val="23"/>
              </w:rPr>
              <w:t xml:space="preserve">- уплатить Исполнителю обусловленную цену на условиях настоящего Договора; </w:t>
            </w:r>
          </w:p>
          <w:p w14:paraId="228B5DF8" w14:textId="77777777" w:rsidR="00C45EF0" w:rsidRPr="00673FF2" w:rsidRDefault="00C45EF0" w:rsidP="00C45EF0">
            <w:pPr>
              <w:spacing w:line="276" w:lineRule="auto"/>
              <w:ind w:left="33" w:firstLine="33"/>
              <w:jc w:val="both"/>
              <w:rPr>
                <w:sz w:val="23"/>
                <w:szCs w:val="23"/>
              </w:rPr>
            </w:pPr>
            <w:r w:rsidRPr="00673FF2">
              <w:rPr>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14:paraId="57A0AE10" w14:textId="77777777" w:rsidR="00C45EF0" w:rsidRPr="00673FF2" w:rsidRDefault="00C45EF0" w:rsidP="00C45EF0">
            <w:pPr>
              <w:spacing w:line="276" w:lineRule="auto"/>
              <w:ind w:left="33" w:firstLine="33"/>
              <w:jc w:val="both"/>
              <w:rPr>
                <w:sz w:val="23"/>
                <w:szCs w:val="23"/>
              </w:rPr>
            </w:pPr>
            <w:r w:rsidRPr="00673FF2">
              <w:rPr>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4A4273C7" w14:textId="77777777" w:rsidR="00C45EF0" w:rsidRPr="00673FF2" w:rsidRDefault="00C45EF0" w:rsidP="00C45EF0">
            <w:pPr>
              <w:spacing w:line="276" w:lineRule="auto"/>
              <w:ind w:left="33" w:firstLine="33"/>
              <w:jc w:val="both"/>
              <w:rPr>
                <w:sz w:val="23"/>
                <w:szCs w:val="23"/>
              </w:rPr>
            </w:pPr>
            <w:r w:rsidRPr="00673FF2">
              <w:rPr>
                <w:sz w:val="23"/>
                <w:szCs w:val="23"/>
              </w:rPr>
              <w:t>- принять результат оказанных Услуг и в случае обнаружения недостатков немедленно заявить об этом Исполнителю;</w:t>
            </w:r>
          </w:p>
          <w:p w14:paraId="72607C92" w14:textId="77777777" w:rsidR="00C45EF0" w:rsidRPr="00673FF2" w:rsidRDefault="00C45EF0" w:rsidP="00C45EF0">
            <w:pPr>
              <w:spacing w:line="276" w:lineRule="auto"/>
              <w:ind w:firstLine="33"/>
              <w:jc w:val="both"/>
              <w:rPr>
                <w:sz w:val="23"/>
                <w:szCs w:val="23"/>
              </w:rPr>
            </w:pPr>
            <w:r w:rsidRPr="00673FF2">
              <w:rPr>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7A97E0BA" w14:textId="77777777" w:rsidR="00C45EF0" w:rsidRPr="00673FF2" w:rsidRDefault="00C45EF0" w:rsidP="00C45EF0">
            <w:pPr>
              <w:spacing w:line="276" w:lineRule="auto"/>
              <w:ind w:firstLine="33"/>
              <w:jc w:val="both"/>
              <w:rPr>
                <w:sz w:val="23"/>
                <w:szCs w:val="23"/>
              </w:rPr>
            </w:pPr>
            <w:r w:rsidRPr="00673FF2">
              <w:rPr>
                <w:sz w:val="23"/>
                <w:szCs w:val="23"/>
              </w:rPr>
              <w:t>-надлежащим образом исполнять другие обязательства по настоящему Договору</w:t>
            </w:r>
          </w:p>
          <w:p w14:paraId="2F952ACB" w14:textId="77777777" w:rsidR="00C45EF0" w:rsidRPr="00673FF2" w:rsidRDefault="00C45EF0" w:rsidP="00C45EF0">
            <w:pPr>
              <w:spacing w:line="276" w:lineRule="auto"/>
              <w:ind w:firstLine="33"/>
              <w:jc w:val="both"/>
              <w:rPr>
                <w:sz w:val="23"/>
                <w:szCs w:val="23"/>
              </w:rPr>
            </w:pPr>
          </w:p>
          <w:p w14:paraId="089784E4" w14:textId="77777777" w:rsidR="00C45EF0" w:rsidRPr="00673FF2" w:rsidRDefault="00C45EF0" w:rsidP="00C45EF0">
            <w:pPr>
              <w:spacing w:line="276" w:lineRule="auto"/>
              <w:ind w:firstLine="33"/>
              <w:jc w:val="both"/>
              <w:rPr>
                <w:sz w:val="23"/>
                <w:szCs w:val="23"/>
              </w:rPr>
            </w:pPr>
            <w:r w:rsidRPr="00673FF2">
              <w:rPr>
                <w:sz w:val="23"/>
                <w:szCs w:val="23"/>
              </w:rPr>
              <w:t xml:space="preserve">4.3. Клиент не вправе без   предварительного </w:t>
            </w:r>
            <w:r w:rsidRPr="00673FF2">
              <w:rPr>
                <w:sz w:val="23"/>
                <w:szCs w:val="23"/>
              </w:rPr>
              <w:lastRenderedPageBreak/>
              <w:t>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37D1DBD2" w14:textId="77777777" w:rsidR="00C45EF0" w:rsidRPr="00673FF2" w:rsidRDefault="00C45EF0" w:rsidP="00C45EF0">
            <w:pPr>
              <w:spacing w:line="276" w:lineRule="auto"/>
              <w:jc w:val="both"/>
              <w:rPr>
                <w:sz w:val="23"/>
                <w:szCs w:val="23"/>
              </w:rPr>
            </w:pPr>
          </w:p>
          <w:p w14:paraId="08EADB96" w14:textId="77777777" w:rsidR="00C45EF0" w:rsidRPr="00673FF2" w:rsidRDefault="00C45EF0" w:rsidP="00C45EF0">
            <w:pPr>
              <w:spacing w:line="276" w:lineRule="auto"/>
              <w:ind w:firstLine="33"/>
              <w:jc w:val="center"/>
              <w:rPr>
                <w:b/>
                <w:sz w:val="23"/>
                <w:szCs w:val="23"/>
              </w:rPr>
            </w:pPr>
            <w:r w:rsidRPr="00673FF2">
              <w:rPr>
                <w:b/>
                <w:sz w:val="23"/>
                <w:szCs w:val="23"/>
              </w:rPr>
              <w:t>5. Ответственность сторон</w:t>
            </w:r>
          </w:p>
          <w:p w14:paraId="34F6CA3B" w14:textId="77777777" w:rsidR="00C45EF0" w:rsidRPr="00673FF2" w:rsidRDefault="00C45EF0" w:rsidP="00C45EF0">
            <w:pPr>
              <w:spacing w:line="276" w:lineRule="auto"/>
              <w:ind w:firstLine="33"/>
              <w:jc w:val="both"/>
              <w:rPr>
                <w:sz w:val="23"/>
                <w:szCs w:val="23"/>
              </w:rPr>
            </w:pPr>
            <w:r w:rsidRPr="00673FF2">
              <w:rPr>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7AB910DF" w14:textId="77777777" w:rsidR="00C45EF0" w:rsidRPr="00673FF2" w:rsidRDefault="00C45EF0" w:rsidP="00C45EF0">
            <w:pPr>
              <w:spacing w:line="276" w:lineRule="auto"/>
              <w:ind w:firstLine="33"/>
              <w:jc w:val="both"/>
              <w:rPr>
                <w:sz w:val="23"/>
                <w:szCs w:val="23"/>
              </w:rPr>
            </w:pPr>
            <w:r w:rsidRPr="00673FF2">
              <w:rPr>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28C93A3E" w14:textId="77777777" w:rsidR="00C45EF0" w:rsidRPr="00673FF2" w:rsidRDefault="00C45EF0" w:rsidP="00C45EF0">
            <w:pPr>
              <w:spacing w:line="276" w:lineRule="auto"/>
              <w:ind w:firstLine="33"/>
              <w:jc w:val="both"/>
              <w:rPr>
                <w:sz w:val="23"/>
                <w:szCs w:val="23"/>
              </w:rPr>
            </w:pPr>
            <w:r w:rsidRPr="00673FF2">
              <w:rPr>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ACC207C" w14:textId="77777777" w:rsidR="00C45EF0" w:rsidRPr="00673FF2" w:rsidRDefault="00C45EF0" w:rsidP="00C45EF0">
            <w:pPr>
              <w:spacing w:line="276" w:lineRule="auto"/>
              <w:ind w:firstLine="33"/>
              <w:jc w:val="both"/>
              <w:rPr>
                <w:sz w:val="23"/>
                <w:szCs w:val="23"/>
              </w:rPr>
            </w:pPr>
            <w:r w:rsidRPr="00673FF2">
              <w:rPr>
                <w:sz w:val="23"/>
                <w:szCs w:val="23"/>
              </w:rPr>
              <w:t>5.4.</w:t>
            </w:r>
            <w:r w:rsidRPr="00673FF2">
              <w:t xml:space="preserve"> </w:t>
            </w:r>
            <w:r w:rsidRPr="00673FF2">
              <w:rPr>
                <w:sz w:val="23"/>
                <w:szCs w:val="23"/>
              </w:rPr>
              <w:t>Уплата штрафных санкций не освобождает Стороны от выполнения своих обязательств по настоящему Договору.</w:t>
            </w:r>
          </w:p>
          <w:p w14:paraId="14070539" w14:textId="77777777" w:rsidR="00C45EF0" w:rsidRPr="00673FF2" w:rsidRDefault="00C45EF0" w:rsidP="00C45EF0">
            <w:pPr>
              <w:spacing w:line="276" w:lineRule="auto"/>
              <w:ind w:firstLine="33"/>
              <w:jc w:val="both"/>
              <w:rPr>
                <w:sz w:val="23"/>
                <w:szCs w:val="23"/>
              </w:rPr>
            </w:pPr>
            <w:r w:rsidRPr="00673FF2">
              <w:rPr>
                <w:sz w:val="23"/>
                <w:szCs w:val="23"/>
              </w:rPr>
              <w:t>5.5.</w:t>
            </w:r>
            <w:r w:rsidRPr="00673FF2">
              <w:t xml:space="preserve"> </w:t>
            </w:r>
            <w:r w:rsidRPr="00673FF2">
              <w:rPr>
                <w:sz w:val="23"/>
                <w:szCs w:val="23"/>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6C601CD1" w14:textId="77777777" w:rsidR="00C45EF0" w:rsidRPr="00673FF2" w:rsidRDefault="00C45EF0" w:rsidP="00C45EF0">
            <w:pPr>
              <w:spacing w:line="276" w:lineRule="auto"/>
              <w:jc w:val="both"/>
              <w:rPr>
                <w:sz w:val="23"/>
                <w:szCs w:val="23"/>
              </w:rPr>
            </w:pPr>
            <w:r w:rsidRPr="00673FF2">
              <w:rPr>
                <w:sz w:val="23"/>
                <w:szCs w:val="23"/>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3E3E7836" w14:textId="77777777" w:rsidR="00C45EF0" w:rsidRPr="00673FF2" w:rsidRDefault="00C45EF0" w:rsidP="00C45EF0">
            <w:pPr>
              <w:spacing w:line="276" w:lineRule="auto"/>
              <w:jc w:val="both"/>
              <w:rPr>
                <w:sz w:val="23"/>
                <w:szCs w:val="23"/>
              </w:rPr>
            </w:pPr>
          </w:p>
          <w:p w14:paraId="7D9673E0" w14:textId="77777777" w:rsidR="00C45EF0" w:rsidRPr="00673FF2" w:rsidRDefault="00C45EF0" w:rsidP="00C45EF0">
            <w:pPr>
              <w:spacing w:line="276" w:lineRule="auto"/>
              <w:jc w:val="both"/>
              <w:rPr>
                <w:sz w:val="23"/>
                <w:szCs w:val="23"/>
              </w:rPr>
            </w:pPr>
            <w:r w:rsidRPr="00673FF2">
              <w:rPr>
                <w:sz w:val="23"/>
                <w:szCs w:val="23"/>
              </w:rPr>
              <w:t xml:space="preserve">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w:t>
            </w:r>
            <w:r w:rsidRPr="00673FF2">
              <w:rPr>
                <w:sz w:val="23"/>
                <w:szCs w:val="23"/>
              </w:rPr>
              <w:lastRenderedPageBreak/>
              <w:t xml:space="preserve">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14:paraId="5C95BA60" w14:textId="77777777" w:rsidR="00C45EF0" w:rsidRPr="00673FF2" w:rsidRDefault="00C45EF0" w:rsidP="00C45EF0">
            <w:pPr>
              <w:spacing w:line="276" w:lineRule="auto"/>
              <w:ind w:firstLine="33"/>
              <w:jc w:val="both"/>
              <w:rPr>
                <w:sz w:val="23"/>
                <w:szCs w:val="23"/>
              </w:rPr>
            </w:pPr>
          </w:p>
          <w:p w14:paraId="771BD83A" w14:textId="77777777" w:rsidR="00C45EF0" w:rsidRPr="00673FF2" w:rsidRDefault="00C45EF0" w:rsidP="00C45EF0">
            <w:pPr>
              <w:spacing w:line="276" w:lineRule="auto"/>
              <w:ind w:firstLine="33"/>
              <w:jc w:val="center"/>
              <w:rPr>
                <w:b/>
                <w:sz w:val="23"/>
                <w:szCs w:val="23"/>
              </w:rPr>
            </w:pPr>
            <w:r w:rsidRPr="00673FF2">
              <w:rPr>
                <w:b/>
                <w:sz w:val="23"/>
                <w:szCs w:val="23"/>
              </w:rPr>
              <w:t>6. Форс-мажор</w:t>
            </w:r>
          </w:p>
          <w:p w14:paraId="024323BB" w14:textId="77777777" w:rsidR="00C45EF0" w:rsidRPr="00673FF2" w:rsidRDefault="00C45EF0" w:rsidP="00C65C7E">
            <w:pPr>
              <w:pStyle w:val="afff6"/>
              <w:widowControl w:val="0"/>
              <w:numPr>
                <w:ilvl w:val="1"/>
                <w:numId w:val="35"/>
              </w:numPr>
              <w:suppressAutoHyphens/>
              <w:autoSpaceDE w:val="0"/>
              <w:autoSpaceDN w:val="0"/>
              <w:adjustRightInd w:val="0"/>
              <w:spacing w:before="28"/>
              <w:ind w:left="3" w:hanging="3"/>
              <w:jc w:val="both"/>
              <w:rPr>
                <w:rFonts w:eastAsiaTheme="minorHAnsi"/>
                <w:sz w:val="23"/>
                <w:szCs w:val="23"/>
              </w:rPr>
            </w:pPr>
            <w:r w:rsidRPr="00673FF2">
              <w:rPr>
                <w:rFonts w:eastAsiaTheme="minorHAnsi"/>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64BE7DBF" w14:textId="77777777" w:rsidR="00C45EF0" w:rsidRPr="00673FF2" w:rsidRDefault="00C45EF0" w:rsidP="00C45EF0">
            <w:pPr>
              <w:widowControl w:val="0"/>
              <w:suppressAutoHyphens/>
              <w:autoSpaceDE w:val="0"/>
              <w:autoSpaceDN w:val="0"/>
              <w:adjustRightInd w:val="0"/>
              <w:spacing w:before="28"/>
              <w:jc w:val="both"/>
              <w:rPr>
                <w:rFonts w:eastAsiaTheme="minorHAnsi"/>
                <w:sz w:val="23"/>
                <w:szCs w:val="23"/>
              </w:rPr>
            </w:pPr>
          </w:p>
          <w:p w14:paraId="7AEAE6CC" w14:textId="77777777" w:rsidR="00C45EF0" w:rsidRPr="00673FF2" w:rsidRDefault="00C45EF0" w:rsidP="00C45EF0">
            <w:pPr>
              <w:widowControl w:val="0"/>
              <w:suppressAutoHyphens/>
              <w:autoSpaceDE w:val="0"/>
              <w:autoSpaceDN w:val="0"/>
              <w:adjustRightInd w:val="0"/>
              <w:spacing w:before="28" w:after="200" w:line="276" w:lineRule="auto"/>
              <w:jc w:val="both"/>
              <w:rPr>
                <w:rFonts w:eastAsiaTheme="minorHAnsi"/>
                <w:sz w:val="23"/>
                <w:szCs w:val="23"/>
              </w:rPr>
            </w:pPr>
            <w:r w:rsidRPr="00673FF2">
              <w:rPr>
                <w:rFonts w:eastAsiaTheme="minorHAnsi"/>
                <w:sz w:val="23"/>
                <w:szCs w:val="23"/>
                <w:lang w:eastAsia="en-US"/>
              </w:rPr>
              <w:t xml:space="preserve">6.2. 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20A50BDC" w14:textId="77777777" w:rsidR="00C45EF0" w:rsidRPr="00673FF2" w:rsidRDefault="00C45EF0" w:rsidP="00C45EF0">
            <w:pPr>
              <w:widowControl w:val="0"/>
              <w:autoSpaceDE w:val="0"/>
              <w:autoSpaceDN w:val="0"/>
              <w:adjustRightInd w:val="0"/>
              <w:spacing w:after="200" w:line="276" w:lineRule="auto"/>
              <w:jc w:val="both"/>
              <w:rPr>
                <w:rFonts w:eastAsiaTheme="minorHAnsi"/>
                <w:sz w:val="23"/>
                <w:szCs w:val="23"/>
                <w:lang w:eastAsia="en-US"/>
              </w:rPr>
            </w:pPr>
            <w:r w:rsidRPr="00673FF2">
              <w:rPr>
                <w:rFonts w:eastAsiaTheme="minorHAnsi"/>
                <w:sz w:val="23"/>
                <w:szCs w:val="23"/>
                <w:lang w:eastAsia="en-US"/>
              </w:rPr>
              <w:t xml:space="preserve">6.3. 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w:t>
            </w:r>
            <w:r w:rsidRPr="00673FF2">
              <w:rPr>
                <w:rFonts w:eastAsiaTheme="minorHAnsi"/>
                <w:sz w:val="23"/>
                <w:szCs w:val="23"/>
                <w:lang w:eastAsia="en-US"/>
              </w:rPr>
              <w:lastRenderedPageBreak/>
              <w:t>них в обоснование неисполнения, либо ненадлежащего исполнения обязательств.</w:t>
            </w:r>
          </w:p>
          <w:p w14:paraId="76C4B230" w14:textId="77777777" w:rsidR="00C45EF0" w:rsidRPr="00673FF2" w:rsidRDefault="00C45EF0" w:rsidP="00C45EF0">
            <w:pPr>
              <w:widowControl w:val="0"/>
              <w:autoSpaceDE w:val="0"/>
              <w:autoSpaceDN w:val="0"/>
              <w:adjustRightInd w:val="0"/>
              <w:spacing w:after="200" w:line="276" w:lineRule="auto"/>
              <w:jc w:val="both"/>
              <w:rPr>
                <w:rFonts w:eastAsiaTheme="minorHAnsi"/>
                <w:sz w:val="23"/>
                <w:szCs w:val="23"/>
                <w:lang w:eastAsia="en-US"/>
              </w:rPr>
            </w:pPr>
            <w:r w:rsidRPr="00673FF2">
              <w:rPr>
                <w:rFonts w:eastAsiaTheme="minorHAnsi"/>
                <w:sz w:val="23"/>
                <w:szCs w:val="23"/>
                <w:lang w:eastAsia="en-US"/>
              </w:rPr>
              <w:t xml:space="preserve">6.4. 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34C0A9BD" w14:textId="77777777" w:rsidR="00C45EF0" w:rsidRPr="00673FF2" w:rsidRDefault="00C45EF0" w:rsidP="00C45EF0">
            <w:pPr>
              <w:pStyle w:val="afff6"/>
              <w:spacing w:after="0" w:line="276" w:lineRule="auto"/>
              <w:ind w:left="66"/>
              <w:jc w:val="both"/>
              <w:rPr>
                <w:sz w:val="23"/>
                <w:szCs w:val="23"/>
              </w:rPr>
            </w:pPr>
          </w:p>
          <w:p w14:paraId="5E3C947F" w14:textId="77777777" w:rsidR="00C45EF0" w:rsidRPr="00673FF2" w:rsidRDefault="00C45EF0" w:rsidP="00C45EF0">
            <w:pPr>
              <w:pStyle w:val="afff6"/>
              <w:numPr>
                <w:ilvl w:val="0"/>
                <w:numId w:val="27"/>
              </w:numPr>
              <w:spacing w:after="0" w:line="276" w:lineRule="auto"/>
              <w:jc w:val="center"/>
              <w:rPr>
                <w:b/>
                <w:sz w:val="23"/>
                <w:szCs w:val="23"/>
              </w:rPr>
            </w:pPr>
            <w:r w:rsidRPr="00673FF2">
              <w:rPr>
                <w:b/>
                <w:sz w:val="23"/>
                <w:szCs w:val="23"/>
              </w:rPr>
              <w:t>Конфиденциальность</w:t>
            </w:r>
          </w:p>
          <w:p w14:paraId="5519A7FF" w14:textId="77777777" w:rsidR="00C45EF0" w:rsidRPr="00673FF2" w:rsidRDefault="00C45EF0" w:rsidP="00C45EF0">
            <w:pPr>
              <w:pStyle w:val="afff6"/>
              <w:spacing w:after="0" w:line="276" w:lineRule="auto"/>
              <w:ind w:left="66"/>
              <w:jc w:val="both"/>
              <w:rPr>
                <w:sz w:val="23"/>
                <w:szCs w:val="23"/>
              </w:rPr>
            </w:pPr>
            <w:r w:rsidRPr="00673FF2">
              <w:rPr>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44ED600" w14:textId="77777777" w:rsidR="00C45EF0" w:rsidRPr="00673FF2" w:rsidRDefault="00C45EF0" w:rsidP="00C45EF0">
            <w:pPr>
              <w:pStyle w:val="afff6"/>
              <w:spacing w:after="0" w:line="276" w:lineRule="auto"/>
              <w:ind w:left="66"/>
              <w:jc w:val="both"/>
              <w:rPr>
                <w:sz w:val="23"/>
                <w:szCs w:val="23"/>
              </w:rPr>
            </w:pPr>
            <w:r w:rsidRPr="00673FF2">
              <w:rPr>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6F749B35" w14:textId="77777777" w:rsidR="00C45EF0" w:rsidRPr="00673FF2" w:rsidRDefault="00C45EF0" w:rsidP="00C45EF0">
            <w:pPr>
              <w:pStyle w:val="afff6"/>
              <w:spacing w:after="0" w:line="276" w:lineRule="auto"/>
              <w:ind w:left="66"/>
              <w:jc w:val="both"/>
              <w:rPr>
                <w:sz w:val="23"/>
                <w:szCs w:val="23"/>
              </w:rPr>
            </w:pPr>
          </w:p>
          <w:p w14:paraId="67733EF5" w14:textId="77777777" w:rsidR="00C45EF0" w:rsidRPr="00673FF2" w:rsidRDefault="00C45EF0" w:rsidP="00C45EF0">
            <w:pPr>
              <w:pStyle w:val="afff6"/>
              <w:spacing w:after="0" w:line="276" w:lineRule="auto"/>
              <w:ind w:left="66"/>
              <w:jc w:val="both"/>
              <w:rPr>
                <w:sz w:val="23"/>
                <w:szCs w:val="23"/>
              </w:rPr>
            </w:pPr>
            <w:r w:rsidRPr="00673FF2">
              <w:rPr>
                <w:sz w:val="23"/>
                <w:szCs w:val="23"/>
              </w:rPr>
              <w:t>7.3.</w:t>
            </w:r>
            <w:r w:rsidRPr="00673FF2">
              <w:t xml:space="preserve"> </w:t>
            </w:r>
            <w:r w:rsidRPr="00673FF2">
              <w:rPr>
                <w:sz w:val="23"/>
                <w:szCs w:val="23"/>
              </w:rPr>
              <w:t>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4B431CD6" w14:textId="77777777" w:rsidR="00C45EF0" w:rsidRPr="00673FF2" w:rsidRDefault="00C45EF0" w:rsidP="00C45EF0">
            <w:pPr>
              <w:pStyle w:val="afff6"/>
              <w:spacing w:after="0" w:line="276" w:lineRule="auto"/>
              <w:ind w:left="66"/>
              <w:jc w:val="both"/>
              <w:rPr>
                <w:sz w:val="23"/>
                <w:szCs w:val="23"/>
              </w:rPr>
            </w:pPr>
            <w:r w:rsidRPr="00673FF2">
              <w:rPr>
                <w:sz w:val="23"/>
                <w:szCs w:val="23"/>
              </w:rPr>
              <w:t>7.4.</w:t>
            </w:r>
            <w:r w:rsidRPr="00673FF2">
              <w:t xml:space="preserve"> </w:t>
            </w:r>
            <w:r w:rsidRPr="00673FF2">
              <w:rPr>
                <w:sz w:val="23"/>
                <w:szCs w:val="23"/>
              </w:rPr>
              <w:t xml:space="preserve">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w:t>
            </w:r>
            <w:r w:rsidRPr="00673FF2">
              <w:rPr>
                <w:sz w:val="23"/>
                <w:szCs w:val="23"/>
              </w:rPr>
              <w:lastRenderedPageBreak/>
              <w:t>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68B623CB" w14:textId="77777777" w:rsidR="00C45EF0" w:rsidRPr="00673FF2" w:rsidRDefault="00C45EF0" w:rsidP="00C45EF0">
            <w:pPr>
              <w:spacing w:line="276" w:lineRule="auto"/>
              <w:ind w:left="33" w:firstLine="33"/>
              <w:jc w:val="both"/>
              <w:rPr>
                <w:sz w:val="23"/>
                <w:szCs w:val="23"/>
              </w:rPr>
            </w:pPr>
          </w:p>
          <w:p w14:paraId="2E880BB9" w14:textId="77777777" w:rsidR="00C45EF0" w:rsidRPr="00673FF2" w:rsidRDefault="00C45EF0" w:rsidP="00C45EF0">
            <w:pPr>
              <w:spacing w:line="276" w:lineRule="auto"/>
              <w:ind w:firstLine="33"/>
              <w:jc w:val="center"/>
              <w:rPr>
                <w:b/>
                <w:sz w:val="23"/>
                <w:szCs w:val="23"/>
              </w:rPr>
            </w:pPr>
            <w:r w:rsidRPr="00673FF2">
              <w:rPr>
                <w:b/>
                <w:sz w:val="23"/>
                <w:szCs w:val="23"/>
              </w:rPr>
              <w:t>8. Разрешение   споров</w:t>
            </w:r>
          </w:p>
          <w:p w14:paraId="34367E0B" w14:textId="77777777" w:rsidR="00C45EF0" w:rsidRPr="00673FF2" w:rsidRDefault="00C45EF0" w:rsidP="00C45EF0">
            <w:pPr>
              <w:tabs>
                <w:tab w:val="left" w:pos="321"/>
                <w:tab w:val="left" w:pos="463"/>
              </w:tabs>
              <w:spacing w:line="276" w:lineRule="auto"/>
              <w:ind w:firstLine="33"/>
              <w:jc w:val="both"/>
              <w:rPr>
                <w:sz w:val="23"/>
                <w:szCs w:val="23"/>
              </w:rPr>
            </w:pPr>
            <w:r w:rsidRPr="00673FF2">
              <w:rPr>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298E2A90" w14:textId="77777777" w:rsidR="00C45EF0" w:rsidRPr="00673FF2" w:rsidRDefault="00C45EF0" w:rsidP="00C45EF0">
            <w:pPr>
              <w:spacing w:line="276" w:lineRule="auto"/>
              <w:ind w:firstLine="33"/>
              <w:jc w:val="both"/>
              <w:rPr>
                <w:sz w:val="23"/>
                <w:szCs w:val="23"/>
              </w:rPr>
            </w:pPr>
            <w:r w:rsidRPr="00673FF2">
              <w:rPr>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4E03A37D" w14:textId="77777777" w:rsidR="00C45EF0" w:rsidRPr="00673FF2" w:rsidRDefault="00C45EF0" w:rsidP="00C45EF0">
            <w:pPr>
              <w:spacing w:line="276" w:lineRule="auto"/>
              <w:ind w:firstLine="33"/>
              <w:jc w:val="both"/>
              <w:rPr>
                <w:sz w:val="23"/>
                <w:szCs w:val="23"/>
              </w:rPr>
            </w:pPr>
            <w:r w:rsidRPr="00673FF2">
              <w:rPr>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7CA3CFB1" w14:textId="77777777" w:rsidR="00C45EF0" w:rsidRPr="00673FF2" w:rsidRDefault="00C45EF0" w:rsidP="00C45EF0">
            <w:pPr>
              <w:spacing w:line="276" w:lineRule="auto"/>
              <w:ind w:firstLine="33"/>
              <w:jc w:val="both"/>
              <w:rPr>
                <w:b/>
                <w:sz w:val="23"/>
                <w:szCs w:val="23"/>
              </w:rPr>
            </w:pPr>
          </w:p>
          <w:p w14:paraId="3363BEF9" w14:textId="77777777" w:rsidR="00C45EF0" w:rsidRPr="00673FF2" w:rsidRDefault="00C45EF0" w:rsidP="00C45EF0">
            <w:pPr>
              <w:spacing w:line="276" w:lineRule="auto"/>
              <w:ind w:firstLine="33"/>
              <w:jc w:val="center"/>
              <w:rPr>
                <w:b/>
                <w:sz w:val="23"/>
                <w:szCs w:val="23"/>
              </w:rPr>
            </w:pPr>
            <w:r w:rsidRPr="00673FF2">
              <w:rPr>
                <w:b/>
                <w:sz w:val="23"/>
                <w:szCs w:val="23"/>
              </w:rPr>
              <w:t>9. Срок действия и порядок расторжения настоящего Договора</w:t>
            </w:r>
          </w:p>
          <w:p w14:paraId="14A23219" w14:textId="77777777" w:rsidR="00C45EF0" w:rsidRPr="00673FF2" w:rsidRDefault="00C45EF0" w:rsidP="00C45EF0">
            <w:pPr>
              <w:spacing w:after="200" w:line="276" w:lineRule="auto"/>
              <w:jc w:val="both"/>
              <w:rPr>
                <w:sz w:val="23"/>
                <w:szCs w:val="23"/>
              </w:rPr>
            </w:pPr>
            <w:r w:rsidRPr="00673FF2">
              <w:rPr>
                <w:sz w:val="23"/>
                <w:szCs w:val="23"/>
              </w:rPr>
              <w:t>9.1.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14:paraId="20DF11F4" w14:textId="77777777" w:rsidR="00C45EF0" w:rsidRPr="00673FF2" w:rsidRDefault="00C45EF0" w:rsidP="00C45EF0">
            <w:pPr>
              <w:widowControl w:val="0"/>
              <w:autoSpaceDE w:val="0"/>
              <w:autoSpaceDN w:val="0"/>
              <w:adjustRightInd w:val="0"/>
              <w:spacing w:line="276" w:lineRule="auto"/>
              <w:ind w:firstLine="33"/>
              <w:jc w:val="both"/>
              <w:rPr>
                <w:sz w:val="23"/>
                <w:szCs w:val="23"/>
              </w:rPr>
            </w:pPr>
            <w:r w:rsidRPr="00673FF2">
              <w:rPr>
                <w:sz w:val="23"/>
                <w:szCs w:val="23"/>
              </w:rPr>
              <w:t>9.2.</w:t>
            </w:r>
            <w:r w:rsidRPr="00673FF2">
              <w:t xml:space="preserve"> </w:t>
            </w:r>
            <w:r w:rsidRPr="00673FF2">
              <w:rPr>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28C0819A" w14:textId="1A76BC81" w:rsidR="00C45EF0" w:rsidRPr="00673FF2" w:rsidRDefault="00C45EF0" w:rsidP="00C45EF0">
            <w:pPr>
              <w:spacing w:line="276" w:lineRule="auto"/>
              <w:jc w:val="both"/>
              <w:rPr>
                <w:sz w:val="23"/>
                <w:szCs w:val="23"/>
              </w:rPr>
            </w:pPr>
            <w:r w:rsidRPr="00673FF2">
              <w:rPr>
                <w:sz w:val="23"/>
                <w:szCs w:val="23"/>
              </w:rPr>
              <w:lastRenderedPageBreak/>
              <w:t xml:space="preserve">9.3.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582A6BCA" w14:textId="6E7616CC" w:rsidR="00BA5051" w:rsidRPr="00673FF2" w:rsidRDefault="00BA5051" w:rsidP="00C45EF0">
            <w:pPr>
              <w:spacing w:line="276" w:lineRule="auto"/>
              <w:jc w:val="both"/>
              <w:rPr>
                <w:sz w:val="23"/>
                <w:szCs w:val="23"/>
              </w:rPr>
            </w:pPr>
          </w:p>
          <w:p w14:paraId="435577F6" w14:textId="40E7E8EA" w:rsidR="00BA5051" w:rsidRPr="00673FF2" w:rsidRDefault="00BA5051" w:rsidP="00C45EF0">
            <w:pPr>
              <w:spacing w:line="276" w:lineRule="auto"/>
              <w:jc w:val="both"/>
              <w:rPr>
                <w:sz w:val="23"/>
                <w:szCs w:val="23"/>
              </w:rPr>
            </w:pPr>
          </w:p>
          <w:p w14:paraId="1BDF3CF7" w14:textId="77777777" w:rsidR="00BA5051" w:rsidRPr="00673FF2" w:rsidRDefault="00BA5051" w:rsidP="00C45EF0">
            <w:pPr>
              <w:spacing w:line="276" w:lineRule="auto"/>
              <w:jc w:val="both"/>
              <w:rPr>
                <w:sz w:val="23"/>
                <w:szCs w:val="23"/>
              </w:rPr>
            </w:pPr>
          </w:p>
          <w:p w14:paraId="7C38C11E" w14:textId="77777777" w:rsidR="00C45EF0" w:rsidRPr="00673FF2" w:rsidRDefault="00C45EF0" w:rsidP="00C45EF0">
            <w:pPr>
              <w:widowControl w:val="0"/>
              <w:autoSpaceDE w:val="0"/>
              <w:autoSpaceDN w:val="0"/>
              <w:adjustRightInd w:val="0"/>
              <w:spacing w:line="276" w:lineRule="auto"/>
              <w:ind w:firstLine="33"/>
              <w:jc w:val="both"/>
              <w:rPr>
                <w:sz w:val="23"/>
                <w:szCs w:val="23"/>
              </w:rPr>
            </w:pPr>
            <w:r w:rsidRPr="00673FF2">
              <w:rPr>
                <w:sz w:val="23"/>
                <w:szCs w:val="23"/>
              </w:rPr>
              <w:t>9.4. В случае расторжении договора по основаниям, предусмотренным   настоящим Договором, Стороны произведут взаиморасчеты на условиях настоящего Договора.</w:t>
            </w:r>
          </w:p>
          <w:p w14:paraId="28558360" w14:textId="403923CC" w:rsidR="00C45EF0" w:rsidRPr="00673FF2" w:rsidRDefault="00C45EF0" w:rsidP="00C45EF0">
            <w:pPr>
              <w:widowControl w:val="0"/>
              <w:autoSpaceDE w:val="0"/>
              <w:autoSpaceDN w:val="0"/>
              <w:adjustRightInd w:val="0"/>
              <w:spacing w:line="276" w:lineRule="auto"/>
              <w:ind w:firstLine="33"/>
              <w:jc w:val="both"/>
              <w:rPr>
                <w:sz w:val="23"/>
                <w:szCs w:val="23"/>
              </w:rPr>
            </w:pPr>
          </w:p>
          <w:p w14:paraId="739DCDDE" w14:textId="77777777" w:rsidR="00C45EF0" w:rsidRPr="00673FF2" w:rsidRDefault="00C45EF0" w:rsidP="00C45EF0">
            <w:pPr>
              <w:spacing w:line="276" w:lineRule="auto"/>
              <w:ind w:firstLine="33"/>
              <w:jc w:val="center"/>
              <w:rPr>
                <w:b/>
                <w:sz w:val="23"/>
                <w:szCs w:val="23"/>
              </w:rPr>
            </w:pPr>
            <w:r w:rsidRPr="00673FF2">
              <w:rPr>
                <w:b/>
                <w:sz w:val="23"/>
                <w:szCs w:val="23"/>
              </w:rPr>
              <w:t>10. Прочие условия.</w:t>
            </w:r>
          </w:p>
          <w:p w14:paraId="07EFAF3E" w14:textId="77777777" w:rsidR="00C45EF0" w:rsidRPr="00673FF2" w:rsidRDefault="00C45EF0" w:rsidP="00C45EF0">
            <w:pPr>
              <w:widowControl w:val="0"/>
              <w:autoSpaceDE w:val="0"/>
              <w:autoSpaceDN w:val="0"/>
              <w:adjustRightInd w:val="0"/>
              <w:spacing w:line="276" w:lineRule="auto"/>
              <w:ind w:firstLine="33"/>
              <w:jc w:val="both"/>
              <w:rPr>
                <w:sz w:val="23"/>
                <w:szCs w:val="23"/>
              </w:rPr>
            </w:pPr>
            <w:r w:rsidRPr="00673FF2">
              <w:rPr>
                <w:sz w:val="23"/>
                <w:szCs w:val="23"/>
              </w:rPr>
              <w:t>10.1. Настоящий Договор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11229F17" w14:textId="77777777" w:rsidR="00C45EF0" w:rsidRPr="00673FF2" w:rsidRDefault="00C45EF0" w:rsidP="00C45EF0">
            <w:pPr>
              <w:spacing w:line="276" w:lineRule="auto"/>
              <w:ind w:firstLine="33"/>
              <w:jc w:val="both"/>
              <w:rPr>
                <w:sz w:val="23"/>
                <w:szCs w:val="23"/>
              </w:rPr>
            </w:pPr>
            <w:r w:rsidRPr="00673FF2">
              <w:rPr>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783DE65B" w14:textId="77777777" w:rsidR="00C45EF0" w:rsidRPr="00673FF2" w:rsidRDefault="00C45EF0" w:rsidP="00C45EF0">
            <w:pPr>
              <w:spacing w:line="276" w:lineRule="auto"/>
              <w:ind w:firstLine="33"/>
              <w:jc w:val="both"/>
              <w:rPr>
                <w:sz w:val="23"/>
                <w:szCs w:val="23"/>
              </w:rPr>
            </w:pPr>
          </w:p>
          <w:p w14:paraId="79BB2951" w14:textId="77777777" w:rsidR="00C45EF0" w:rsidRPr="00673FF2" w:rsidRDefault="00C45EF0" w:rsidP="00C45EF0">
            <w:pPr>
              <w:spacing w:line="276" w:lineRule="auto"/>
              <w:ind w:firstLine="33"/>
              <w:jc w:val="both"/>
              <w:rPr>
                <w:sz w:val="23"/>
                <w:szCs w:val="23"/>
              </w:rPr>
            </w:pPr>
            <w:r w:rsidRPr="00673FF2">
              <w:rPr>
                <w:sz w:val="23"/>
                <w:szCs w:val="23"/>
              </w:rPr>
              <w:t>10.3.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1C2CF6CC" w14:textId="77777777" w:rsidR="00C45EF0" w:rsidRPr="00673FF2" w:rsidRDefault="00C45EF0" w:rsidP="00C45EF0">
            <w:pPr>
              <w:pStyle w:val="afff6"/>
              <w:numPr>
                <w:ilvl w:val="0"/>
                <w:numId w:val="23"/>
              </w:numPr>
              <w:tabs>
                <w:tab w:val="left" w:pos="179"/>
              </w:tabs>
              <w:spacing w:after="0" w:line="276" w:lineRule="auto"/>
              <w:ind w:left="34" w:hanging="9"/>
              <w:jc w:val="both"/>
              <w:rPr>
                <w:sz w:val="23"/>
                <w:szCs w:val="23"/>
              </w:rPr>
            </w:pPr>
            <w:r w:rsidRPr="00673FF2">
              <w:rPr>
                <w:sz w:val="23"/>
                <w:szCs w:val="23"/>
              </w:rPr>
              <w:t>при вручении лично - на дату вручения;</w:t>
            </w:r>
          </w:p>
          <w:p w14:paraId="0404B905" w14:textId="77777777" w:rsidR="00C45EF0" w:rsidRPr="00673FF2" w:rsidRDefault="00C45EF0" w:rsidP="00C45EF0">
            <w:pPr>
              <w:pStyle w:val="afff6"/>
              <w:numPr>
                <w:ilvl w:val="0"/>
                <w:numId w:val="23"/>
              </w:numPr>
              <w:tabs>
                <w:tab w:val="left" w:pos="179"/>
              </w:tabs>
              <w:spacing w:after="0" w:line="276" w:lineRule="auto"/>
              <w:ind w:left="34" w:hanging="9"/>
              <w:jc w:val="both"/>
              <w:rPr>
                <w:sz w:val="23"/>
                <w:szCs w:val="23"/>
              </w:rPr>
            </w:pPr>
            <w:r w:rsidRPr="00673FF2">
              <w:rPr>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443A9E2D" w14:textId="77777777" w:rsidR="00C45EF0" w:rsidRPr="00673FF2" w:rsidRDefault="00C45EF0" w:rsidP="00C45EF0">
            <w:pPr>
              <w:spacing w:line="276" w:lineRule="auto"/>
              <w:ind w:firstLine="33"/>
              <w:jc w:val="both"/>
              <w:rPr>
                <w:sz w:val="23"/>
                <w:szCs w:val="23"/>
              </w:rPr>
            </w:pPr>
            <w:r w:rsidRPr="00673FF2">
              <w:rPr>
                <w:sz w:val="23"/>
                <w:szCs w:val="23"/>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w:t>
            </w:r>
            <w:r w:rsidRPr="00673FF2">
              <w:rPr>
                <w:sz w:val="23"/>
                <w:szCs w:val="23"/>
              </w:rPr>
              <w:lastRenderedPageBreak/>
              <w:t>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17D30861" w14:textId="77777777" w:rsidR="00C45EF0" w:rsidRPr="00673FF2" w:rsidRDefault="00C45EF0" w:rsidP="00C45EF0">
            <w:pPr>
              <w:spacing w:line="276" w:lineRule="auto"/>
              <w:ind w:firstLine="33"/>
              <w:jc w:val="both"/>
              <w:rPr>
                <w:sz w:val="23"/>
                <w:szCs w:val="23"/>
              </w:rPr>
            </w:pPr>
            <w:r w:rsidRPr="00673FF2">
              <w:rPr>
                <w:sz w:val="23"/>
                <w:szCs w:val="23"/>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15F53786" w14:textId="77777777" w:rsidR="00C45EF0" w:rsidRPr="00673FF2" w:rsidRDefault="00C45EF0" w:rsidP="00C45EF0">
            <w:pPr>
              <w:spacing w:line="276" w:lineRule="auto"/>
              <w:ind w:firstLine="33"/>
              <w:jc w:val="both"/>
              <w:rPr>
                <w:sz w:val="23"/>
                <w:szCs w:val="23"/>
              </w:rPr>
            </w:pPr>
          </w:p>
          <w:p w14:paraId="7B5FD1B0" w14:textId="77777777" w:rsidR="00C45EF0" w:rsidRPr="00673FF2" w:rsidRDefault="00C45EF0" w:rsidP="00C45EF0">
            <w:pPr>
              <w:spacing w:line="276" w:lineRule="auto"/>
              <w:ind w:firstLine="33"/>
              <w:jc w:val="both"/>
              <w:rPr>
                <w:sz w:val="23"/>
                <w:szCs w:val="23"/>
              </w:rPr>
            </w:pPr>
            <w:r w:rsidRPr="00673FF2">
              <w:rPr>
                <w:sz w:val="23"/>
                <w:szCs w:val="23"/>
              </w:rPr>
              <w:t>10.4.</w:t>
            </w:r>
            <w:r w:rsidRPr="00673FF2">
              <w:t xml:space="preserve"> </w:t>
            </w:r>
            <w:r w:rsidRPr="00673FF2">
              <w:rPr>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25FC4E1E" w14:textId="77777777" w:rsidR="00C45EF0" w:rsidRPr="00673FF2" w:rsidRDefault="00C45EF0" w:rsidP="00C45EF0">
            <w:pPr>
              <w:spacing w:line="276" w:lineRule="auto"/>
              <w:ind w:firstLine="33"/>
              <w:jc w:val="both"/>
              <w:rPr>
                <w:sz w:val="23"/>
                <w:szCs w:val="23"/>
              </w:rPr>
            </w:pPr>
          </w:p>
          <w:p w14:paraId="5B4D8E11" w14:textId="77777777" w:rsidR="00C45EF0" w:rsidRPr="00673FF2" w:rsidRDefault="00C45EF0" w:rsidP="00C45EF0">
            <w:pPr>
              <w:spacing w:line="276" w:lineRule="auto"/>
              <w:ind w:firstLine="33"/>
              <w:jc w:val="both"/>
              <w:rPr>
                <w:sz w:val="23"/>
                <w:szCs w:val="23"/>
              </w:rPr>
            </w:pPr>
            <w:r w:rsidRPr="00673FF2">
              <w:rPr>
                <w:sz w:val="23"/>
                <w:szCs w:val="23"/>
              </w:rPr>
              <w:t>10.5.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495012B8" w14:textId="77777777" w:rsidR="00C45EF0" w:rsidRPr="00673FF2" w:rsidRDefault="00C45EF0" w:rsidP="00C45EF0">
            <w:pPr>
              <w:spacing w:line="276" w:lineRule="auto"/>
              <w:contextualSpacing/>
              <w:jc w:val="both"/>
              <w:rPr>
                <w:sz w:val="23"/>
                <w:szCs w:val="23"/>
              </w:rPr>
            </w:pPr>
          </w:p>
          <w:p w14:paraId="1E72DF7A" w14:textId="77777777" w:rsidR="00C65C7E" w:rsidRPr="00673FF2" w:rsidRDefault="00C65C7E" w:rsidP="00C45EF0">
            <w:pPr>
              <w:tabs>
                <w:tab w:val="left" w:pos="484"/>
              </w:tabs>
              <w:spacing w:line="276" w:lineRule="auto"/>
              <w:contextualSpacing/>
              <w:jc w:val="both"/>
              <w:rPr>
                <w:b/>
                <w:sz w:val="23"/>
                <w:szCs w:val="23"/>
              </w:rPr>
            </w:pPr>
          </w:p>
          <w:p w14:paraId="15DFDCE3" w14:textId="77777777" w:rsidR="00C65C7E" w:rsidRPr="00673FF2" w:rsidRDefault="00C65C7E" w:rsidP="00C45EF0">
            <w:pPr>
              <w:tabs>
                <w:tab w:val="left" w:pos="484"/>
              </w:tabs>
              <w:spacing w:line="276" w:lineRule="auto"/>
              <w:contextualSpacing/>
              <w:jc w:val="both"/>
              <w:rPr>
                <w:b/>
                <w:sz w:val="23"/>
                <w:szCs w:val="23"/>
              </w:rPr>
            </w:pPr>
          </w:p>
          <w:p w14:paraId="63E592C4" w14:textId="7F9F1B1B" w:rsidR="00C45EF0" w:rsidRPr="00673FF2" w:rsidRDefault="00C45EF0" w:rsidP="00C45EF0">
            <w:pPr>
              <w:tabs>
                <w:tab w:val="left" w:pos="484"/>
              </w:tabs>
              <w:spacing w:line="276" w:lineRule="auto"/>
              <w:contextualSpacing/>
              <w:jc w:val="both"/>
              <w:rPr>
                <w:b/>
                <w:sz w:val="23"/>
                <w:szCs w:val="23"/>
              </w:rPr>
            </w:pPr>
            <w:r w:rsidRPr="00673FF2">
              <w:rPr>
                <w:b/>
                <w:sz w:val="23"/>
                <w:szCs w:val="23"/>
              </w:rPr>
              <w:t>Реквизиты сторон:</w:t>
            </w:r>
          </w:p>
          <w:p w14:paraId="793C655B" w14:textId="77777777" w:rsidR="00C45EF0" w:rsidRPr="00673FF2" w:rsidRDefault="00C45EF0" w:rsidP="00C45EF0">
            <w:pPr>
              <w:spacing w:line="276" w:lineRule="auto"/>
              <w:contextualSpacing/>
              <w:jc w:val="both"/>
              <w:rPr>
                <w:sz w:val="23"/>
                <w:szCs w:val="23"/>
              </w:rPr>
            </w:pPr>
          </w:p>
          <w:p w14:paraId="0C38C4C8" w14:textId="77777777" w:rsidR="00C45EF0" w:rsidRPr="00673FF2" w:rsidRDefault="003E1F68" w:rsidP="00C45EF0">
            <w:pPr>
              <w:spacing w:line="276" w:lineRule="auto"/>
              <w:rPr>
                <w:b/>
                <w:bCs/>
                <w:sz w:val="23"/>
                <w:szCs w:val="23"/>
              </w:rPr>
            </w:pPr>
            <w:r w:rsidRPr="00673FF2">
              <w:rPr>
                <w:b/>
                <w:bCs/>
                <w:sz w:val="23"/>
                <w:szCs w:val="23"/>
              </w:rPr>
              <w:t>Клиент:</w:t>
            </w:r>
          </w:p>
          <w:p w14:paraId="749DAC39" w14:textId="77777777" w:rsidR="003E1F68" w:rsidRPr="00673FF2" w:rsidRDefault="003E1F68" w:rsidP="00C45EF0">
            <w:pPr>
              <w:spacing w:line="276" w:lineRule="auto"/>
              <w:rPr>
                <w:b/>
                <w:bCs/>
                <w:sz w:val="23"/>
                <w:szCs w:val="23"/>
              </w:rPr>
            </w:pPr>
          </w:p>
          <w:p w14:paraId="09E5BAE8" w14:textId="77777777" w:rsidR="003E1F68" w:rsidRPr="00673FF2" w:rsidRDefault="003E1F68" w:rsidP="00C45EF0">
            <w:pPr>
              <w:spacing w:line="276" w:lineRule="auto"/>
              <w:rPr>
                <w:b/>
                <w:bCs/>
                <w:sz w:val="23"/>
                <w:szCs w:val="23"/>
              </w:rPr>
            </w:pPr>
            <w:r w:rsidRPr="00673FF2">
              <w:rPr>
                <w:b/>
                <w:bCs/>
                <w:sz w:val="23"/>
                <w:szCs w:val="23"/>
              </w:rPr>
              <w:t>Исполнитель:</w:t>
            </w:r>
          </w:p>
          <w:p w14:paraId="2C16B0E9" w14:textId="0FEE92ED" w:rsidR="003E1F68" w:rsidRPr="00673FF2" w:rsidRDefault="003E1F68" w:rsidP="00C45EF0">
            <w:pPr>
              <w:spacing w:line="276" w:lineRule="auto"/>
              <w:rPr>
                <w:b/>
                <w:bCs/>
                <w:sz w:val="23"/>
                <w:szCs w:val="23"/>
              </w:rPr>
            </w:pPr>
          </w:p>
          <w:p w14:paraId="73805BE0" w14:textId="1E51950A" w:rsidR="003E1F68" w:rsidRPr="00673FF2" w:rsidRDefault="003E1F68" w:rsidP="00C45EF0">
            <w:pPr>
              <w:spacing w:line="276" w:lineRule="auto"/>
              <w:rPr>
                <w:b/>
                <w:bCs/>
                <w:sz w:val="23"/>
                <w:szCs w:val="23"/>
              </w:rPr>
            </w:pPr>
          </w:p>
          <w:p w14:paraId="3ACF736E" w14:textId="77777777" w:rsidR="003E1F68" w:rsidRPr="00673FF2" w:rsidRDefault="003E1F68" w:rsidP="00C45EF0">
            <w:pPr>
              <w:spacing w:line="276" w:lineRule="auto"/>
              <w:rPr>
                <w:b/>
                <w:bCs/>
                <w:sz w:val="23"/>
                <w:szCs w:val="23"/>
              </w:rPr>
            </w:pPr>
          </w:p>
          <w:p w14:paraId="7D8D9EC0" w14:textId="77777777" w:rsidR="003E1F68" w:rsidRPr="00673FF2" w:rsidRDefault="003E1F68" w:rsidP="003E1F68">
            <w:pPr>
              <w:rPr>
                <w:b/>
                <w:sz w:val="23"/>
                <w:szCs w:val="23"/>
              </w:rPr>
            </w:pPr>
            <w:r w:rsidRPr="00673FF2">
              <w:rPr>
                <w:b/>
                <w:sz w:val="23"/>
                <w:szCs w:val="23"/>
              </w:rPr>
              <w:t>ПОДПИСИ СТОРОН</w:t>
            </w:r>
          </w:p>
          <w:p w14:paraId="3D103039" w14:textId="77777777" w:rsidR="003E1F68" w:rsidRPr="00673FF2" w:rsidRDefault="003E1F68" w:rsidP="003E1F68">
            <w:pPr>
              <w:jc w:val="center"/>
              <w:rPr>
                <w:b/>
                <w:sz w:val="23"/>
                <w:szCs w:val="23"/>
              </w:rPr>
            </w:pPr>
          </w:p>
          <w:p w14:paraId="3116D9F1" w14:textId="438C11C9" w:rsidR="003E1F68" w:rsidRPr="00673FF2" w:rsidRDefault="003E1F68" w:rsidP="003E1F68">
            <w:pPr>
              <w:rPr>
                <w:b/>
                <w:sz w:val="23"/>
                <w:szCs w:val="23"/>
              </w:rPr>
            </w:pPr>
            <w:r w:rsidRPr="00673FF2">
              <w:rPr>
                <w:b/>
                <w:sz w:val="23"/>
                <w:szCs w:val="23"/>
              </w:rPr>
              <w:t xml:space="preserve">Клиент/ </w:t>
            </w:r>
            <w:proofErr w:type="spellStart"/>
            <w:r w:rsidRPr="00673FF2">
              <w:rPr>
                <w:b/>
                <w:sz w:val="23"/>
                <w:szCs w:val="23"/>
              </w:rPr>
              <w:t>Client</w:t>
            </w:r>
            <w:proofErr w:type="spellEnd"/>
            <w:r w:rsidRPr="00673FF2">
              <w:rPr>
                <w:b/>
                <w:sz w:val="23"/>
                <w:szCs w:val="23"/>
              </w:rPr>
              <w:t>:</w:t>
            </w:r>
          </w:p>
          <w:p w14:paraId="6F932927" w14:textId="7B9EB4E6" w:rsidR="003E1F68" w:rsidRPr="00673FF2" w:rsidRDefault="003E1F68" w:rsidP="003E1F68">
            <w:pPr>
              <w:rPr>
                <w:b/>
                <w:sz w:val="23"/>
                <w:szCs w:val="23"/>
              </w:rPr>
            </w:pPr>
          </w:p>
          <w:p w14:paraId="128EE5F3" w14:textId="0F1861A3" w:rsidR="003E1F68" w:rsidRPr="00673FF2" w:rsidRDefault="003E1F68" w:rsidP="003E1F68">
            <w:pPr>
              <w:rPr>
                <w:b/>
                <w:sz w:val="23"/>
                <w:szCs w:val="23"/>
              </w:rPr>
            </w:pPr>
          </w:p>
          <w:p w14:paraId="35667332" w14:textId="365E1BDB" w:rsidR="003E1F68" w:rsidRPr="00673FF2" w:rsidRDefault="003E1F68" w:rsidP="003E1F68">
            <w:pPr>
              <w:rPr>
                <w:b/>
                <w:sz w:val="23"/>
                <w:szCs w:val="23"/>
              </w:rPr>
            </w:pPr>
          </w:p>
          <w:p w14:paraId="535F8077" w14:textId="77777777" w:rsidR="003E1F68" w:rsidRPr="00673FF2" w:rsidRDefault="003E1F68" w:rsidP="003E1F68">
            <w:pPr>
              <w:rPr>
                <w:b/>
                <w:sz w:val="23"/>
                <w:szCs w:val="23"/>
              </w:rPr>
            </w:pPr>
          </w:p>
          <w:p w14:paraId="00A40F20" w14:textId="54B3C738" w:rsidR="003E1F68" w:rsidRPr="00673FF2" w:rsidRDefault="003E1F68" w:rsidP="003E1F68">
            <w:pPr>
              <w:spacing w:line="276" w:lineRule="auto"/>
              <w:rPr>
                <w:sz w:val="23"/>
                <w:szCs w:val="23"/>
              </w:rPr>
            </w:pPr>
            <w:r w:rsidRPr="00673FF2">
              <w:rPr>
                <w:b/>
                <w:sz w:val="23"/>
                <w:szCs w:val="23"/>
              </w:rPr>
              <w:t>_________________________</w:t>
            </w:r>
          </w:p>
        </w:tc>
        <w:tc>
          <w:tcPr>
            <w:tcW w:w="5105" w:type="dxa"/>
          </w:tcPr>
          <w:p w14:paraId="30E4ED15" w14:textId="77777777" w:rsidR="00C45EF0" w:rsidRPr="00673FF2" w:rsidRDefault="00C45EF0" w:rsidP="00C45EF0">
            <w:pPr>
              <w:spacing w:line="276" w:lineRule="auto"/>
              <w:jc w:val="center"/>
              <w:rPr>
                <w:sz w:val="23"/>
                <w:szCs w:val="23"/>
                <w:lang w:val="en-US"/>
              </w:rPr>
            </w:pPr>
            <w:r w:rsidRPr="00673FF2">
              <w:rPr>
                <w:sz w:val="23"/>
                <w:szCs w:val="23"/>
                <w:lang w:val="en-US"/>
              </w:rPr>
              <w:lastRenderedPageBreak/>
              <w:t>Contract №  ___</w:t>
            </w:r>
          </w:p>
          <w:p w14:paraId="596809C8" w14:textId="77777777" w:rsidR="00C45EF0" w:rsidRPr="00673FF2" w:rsidRDefault="00C45EF0" w:rsidP="00C45EF0">
            <w:pPr>
              <w:spacing w:line="276" w:lineRule="auto"/>
              <w:jc w:val="both"/>
              <w:rPr>
                <w:sz w:val="23"/>
                <w:szCs w:val="23"/>
                <w:lang w:val="en-US"/>
              </w:rPr>
            </w:pPr>
          </w:p>
          <w:p w14:paraId="074C2A1E" w14:textId="77777777" w:rsidR="00C45EF0" w:rsidRPr="00673FF2" w:rsidRDefault="00C45EF0" w:rsidP="00C45EF0">
            <w:pPr>
              <w:spacing w:line="276" w:lineRule="auto"/>
              <w:jc w:val="both"/>
              <w:rPr>
                <w:sz w:val="23"/>
                <w:szCs w:val="23"/>
                <w:lang w:val="en-US"/>
              </w:rPr>
            </w:pPr>
          </w:p>
          <w:p w14:paraId="0FF884A3" w14:textId="77777777" w:rsidR="00C45EF0" w:rsidRPr="00673FF2" w:rsidRDefault="00C45EF0" w:rsidP="00C45EF0">
            <w:pPr>
              <w:spacing w:line="276" w:lineRule="auto"/>
              <w:jc w:val="both"/>
              <w:rPr>
                <w:sz w:val="23"/>
                <w:szCs w:val="23"/>
                <w:lang w:val="en-US"/>
              </w:rPr>
            </w:pPr>
            <w:r w:rsidRPr="00673FF2">
              <w:rPr>
                <w:sz w:val="23"/>
                <w:szCs w:val="23"/>
                <w:lang w:val="en-US"/>
              </w:rPr>
              <w:t>Tashkent                                       "__" _____ 202__</w:t>
            </w:r>
          </w:p>
          <w:p w14:paraId="4C051C7C" w14:textId="77777777" w:rsidR="00C45EF0" w:rsidRPr="00673FF2" w:rsidRDefault="00C45EF0" w:rsidP="00C45EF0">
            <w:pPr>
              <w:spacing w:line="276" w:lineRule="auto"/>
              <w:jc w:val="both"/>
              <w:rPr>
                <w:sz w:val="23"/>
                <w:szCs w:val="23"/>
                <w:lang w:val="en-US"/>
              </w:rPr>
            </w:pPr>
          </w:p>
          <w:p w14:paraId="7B228E85" w14:textId="77777777" w:rsidR="00C45EF0" w:rsidRPr="00673FF2" w:rsidRDefault="00C45EF0" w:rsidP="00C45EF0">
            <w:pPr>
              <w:spacing w:line="276" w:lineRule="auto"/>
              <w:jc w:val="both"/>
              <w:rPr>
                <w:sz w:val="23"/>
                <w:szCs w:val="23"/>
                <w:lang w:val="en-US"/>
              </w:rPr>
            </w:pPr>
            <w:r w:rsidRPr="00673FF2">
              <w:rPr>
                <w:sz w:val="23"/>
                <w:szCs w:val="23"/>
                <w:lang w:val="en-US"/>
              </w:rPr>
              <w:t>JSC "National Bank for Foreign Economic Affairs of the Republic of Uzbekistan" (Republic of Uzbekistan), hereinafter referred to as the Client, represented by _____________________________, acting on the basis of ___________________, on the one hand, and _____, hereinafter referred to as the Contractor, represented by _, acting on the basis of the Charter, on the other hand, entered into this Contract as follows:</w:t>
            </w:r>
          </w:p>
          <w:p w14:paraId="77C27D79" w14:textId="77777777" w:rsidR="00C45EF0" w:rsidRPr="00673FF2" w:rsidRDefault="00C45EF0" w:rsidP="00C45EF0">
            <w:pPr>
              <w:spacing w:line="276" w:lineRule="auto"/>
              <w:jc w:val="both"/>
              <w:rPr>
                <w:sz w:val="23"/>
                <w:szCs w:val="23"/>
                <w:lang w:val="en-US"/>
              </w:rPr>
            </w:pPr>
          </w:p>
          <w:p w14:paraId="73C7C885" w14:textId="77777777" w:rsidR="00C45EF0" w:rsidRPr="00673FF2" w:rsidRDefault="00C45EF0" w:rsidP="00C45EF0">
            <w:pPr>
              <w:spacing w:line="276" w:lineRule="auto"/>
              <w:jc w:val="both"/>
              <w:rPr>
                <w:sz w:val="23"/>
                <w:szCs w:val="23"/>
                <w:lang w:val="en-US"/>
              </w:rPr>
            </w:pPr>
          </w:p>
          <w:p w14:paraId="526490F9" w14:textId="77777777" w:rsidR="00C45EF0" w:rsidRPr="00673FF2" w:rsidRDefault="00C45EF0" w:rsidP="00C45EF0">
            <w:pPr>
              <w:spacing w:line="276" w:lineRule="auto"/>
              <w:jc w:val="center"/>
              <w:rPr>
                <w:b/>
                <w:sz w:val="23"/>
                <w:szCs w:val="23"/>
                <w:lang w:val="en-US"/>
              </w:rPr>
            </w:pPr>
            <w:r w:rsidRPr="00673FF2">
              <w:rPr>
                <w:b/>
                <w:sz w:val="23"/>
                <w:szCs w:val="23"/>
                <w:lang w:val="en-US"/>
              </w:rPr>
              <w:t>1. The Subject of the Contract</w:t>
            </w:r>
          </w:p>
          <w:p w14:paraId="771A87A1" w14:textId="77777777" w:rsidR="00C45EF0" w:rsidRPr="00673FF2" w:rsidRDefault="00C45EF0" w:rsidP="00C45EF0">
            <w:pPr>
              <w:spacing w:line="276" w:lineRule="auto"/>
              <w:jc w:val="both"/>
              <w:rPr>
                <w:sz w:val="23"/>
                <w:szCs w:val="23"/>
                <w:lang w:val="en-US"/>
              </w:rPr>
            </w:pPr>
            <w:r w:rsidRPr="00673FF2">
              <w:rPr>
                <w:sz w:val="23"/>
                <w:szCs w:val="23"/>
                <w:lang w:val="en-US"/>
              </w:rPr>
              <w:t>1.1. In accordance with this Contract, the Contractor undertakes to provide consulting services for the project “____” (hereinafter referred to as the Services), and the Client undertakes to accept and pay for the results in accordance with the conditions stipulated by this Contract.</w:t>
            </w:r>
          </w:p>
          <w:p w14:paraId="4FD23043" w14:textId="77777777" w:rsidR="00C45EF0" w:rsidRPr="00673FF2" w:rsidRDefault="00C45EF0" w:rsidP="00C45EF0">
            <w:pPr>
              <w:spacing w:line="276" w:lineRule="auto"/>
              <w:jc w:val="both"/>
              <w:rPr>
                <w:sz w:val="23"/>
                <w:szCs w:val="23"/>
                <w:lang w:val="en-US"/>
              </w:rPr>
            </w:pPr>
          </w:p>
          <w:p w14:paraId="4D924F15" w14:textId="77777777" w:rsidR="00C45EF0" w:rsidRPr="00673FF2" w:rsidRDefault="00C45EF0" w:rsidP="00C45EF0">
            <w:pPr>
              <w:spacing w:line="276" w:lineRule="auto"/>
              <w:jc w:val="both"/>
              <w:rPr>
                <w:sz w:val="23"/>
                <w:szCs w:val="23"/>
                <w:lang w:val="en-US"/>
              </w:rPr>
            </w:pPr>
            <w:r w:rsidRPr="00673FF2">
              <w:rPr>
                <w:sz w:val="23"/>
                <w:szCs w:val="23"/>
                <w:lang w:val="en-US"/>
              </w:rPr>
              <w:t>1.2. The scope of the Services provided is specified in Appendix 1 to this Contract.</w:t>
            </w:r>
          </w:p>
          <w:p w14:paraId="00F0C32E" w14:textId="77777777" w:rsidR="00C45EF0" w:rsidRPr="00673FF2" w:rsidRDefault="00C45EF0" w:rsidP="00C45EF0">
            <w:pPr>
              <w:spacing w:line="276" w:lineRule="auto"/>
              <w:jc w:val="both"/>
              <w:rPr>
                <w:sz w:val="23"/>
                <w:szCs w:val="23"/>
                <w:lang w:val="en-US"/>
              </w:rPr>
            </w:pPr>
            <w:r w:rsidRPr="00673FF2">
              <w:rPr>
                <w:sz w:val="23"/>
                <w:szCs w:val="23"/>
                <w:lang w:val="en-US"/>
              </w:rPr>
              <w:t>1.3. Place of Service: Tashkent, Uzbekistan.</w:t>
            </w:r>
          </w:p>
          <w:p w14:paraId="2F7C7A6D" w14:textId="77777777" w:rsidR="00C45EF0" w:rsidRPr="00673FF2" w:rsidRDefault="00C45EF0" w:rsidP="00C45EF0">
            <w:pPr>
              <w:spacing w:line="276" w:lineRule="auto"/>
              <w:jc w:val="both"/>
              <w:rPr>
                <w:sz w:val="23"/>
                <w:szCs w:val="23"/>
                <w:lang w:val="en-US"/>
              </w:rPr>
            </w:pPr>
            <w:r w:rsidRPr="00673FF2">
              <w:rPr>
                <w:sz w:val="23"/>
                <w:szCs w:val="23"/>
                <w:lang w:val="en-US"/>
              </w:rPr>
              <w:t>1.4. The result of the Services will be provided to the Client in the form of Report (hereinafter the Report) in Russian.</w:t>
            </w:r>
          </w:p>
          <w:p w14:paraId="557182B6" w14:textId="77777777" w:rsidR="00C45EF0" w:rsidRPr="00673FF2" w:rsidRDefault="00C45EF0" w:rsidP="00C45EF0">
            <w:pPr>
              <w:spacing w:line="276" w:lineRule="auto"/>
              <w:jc w:val="both"/>
              <w:rPr>
                <w:sz w:val="23"/>
                <w:szCs w:val="23"/>
                <w:lang w:val="en-US"/>
              </w:rPr>
            </w:pPr>
          </w:p>
          <w:p w14:paraId="793B9692" w14:textId="77777777" w:rsidR="00C45EF0" w:rsidRPr="00673FF2" w:rsidRDefault="00C45EF0" w:rsidP="00C45EF0">
            <w:pPr>
              <w:spacing w:line="276" w:lineRule="auto"/>
              <w:jc w:val="both"/>
              <w:rPr>
                <w:b/>
                <w:bCs/>
                <w:sz w:val="23"/>
                <w:szCs w:val="23"/>
                <w:lang w:val="en-US"/>
              </w:rPr>
            </w:pPr>
          </w:p>
          <w:p w14:paraId="230D9A47" w14:textId="1CD38254" w:rsidR="00C45EF0" w:rsidRPr="00673FF2" w:rsidRDefault="00C45EF0" w:rsidP="00C45EF0">
            <w:pPr>
              <w:spacing w:line="276" w:lineRule="auto"/>
              <w:jc w:val="both"/>
              <w:rPr>
                <w:b/>
                <w:bCs/>
                <w:sz w:val="23"/>
                <w:szCs w:val="23"/>
                <w:lang w:val="en-US"/>
              </w:rPr>
            </w:pPr>
            <w:r w:rsidRPr="00673FF2">
              <w:rPr>
                <w:b/>
                <w:bCs/>
                <w:sz w:val="23"/>
                <w:szCs w:val="23"/>
                <w:lang w:val="en-US"/>
              </w:rPr>
              <w:t>2. The cost of the contract and terms of payment</w:t>
            </w:r>
          </w:p>
          <w:p w14:paraId="622EB2F7" w14:textId="0DCCF735" w:rsidR="00C45EF0" w:rsidRPr="00673FF2" w:rsidRDefault="00C45EF0" w:rsidP="00C45EF0">
            <w:pPr>
              <w:spacing w:line="276" w:lineRule="auto"/>
              <w:jc w:val="both"/>
              <w:rPr>
                <w:sz w:val="23"/>
                <w:szCs w:val="23"/>
                <w:lang w:val="en-US"/>
              </w:rPr>
            </w:pPr>
            <w:r w:rsidRPr="00673FF2">
              <w:rPr>
                <w:sz w:val="23"/>
                <w:szCs w:val="23"/>
                <w:lang w:val="en-US"/>
              </w:rPr>
              <w:t>2.1. The cost of the Contractor’s Services is __US dollars.</w:t>
            </w:r>
          </w:p>
          <w:p w14:paraId="0B34522C" w14:textId="77777777" w:rsidR="00D16879" w:rsidRPr="00673FF2" w:rsidRDefault="00D16879" w:rsidP="00C45EF0">
            <w:pPr>
              <w:spacing w:line="276" w:lineRule="auto"/>
              <w:jc w:val="both"/>
              <w:rPr>
                <w:sz w:val="23"/>
                <w:szCs w:val="23"/>
                <w:lang w:val="en-US"/>
              </w:rPr>
            </w:pPr>
          </w:p>
          <w:p w14:paraId="3494A46B" w14:textId="77777777" w:rsidR="00C45EF0" w:rsidRPr="00673FF2" w:rsidRDefault="00C45EF0" w:rsidP="00C45EF0">
            <w:pPr>
              <w:spacing w:line="276" w:lineRule="auto"/>
              <w:jc w:val="both"/>
              <w:rPr>
                <w:sz w:val="23"/>
                <w:szCs w:val="23"/>
                <w:lang w:val="en-US"/>
              </w:rPr>
            </w:pPr>
            <w:r w:rsidRPr="00673FF2">
              <w:rPr>
                <w:sz w:val="23"/>
                <w:szCs w:val="23"/>
                <w:lang w:val="en-US"/>
              </w:rPr>
              <w:t>2.2. Payment under this Contract is made by direct bank transfer, as follows:</w:t>
            </w:r>
          </w:p>
          <w:p w14:paraId="45746BEC" w14:textId="77777777" w:rsidR="00C45EF0" w:rsidRPr="00673FF2" w:rsidRDefault="00C45EF0" w:rsidP="00C45EF0">
            <w:pPr>
              <w:spacing w:line="276" w:lineRule="auto"/>
              <w:jc w:val="both"/>
              <w:rPr>
                <w:sz w:val="23"/>
                <w:szCs w:val="23"/>
                <w:lang w:val="en-US"/>
              </w:rPr>
            </w:pPr>
          </w:p>
          <w:p w14:paraId="1E5D086A" w14:textId="77777777" w:rsidR="00C45EF0" w:rsidRPr="00673FF2" w:rsidRDefault="00C45EF0" w:rsidP="00C45EF0">
            <w:pPr>
              <w:spacing w:line="276" w:lineRule="auto"/>
              <w:jc w:val="both"/>
              <w:rPr>
                <w:sz w:val="23"/>
                <w:szCs w:val="23"/>
                <w:lang w:val="en-US"/>
              </w:rPr>
            </w:pPr>
          </w:p>
          <w:p w14:paraId="72188F84" w14:textId="77777777" w:rsidR="00C45EF0" w:rsidRPr="00673FF2" w:rsidRDefault="00C45EF0" w:rsidP="00C45EF0">
            <w:pPr>
              <w:jc w:val="both"/>
              <w:rPr>
                <w:sz w:val="23"/>
                <w:szCs w:val="23"/>
                <w:lang w:val="en-US"/>
              </w:rPr>
            </w:pPr>
            <w:r w:rsidRPr="00673FF2">
              <w:rPr>
                <w:sz w:val="23"/>
                <w:szCs w:val="23"/>
                <w:lang w:val="en-US"/>
              </w:rPr>
              <w:t>2.2.1. An advance payment of 30% of the amount of this Agreement within 10 working days from the date of entry into force of the Agreement.</w:t>
            </w:r>
          </w:p>
          <w:p w14:paraId="33469FF5" w14:textId="77777777" w:rsidR="00C45EF0" w:rsidRPr="00673FF2" w:rsidRDefault="00C45EF0" w:rsidP="00C45EF0">
            <w:pPr>
              <w:jc w:val="both"/>
              <w:rPr>
                <w:sz w:val="23"/>
                <w:szCs w:val="23"/>
                <w:lang w:val="en-US"/>
              </w:rPr>
            </w:pPr>
          </w:p>
          <w:p w14:paraId="37734E26" w14:textId="77777777" w:rsidR="00C45EF0" w:rsidRPr="00673FF2" w:rsidRDefault="00C45EF0" w:rsidP="00C45EF0">
            <w:pPr>
              <w:jc w:val="both"/>
              <w:rPr>
                <w:sz w:val="23"/>
                <w:szCs w:val="23"/>
                <w:lang w:val="en-US"/>
              </w:rPr>
            </w:pPr>
            <w:r w:rsidRPr="00673FF2">
              <w:rPr>
                <w:sz w:val="23"/>
                <w:szCs w:val="23"/>
                <w:lang w:val="en-US"/>
              </w:rPr>
              <w:t xml:space="preserve">2.2.2 The second payment in the amount of 30% is paid by the Customer within 5 (five) banking days from the date of signing by the parties of the interim act on the services rendered at the end of the second </w:t>
            </w:r>
            <w:r w:rsidRPr="00673FF2">
              <w:rPr>
                <w:sz w:val="23"/>
                <w:szCs w:val="23"/>
                <w:lang w:val="en-US"/>
              </w:rPr>
              <w:lastRenderedPageBreak/>
              <w:t>stage;</w:t>
            </w:r>
          </w:p>
          <w:p w14:paraId="5D89E0F8" w14:textId="71411203" w:rsidR="00C45EF0" w:rsidRPr="00673FF2" w:rsidRDefault="00C45EF0" w:rsidP="00C45EF0">
            <w:pPr>
              <w:jc w:val="both"/>
              <w:rPr>
                <w:sz w:val="23"/>
                <w:szCs w:val="23"/>
                <w:lang w:val="en-US"/>
              </w:rPr>
            </w:pPr>
          </w:p>
          <w:p w14:paraId="685CE77C" w14:textId="77777777" w:rsidR="00D16879" w:rsidRPr="00673FF2" w:rsidRDefault="00D16879" w:rsidP="00C45EF0">
            <w:pPr>
              <w:jc w:val="both"/>
              <w:rPr>
                <w:sz w:val="23"/>
                <w:szCs w:val="23"/>
                <w:lang w:val="en-US"/>
              </w:rPr>
            </w:pPr>
          </w:p>
          <w:p w14:paraId="0D8869C8" w14:textId="77777777" w:rsidR="00C45EF0" w:rsidRPr="00673FF2" w:rsidRDefault="00C45EF0" w:rsidP="00C45EF0">
            <w:pPr>
              <w:widowControl w:val="0"/>
              <w:autoSpaceDE w:val="0"/>
              <w:autoSpaceDN w:val="0"/>
              <w:adjustRightInd w:val="0"/>
              <w:spacing w:line="276" w:lineRule="auto"/>
              <w:ind w:hanging="3"/>
              <w:jc w:val="both"/>
              <w:rPr>
                <w:sz w:val="23"/>
                <w:szCs w:val="23"/>
                <w:lang w:val="en-US"/>
              </w:rPr>
            </w:pPr>
            <w:r w:rsidRPr="00673FF2">
              <w:rPr>
                <w:sz w:val="23"/>
                <w:szCs w:val="23"/>
                <w:lang w:val="en-US"/>
              </w:rPr>
              <w:t>2.2.3. The third payment (final settlement) in the amount of 40%, the Customer pays to the Contractor within 5 (five) banking days from the date of signing by the parties of the Acceptance Certificate of the results of the services rendered by the Customer</w:t>
            </w:r>
          </w:p>
          <w:p w14:paraId="454ECF69" w14:textId="0063F17F" w:rsidR="00C45EF0" w:rsidRPr="00673FF2" w:rsidRDefault="00D16879" w:rsidP="00D16879">
            <w:pPr>
              <w:jc w:val="both"/>
              <w:rPr>
                <w:sz w:val="23"/>
                <w:szCs w:val="23"/>
                <w:lang w:val="en-US"/>
              </w:rPr>
            </w:pPr>
            <w:r w:rsidRPr="00673FF2">
              <w:rPr>
                <w:sz w:val="23"/>
                <w:szCs w:val="23"/>
                <w:lang w:val="en-US"/>
              </w:rPr>
              <w:t xml:space="preserve">2.3. </w:t>
            </w:r>
            <w:r w:rsidR="00C45EF0" w:rsidRPr="00673FF2">
              <w:rPr>
                <w:sz w:val="23"/>
                <w:szCs w:val="23"/>
                <w:lang w:val="en-US"/>
              </w:rPr>
              <w:t xml:space="preserve">The moment of payment is the receipt of funds to the account of the Contractor. All costs which are related with the cancellation of funds from the </w:t>
            </w:r>
            <w:r w:rsidR="00C45EF0" w:rsidRPr="00673FF2">
              <w:rPr>
                <w:sz w:val="23"/>
                <w:szCs w:val="23"/>
              </w:rPr>
              <w:t>С</w:t>
            </w:r>
            <w:proofErr w:type="spellStart"/>
            <w:r w:rsidR="00C45EF0" w:rsidRPr="00673FF2">
              <w:rPr>
                <w:sz w:val="23"/>
                <w:szCs w:val="23"/>
                <w:lang w:val="en-US"/>
              </w:rPr>
              <w:t>lient</w:t>
            </w:r>
            <w:proofErr w:type="spellEnd"/>
            <w:r w:rsidR="00C45EF0" w:rsidRPr="00673FF2">
              <w:rPr>
                <w:sz w:val="23"/>
                <w:szCs w:val="23"/>
                <w:lang w:val="en-US"/>
              </w:rPr>
              <w:t xml:space="preserve"> 's account and respondent banks 's commission should be covered by the part of </w:t>
            </w:r>
            <w:r w:rsidR="00C45EF0" w:rsidRPr="00673FF2">
              <w:rPr>
                <w:sz w:val="23"/>
                <w:szCs w:val="23"/>
              </w:rPr>
              <w:t>С</w:t>
            </w:r>
            <w:proofErr w:type="spellStart"/>
            <w:r w:rsidR="00C45EF0" w:rsidRPr="00673FF2">
              <w:rPr>
                <w:sz w:val="23"/>
                <w:szCs w:val="23"/>
                <w:lang w:val="en-US"/>
              </w:rPr>
              <w:t>lient</w:t>
            </w:r>
            <w:proofErr w:type="spellEnd"/>
            <w:r w:rsidR="00C45EF0" w:rsidRPr="00673FF2">
              <w:rPr>
                <w:sz w:val="23"/>
                <w:szCs w:val="23"/>
                <w:lang w:val="en-US"/>
              </w:rPr>
              <w:t>. Payments to be made by the Contractor without the withholding tax levied on the income of non-residents at the source of payment in the Republic of Uzbekistan, in accordance with the Contract between the Government of the Republic of Uzbekistan and the Government of ___________.</w:t>
            </w:r>
          </w:p>
          <w:p w14:paraId="7B77B9FF" w14:textId="77777777" w:rsidR="00C45EF0" w:rsidRPr="00673FF2" w:rsidRDefault="00C45EF0" w:rsidP="00C45EF0">
            <w:pPr>
              <w:spacing w:line="276" w:lineRule="auto"/>
              <w:jc w:val="both"/>
              <w:rPr>
                <w:sz w:val="23"/>
                <w:szCs w:val="23"/>
                <w:lang w:val="en-US"/>
              </w:rPr>
            </w:pPr>
          </w:p>
          <w:p w14:paraId="3B275716" w14:textId="15344924" w:rsidR="00C45EF0" w:rsidRPr="00673FF2" w:rsidRDefault="00C45EF0" w:rsidP="00C45EF0">
            <w:pPr>
              <w:spacing w:line="276" w:lineRule="auto"/>
              <w:jc w:val="both"/>
              <w:rPr>
                <w:sz w:val="23"/>
                <w:szCs w:val="23"/>
                <w:lang w:val="en-US"/>
              </w:rPr>
            </w:pPr>
          </w:p>
          <w:p w14:paraId="11E69FCE" w14:textId="77777777" w:rsidR="00D16879" w:rsidRPr="00673FF2" w:rsidRDefault="00D16879" w:rsidP="00C45EF0">
            <w:pPr>
              <w:spacing w:line="276" w:lineRule="auto"/>
              <w:jc w:val="both"/>
              <w:rPr>
                <w:sz w:val="23"/>
                <w:szCs w:val="23"/>
                <w:lang w:val="en-US"/>
              </w:rPr>
            </w:pPr>
          </w:p>
          <w:p w14:paraId="38A41FB6" w14:textId="77777777" w:rsidR="00C45EF0" w:rsidRPr="00673FF2" w:rsidRDefault="00C45EF0" w:rsidP="00C45EF0">
            <w:pPr>
              <w:pStyle w:val="afff6"/>
              <w:numPr>
                <w:ilvl w:val="1"/>
                <w:numId w:val="30"/>
              </w:numPr>
              <w:spacing w:after="0" w:line="276" w:lineRule="auto"/>
              <w:ind w:left="0" w:hanging="3"/>
              <w:jc w:val="both"/>
              <w:rPr>
                <w:sz w:val="23"/>
                <w:szCs w:val="23"/>
                <w:lang w:val="en-US"/>
              </w:rPr>
            </w:pPr>
            <w:r w:rsidRPr="00673FF2">
              <w:rPr>
                <w:sz w:val="23"/>
                <w:szCs w:val="23"/>
                <w:lang w:val="en-US"/>
              </w:rPr>
              <w:t xml:space="preserve"> The cost of services under this Contract does not include any taxes, including taxes on income of a non-resident of the Republic of Uzbekistan, collected from the source of payment, as provided for by the legislation of the Republic of Uzbekistan.</w:t>
            </w:r>
          </w:p>
          <w:p w14:paraId="0B615A91" w14:textId="1FE8C32E" w:rsidR="00C45EF0" w:rsidRPr="00673FF2" w:rsidRDefault="00C45EF0" w:rsidP="00C45EF0">
            <w:pPr>
              <w:spacing w:line="276" w:lineRule="auto"/>
              <w:jc w:val="both"/>
              <w:rPr>
                <w:sz w:val="23"/>
                <w:szCs w:val="23"/>
                <w:lang w:val="en-US"/>
              </w:rPr>
            </w:pPr>
          </w:p>
          <w:p w14:paraId="3F947974" w14:textId="77777777" w:rsidR="00D16879" w:rsidRPr="00673FF2" w:rsidRDefault="00D16879" w:rsidP="00C45EF0">
            <w:pPr>
              <w:spacing w:line="276" w:lineRule="auto"/>
              <w:jc w:val="both"/>
              <w:rPr>
                <w:sz w:val="23"/>
                <w:szCs w:val="23"/>
                <w:lang w:val="en-US"/>
              </w:rPr>
            </w:pPr>
          </w:p>
          <w:p w14:paraId="30DC3129" w14:textId="3FC912F3" w:rsidR="00C45EF0" w:rsidRPr="00673FF2" w:rsidRDefault="00C45EF0" w:rsidP="00C45EF0">
            <w:pPr>
              <w:spacing w:line="276" w:lineRule="auto"/>
              <w:jc w:val="both"/>
              <w:rPr>
                <w:sz w:val="23"/>
                <w:szCs w:val="23"/>
                <w:lang w:val="en-US"/>
              </w:rPr>
            </w:pPr>
            <w:r w:rsidRPr="00673FF2">
              <w:rPr>
                <w:sz w:val="23"/>
                <w:szCs w:val="23"/>
                <w:lang w:val="en-US"/>
              </w:rPr>
              <w:t>2.</w:t>
            </w:r>
            <w:r w:rsidR="00D16879" w:rsidRPr="00673FF2">
              <w:rPr>
                <w:sz w:val="23"/>
                <w:szCs w:val="23"/>
                <w:lang w:val="en-US"/>
              </w:rPr>
              <w:t>5</w:t>
            </w:r>
            <w:r w:rsidRPr="00673FF2">
              <w:rPr>
                <w:sz w:val="23"/>
                <w:szCs w:val="23"/>
                <w:lang w:val="en-US"/>
              </w:rPr>
              <w:t>. Taxes, including taxes on income of a non-resident of the Republic of Uzbekistan, subject to withholding at the source of payment:</w:t>
            </w:r>
          </w:p>
          <w:p w14:paraId="0A56CC7D" w14:textId="77777777" w:rsidR="00C45EF0" w:rsidRPr="00673FF2" w:rsidRDefault="00C45EF0" w:rsidP="00C45EF0">
            <w:pPr>
              <w:pStyle w:val="afff6"/>
              <w:numPr>
                <w:ilvl w:val="0"/>
                <w:numId w:val="24"/>
              </w:numPr>
              <w:tabs>
                <w:tab w:val="left" w:pos="316"/>
              </w:tabs>
              <w:spacing w:after="0" w:line="276" w:lineRule="auto"/>
              <w:ind w:left="37" w:firstLine="0"/>
              <w:jc w:val="both"/>
              <w:rPr>
                <w:sz w:val="23"/>
                <w:szCs w:val="23"/>
                <w:lang w:val="en-US"/>
              </w:rPr>
            </w:pPr>
            <w:r w:rsidRPr="00673FF2">
              <w:rPr>
                <w:sz w:val="23"/>
                <w:szCs w:val="23"/>
                <w:lang w:val="en-US"/>
              </w:rPr>
              <w:t xml:space="preserve">The </w:t>
            </w:r>
            <w:r w:rsidRPr="00673FF2">
              <w:rPr>
                <w:sz w:val="23"/>
                <w:szCs w:val="23"/>
              </w:rPr>
              <w:t>С</w:t>
            </w:r>
            <w:proofErr w:type="spellStart"/>
            <w:r w:rsidRPr="00673FF2">
              <w:rPr>
                <w:sz w:val="23"/>
                <w:szCs w:val="23"/>
                <w:lang w:val="en-US"/>
              </w:rPr>
              <w:t>lient</w:t>
            </w:r>
            <w:proofErr w:type="spellEnd"/>
            <w:r w:rsidRPr="00673FF2">
              <w:rPr>
                <w:sz w:val="23"/>
                <w:szCs w:val="23"/>
                <w:lang w:val="en-US"/>
              </w:rPr>
              <w:t xml:space="preserve"> pays for itself;</w:t>
            </w:r>
          </w:p>
          <w:p w14:paraId="3EEF7BAD" w14:textId="77777777" w:rsidR="00C45EF0" w:rsidRPr="00673FF2" w:rsidRDefault="00C45EF0" w:rsidP="00C45EF0">
            <w:pPr>
              <w:pStyle w:val="afff6"/>
              <w:numPr>
                <w:ilvl w:val="0"/>
                <w:numId w:val="24"/>
              </w:numPr>
              <w:tabs>
                <w:tab w:val="left" w:pos="316"/>
              </w:tabs>
              <w:spacing w:after="0" w:line="276" w:lineRule="auto"/>
              <w:ind w:left="31" w:firstLine="20"/>
              <w:jc w:val="both"/>
              <w:rPr>
                <w:sz w:val="23"/>
                <w:szCs w:val="23"/>
                <w:lang w:val="en-US"/>
              </w:rPr>
            </w:pPr>
            <w:r w:rsidRPr="00673FF2">
              <w:rPr>
                <w:sz w:val="23"/>
                <w:szCs w:val="23"/>
                <w:lang w:val="en-US"/>
              </w:rPr>
              <w:t>The parties will conclude an additional Contract on changing the price of the Contract by the amount of taxes, including taxes on income of a non-resident of the Republic of Uzbekistan, to be withheld at the source of payment under the laws of the Republic of Uzbekistan, if any, at the time of payment of income to the Contractor, so that the net amount received by the Contractor after withholding or payments amounted to the amount specified in this Contract;</w:t>
            </w:r>
          </w:p>
          <w:p w14:paraId="04687265" w14:textId="77777777" w:rsidR="00C45EF0" w:rsidRPr="00673FF2" w:rsidRDefault="00C45EF0" w:rsidP="00C45EF0">
            <w:pPr>
              <w:spacing w:line="276" w:lineRule="auto"/>
              <w:jc w:val="both"/>
              <w:rPr>
                <w:sz w:val="23"/>
                <w:szCs w:val="23"/>
                <w:lang w:val="en-US"/>
              </w:rPr>
            </w:pPr>
          </w:p>
          <w:p w14:paraId="35F9384D" w14:textId="77777777" w:rsidR="00C45EF0" w:rsidRPr="00673FF2" w:rsidRDefault="00C45EF0" w:rsidP="00C45EF0">
            <w:pPr>
              <w:pStyle w:val="afff6"/>
              <w:numPr>
                <w:ilvl w:val="0"/>
                <w:numId w:val="24"/>
              </w:numPr>
              <w:tabs>
                <w:tab w:val="left" w:pos="174"/>
              </w:tabs>
              <w:spacing w:after="0" w:line="276" w:lineRule="auto"/>
              <w:ind w:left="37" w:firstLine="0"/>
              <w:jc w:val="both"/>
              <w:rPr>
                <w:sz w:val="23"/>
                <w:szCs w:val="23"/>
                <w:lang w:val="en-US"/>
              </w:rPr>
            </w:pPr>
            <w:r w:rsidRPr="00673FF2">
              <w:rPr>
                <w:sz w:val="23"/>
                <w:szCs w:val="23"/>
                <w:lang w:val="en-US"/>
              </w:rPr>
              <w:t xml:space="preserve">The </w:t>
            </w:r>
            <w:r w:rsidRPr="00673FF2">
              <w:rPr>
                <w:sz w:val="23"/>
                <w:szCs w:val="23"/>
              </w:rPr>
              <w:t>С</w:t>
            </w:r>
            <w:proofErr w:type="spellStart"/>
            <w:r w:rsidRPr="00673FF2">
              <w:rPr>
                <w:sz w:val="23"/>
                <w:szCs w:val="23"/>
                <w:lang w:val="en-US"/>
              </w:rPr>
              <w:t>lient</w:t>
            </w:r>
            <w:proofErr w:type="spellEnd"/>
            <w:r w:rsidRPr="00673FF2">
              <w:rPr>
                <w:sz w:val="23"/>
                <w:szCs w:val="23"/>
                <w:lang w:val="en-US"/>
              </w:rPr>
              <w:t xml:space="preserve"> is not withheld or reduced, in accordance with the terms of the International Contract for the avoidance of double taxation signed between the Republic of Uzbekistan and the Contractor’s country. To apply the provisions of the above Contract, the Client is entitled to request from </w:t>
            </w:r>
            <w:r w:rsidRPr="00673FF2">
              <w:rPr>
                <w:sz w:val="23"/>
                <w:szCs w:val="23"/>
                <w:lang w:val="en-US"/>
              </w:rPr>
              <w:lastRenderedPageBreak/>
              <w:t>the Contractor a document confirming his residence issued by the competent authority of the country of registration of the non-resident.</w:t>
            </w:r>
          </w:p>
          <w:p w14:paraId="34F1B0E0" w14:textId="3E042464" w:rsidR="00C45EF0" w:rsidRPr="00673FF2" w:rsidRDefault="00C45EF0" w:rsidP="00C45EF0">
            <w:pPr>
              <w:pStyle w:val="afff6"/>
              <w:spacing w:after="0" w:line="276" w:lineRule="auto"/>
              <w:ind w:left="37"/>
              <w:jc w:val="both"/>
              <w:rPr>
                <w:sz w:val="23"/>
                <w:szCs w:val="23"/>
                <w:lang w:val="en-US"/>
              </w:rPr>
            </w:pPr>
          </w:p>
          <w:p w14:paraId="3FF4F495" w14:textId="77777777" w:rsidR="00D16879" w:rsidRPr="00673FF2" w:rsidRDefault="00D16879" w:rsidP="00C45EF0">
            <w:pPr>
              <w:pStyle w:val="afff6"/>
              <w:spacing w:after="0" w:line="276" w:lineRule="auto"/>
              <w:ind w:left="37"/>
              <w:jc w:val="both"/>
              <w:rPr>
                <w:sz w:val="23"/>
                <w:szCs w:val="23"/>
                <w:lang w:val="en-US"/>
              </w:rPr>
            </w:pPr>
          </w:p>
          <w:p w14:paraId="371B3F1E" w14:textId="299C2BEA" w:rsidR="00C45EF0" w:rsidRPr="00673FF2" w:rsidRDefault="00D16879" w:rsidP="00C45EF0">
            <w:pPr>
              <w:pStyle w:val="afff6"/>
              <w:widowControl w:val="0"/>
              <w:numPr>
                <w:ilvl w:val="1"/>
                <w:numId w:val="31"/>
              </w:numPr>
              <w:autoSpaceDE w:val="0"/>
              <w:autoSpaceDN w:val="0"/>
              <w:adjustRightInd w:val="0"/>
              <w:ind w:left="138" w:hanging="904"/>
              <w:jc w:val="both"/>
              <w:rPr>
                <w:sz w:val="23"/>
                <w:szCs w:val="23"/>
                <w:lang w:val="en-US"/>
              </w:rPr>
            </w:pPr>
            <w:r w:rsidRPr="00673FF2">
              <w:rPr>
                <w:sz w:val="23"/>
                <w:szCs w:val="23"/>
                <w:lang w:val="en-US"/>
              </w:rPr>
              <w:t>2.6</w:t>
            </w:r>
            <w:r w:rsidR="00C45EF0" w:rsidRPr="00673FF2">
              <w:rPr>
                <w:sz w:val="23"/>
                <w:szCs w:val="23"/>
                <w:lang w:val="en-US"/>
              </w:rPr>
              <w:t xml:space="preserve">. Bank expenses related to the execution of this Contract on the territory of the Republic of Uzbekistan shall be borne by the Client; outside the territory of the Republic of Uzbekistan all Bank expenses shall be borne by the Contractor. All costs which are related with the cancellation of funds from the </w:t>
            </w:r>
            <w:r w:rsidR="00C45EF0" w:rsidRPr="00673FF2">
              <w:rPr>
                <w:sz w:val="23"/>
                <w:szCs w:val="23"/>
              </w:rPr>
              <w:t>С</w:t>
            </w:r>
            <w:proofErr w:type="spellStart"/>
            <w:r w:rsidR="00C45EF0" w:rsidRPr="00673FF2">
              <w:rPr>
                <w:sz w:val="23"/>
                <w:szCs w:val="23"/>
                <w:lang w:val="en-US"/>
              </w:rPr>
              <w:t>lient's</w:t>
            </w:r>
            <w:proofErr w:type="spellEnd"/>
            <w:r w:rsidR="00C45EF0" w:rsidRPr="00673FF2">
              <w:rPr>
                <w:sz w:val="23"/>
                <w:szCs w:val="23"/>
                <w:lang w:val="en-US"/>
              </w:rPr>
              <w:t xml:space="preserve"> account and respondent banks 's commission should be covered by the part of </w:t>
            </w:r>
            <w:r w:rsidR="00C45EF0" w:rsidRPr="00673FF2">
              <w:rPr>
                <w:sz w:val="23"/>
                <w:szCs w:val="23"/>
              </w:rPr>
              <w:t>С</w:t>
            </w:r>
            <w:proofErr w:type="spellStart"/>
            <w:r w:rsidR="00C45EF0" w:rsidRPr="00673FF2">
              <w:rPr>
                <w:sz w:val="23"/>
                <w:szCs w:val="23"/>
                <w:lang w:val="en-US"/>
              </w:rPr>
              <w:t>lient</w:t>
            </w:r>
            <w:proofErr w:type="spellEnd"/>
            <w:r w:rsidR="00C45EF0" w:rsidRPr="00673FF2">
              <w:rPr>
                <w:sz w:val="23"/>
                <w:szCs w:val="23"/>
                <w:lang w:val="en-US"/>
              </w:rPr>
              <w:t>.</w:t>
            </w:r>
          </w:p>
          <w:p w14:paraId="2B512F27" w14:textId="674D8C3E" w:rsidR="00C45EF0" w:rsidRPr="00673FF2" w:rsidRDefault="00C45EF0" w:rsidP="00C45EF0">
            <w:pPr>
              <w:spacing w:line="276" w:lineRule="auto"/>
              <w:jc w:val="both"/>
              <w:rPr>
                <w:sz w:val="23"/>
                <w:szCs w:val="23"/>
                <w:lang w:val="en-US"/>
              </w:rPr>
            </w:pPr>
          </w:p>
          <w:p w14:paraId="250A175E" w14:textId="77777777" w:rsidR="00D16879" w:rsidRPr="00673FF2" w:rsidRDefault="00D16879" w:rsidP="00C45EF0">
            <w:pPr>
              <w:spacing w:line="276" w:lineRule="auto"/>
              <w:jc w:val="both"/>
              <w:rPr>
                <w:sz w:val="23"/>
                <w:szCs w:val="23"/>
                <w:lang w:val="en-US"/>
              </w:rPr>
            </w:pPr>
          </w:p>
          <w:p w14:paraId="36847FA3" w14:textId="77777777" w:rsidR="00C45EF0" w:rsidRPr="00673FF2" w:rsidRDefault="00C45EF0" w:rsidP="00C45EF0">
            <w:pPr>
              <w:spacing w:line="276" w:lineRule="auto"/>
              <w:jc w:val="center"/>
              <w:rPr>
                <w:b/>
                <w:sz w:val="23"/>
                <w:szCs w:val="23"/>
                <w:lang w:val="en-US"/>
              </w:rPr>
            </w:pPr>
            <w:r w:rsidRPr="00673FF2">
              <w:rPr>
                <w:b/>
                <w:sz w:val="23"/>
                <w:szCs w:val="23"/>
                <w:lang w:val="en-US"/>
              </w:rPr>
              <w:t>3. The order of delivery and acceptance of the Services</w:t>
            </w:r>
          </w:p>
          <w:p w14:paraId="14216C3B"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3.1. The term for the provision of the Services by the Contractor and the delivery of the result to the Client is no more than ____ business days from the date of receipt of prepayment to the Contractor’s current account, provided that the information requested by the Contractor and the comments on the materials developed by the Contractor is provided, as well as the execution of the Contractor’s recommendations, which it is necessary for the provision of services under this Contract </w:t>
            </w:r>
          </w:p>
          <w:p w14:paraId="6141C901"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 </w:t>
            </w:r>
          </w:p>
          <w:p w14:paraId="33C926B2" w14:textId="77777777" w:rsidR="00C45EF0" w:rsidRPr="00673FF2" w:rsidRDefault="00C45EF0" w:rsidP="00C45EF0">
            <w:pPr>
              <w:spacing w:line="276" w:lineRule="auto"/>
              <w:jc w:val="both"/>
              <w:rPr>
                <w:sz w:val="23"/>
                <w:szCs w:val="23"/>
                <w:lang w:val="en-US"/>
              </w:rPr>
            </w:pPr>
            <w:r w:rsidRPr="00673FF2">
              <w:rPr>
                <w:sz w:val="23"/>
                <w:szCs w:val="23"/>
                <w:lang w:val="en-US"/>
              </w:rPr>
              <w:t>In the event of any unforeseen circumstances affecting the possibility of completing the provision of the Services within the agreed time frame, the Contractor shall immediately inform the Client of such circumstances, and the Parties shall agree to postpone the start and end of the provision of the Services.</w:t>
            </w:r>
          </w:p>
          <w:p w14:paraId="46DE53C1" w14:textId="77777777" w:rsidR="00C45EF0" w:rsidRPr="00673FF2" w:rsidRDefault="00C45EF0" w:rsidP="00C45EF0">
            <w:pPr>
              <w:spacing w:line="276" w:lineRule="auto"/>
              <w:jc w:val="both"/>
              <w:rPr>
                <w:sz w:val="23"/>
                <w:szCs w:val="23"/>
                <w:lang w:val="en-US"/>
              </w:rPr>
            </w:pPr>
          </w:p>
          <w:p w14:paraId="5A3FEBD4" w14:textId="77777777" w:rsidR="00C45EF0" w:rsidRPr="00673FF2" w:rsidRDefault="00C45EF0" w:rsidP="00C45EF0">
            <w:pPr>
              <w:spacing w:line="276" w:lineRule="auto"/>
              <w:jc w:val="both"/>
              <w:rPr>
                <w:sz w:val="23"/>
                <w:szCs w:val="23"/>
                <w:lang w:val="en-US"/>
              </w:rPr>
            </w:pPr>
          </w:p>
          <w:p w14:paraId="61470040" w14:textId="77777777" w:rsidR="00C45EF0" w:rsidRPr="00673FF2" w:rsidRDefault="00C45EF0" w:rsidP="00C45EF0">
            <w:pPr>
              <w:spacing w:line="276" w:lineRule="auto"/>
              <w:jc w:val="both"/>
              <w:rPr>
                <w:sz w:val="23"/>
                <w:szCs w:val="23"/>
                <w:lang w:val="en-US"/>
              </w:rPr>
            </w:pPr>
            <w:r w:rsidRPr="00673FF2">
              <w:rPr>
                <w:sz w:val="23"/>
                <w:szCs w:val="23"/>
                <w:lang w:val="en-US"/>
              </w:rPr>
              <w:t>Before the start of the provision of services, the parties agree on a "roadmap" in which they determine the final schedule for the provision of services and the result for each block in accordance with Appendix No. 1 to this Agreement.</w:t>
            </w:r>
          </w:p>
          <w:p w14:paraId="7BE18817" w14:textId="77777777" w:rsidR="00C45EF0" w:rsidRPr="00673FF2" w:rsidRDefault="00C45EF0" w:rsidP="00C45EF0">
            <w:pPr>
              <w:spacing w:line="276" w:lineRule="auto"/>
              <w:jc w:val="both"/>
              <w:rPr>
                <w:sz w:val="23"/>
                <w:szCs w:val="23"/>
                <w:lang w:val="en-US"/>
              </w:rPr>
            </w:pPr>
          </w:p>
          <w:p w14:paraId="162EC954"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3.2. 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w:t>
            </w:r>
            <w:r w:rsidRPr="00673FF2">
              <w:rPr>
                <w:sz w:val="23"/>
                <w:szCs w:val="23"/>
                <w:lang w:val="en-US"/>
              </w:rPr>
              <w:lastRenderedPageBreak/>
              <w:t>of the Services to the Client.</w:t>
            </w:r>
          </w:p>
          <w:p w14:paraId="1BEE4F72" w14:textId="77777777" w:rsidR="00C45EF0" w:rsidRPr="00673FF2" w:rsidRDefault="00C45EF0" w:rsidP="00C45EF0">
            <w:pPr>
              <w:spacing w:line="276" w:lineRule="auto"/>
              <w:jc w:val="both"/>
              <w:rPr>
                <w:sz w:val="23"/>
                <w:szCs w:val="23"/>
                <w:lang w:val="en-US"/>
              </w:rPr>
            </w:pPr>
          </w:p>
          <w:p w14:paraId="206A772C" w14:textId="77777777" w:rsidR="00C45EF0" w:rsidRPr="00673FF2" w:rsidRDefault="00C45EF0" w:rsidP="00C45EF0">
            <w:pPr>
              <w:spacing w:line="276" w:lineRule="auto"/>
              <w:jc w:val="both"/>
              <w:rPr>
                <w:sz w:val="23"/>
                <w:szCs w:val="23"/>
                <w:lang w:val="en-US"/>
              </w:rPr>
            </w:pPr>
          </w:p>
          <w:p w14:paraId="2F6A93A6" w14:textId="77777777" w:rsidR="00C45EF0" w:rsidRPr="00673FF2" w:rsidRDefault="00C45EF0" w:rsidP="00C45EF0">
            <w:pPr>
              <w:spacing w:line="276" w:lineRule="auto"/>
              <w:jc w:val="both"/>
              <w:rPr>
                <w:sz w:val="23"/>
                <w:szCs w:val="23"/>
                <w:lang w:val="en-US"/>
              </w:rPr>
            </w:pPr>
          </w:p>
          <w:p w14:paraId="26AF17C8"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3.3. In the event that the forced downtime of the beginning of the provision of Services due to the fault of the Customer lasted more than 20 calendar days, the Contractor has the right to refuse to provide the Services unilaterally without returning the amount paid by this time, which is written in writing and sent to the legal address of the Customer specified in this Contract. </w:t>
            </w:r>
          </w:p>
          <w:p w14:paraId="26300A48" w14:textId="7CFE3337" w:rsidR="00C45EF0" w:rsidRPr="00673FF2" w:rsidRDefault="00C45EF0" w:rsidP="00C45EF0">
            <w:pPr>
              <w:spacing w:line="276" w:lineRule="auto"/>
              <w:jc w:val="both"/>
              <w:rPr>
                <w:sz w:val="23"/>
                <w:szCs w:val="23"/>
                <w:lang w:val="en-US"/>
              </w:rPr>
            </w:pPr>
          </w:p>
          <w:p w14:paraId="1C072F98" w14:textId="77777777" w:rsidR="00C45EF0" w:rsidRPr="00673FF2" w:rsidRDefault="00C45EF0" w:rsidP="00C45EF0">
            <w:pPr>
              <w:spacing w:line="276" w:lineRule="auto"/>
              <w:jc w:val="both"/>
              <w:rPr>
                <w:sz w:val="23"/>
                <w:szCs w:val="23"/>
                <w:lang w:val="en-US"/>
              </w:rPr>
            </w:pPr>
            <w:r w:rsidRPr="00673FF2">
              <w:rPr>
                <w:sz w:val="23"/>
                <w:szCs w:val="23"/>
                <w:lang w:val="en-US"/>
              </w:rPr>
              <w:t>3.4. In case of early provision of the Services, the Client accepts the Services ahead of schedule.</w:t>
            </w:r>
          </w:p>
          <w:p w14:paraId="5AB99FFA" w14:textId="77777777" w:rsidR="00C45EF0" w:rsidRPr="00673FF2" w:rsidRDefault="00C45EF0" w:rsidP="00C45EF0">
            <w:pPr>
              <w:spacing w:line="276" w:lineRule="auto"/>
              <w:jc w:val="both"/>
              <w:rPr>
                <w:sz w:val="23"/>
                <w:szCs w:val="23"/>
                <w:lang w:val="en-US"/>
              </w:rPr>
            </w:pPr>
          </w:p>
          <w:p w14:paraId="5C0C24F4" w14:textId="77777777" w:rsidR="00C45EF0" w:rsidRPr="00673FF2" w:rsidRDefault="00C45EF0" w:rsidP="00C45EF0">
            <w:pPr>
              <w:spacing w:line="276" w:lineRule="auto"/>
              <w:jc w:val="both"/>
              <w:rPr>
                <w:sz w:val="23"/>
                <w:szCs w:val="23"/>
                <w:lang w:val="en-US"/>
              </w:rPr>
            </w:pPr>
            <w:r w:rsidRPr="00673FF2">
              <w:rPr>
                <w:sz w:val="23"/>
                <w:szCs w:val="23"/>
                <w:lang w:val="en-US"/>
              </w:rPr>
              <w:t>3.5. In the event that the impossibility of fulfilling this Contract arose due to the fault of the Customer, including if the Customer, for whatever reason, is not able to comply with the instructions of the Contractor, which affect the further execution of the terms of the Contract by the Contractor, the cost of the Services specified in clause 2.1. of this Contract is payable in full.</w:t>
            </w:r>
          </w:p>
          <w:p w14:paraId="58F2818D" w14:textId="77777777" w:rsidR="00C45EF0" w:rsidRPr="00673FF2" w:rsidRDefault="00C45EF0" w:rsidP="00C45EF0">
            <w:pPr>
              <w:spacing w:line="276" w:lineRule="auto"/>
              <w:jc w:val="both"/>
              <w:rPr>
                <w:sz w:val="23"/>
                <w:szCs w:val="23"/>
                <w:lang w:val="en-US"/>
              </w:rPr>
            </w:pPr>
          </w:p>
          <w:p w14:paraId="6A60E10D" w14:textId="77777777" w:rsidR="00C45EF0" w:rsidRPr="00673FF2" w:rsidRDefault="00C45EF0" w:rsidP="00C45EF0">
            <w:pPr>
              <w:spacing w:line="276" w:lineRule="auto"/>
              <w:jc w:val="both"/>
              <w:rPr>
                <w:sz w:val="23"/>
                <w:szCs w:val="23"/>
                <w:lang w:val="en-US"/>
              </w:rPr>
            </w:pPr>
          </w:p>
          <w:p w14:paraId="21A69FF8" w14:textId="77777777" w:rsidR="00C45EF0" w:rsidRPr="00673FF2" w:rsidRDefault="00C45EF0" w:rsidP="00C45EF0">
            <w:pPr>
              <w:spacing w:line="276" w:lineRule="auto"/>
              <w:jc w:val="both"/>
              <w:rPr>
                <w:sz w:val="23"/>
                <w:szCs w:val="23"/>
                <w:lang w:val="en-US"/>
              </w:rPr>
            </w:pPr>
            <w:r w:rsidRPr="00673FF2">
              <w:rPr>
                <w:sz w:val="23"/>
                <w:szCs w:val="23"/>
                <w:lang w:val="en-US"/>
              </w:rPr>
              <w:t>3.6. Each item of the Services specified in Appendix No. 1 is closed with a corresponding expert document.</w:t>
            </w:r>
          </w:p>
          <w:p w14:paraId="1053A452" w14:textId="77777777" w:rsidR="00C45EF0" w:rsidRPr="00673FF2" w:rsidRDefault="00C45EF0" w:rsidP="00C45EF0">
            <w:pPr>
              <w:spacing w:line="276" w:lineRule="auto"/>
              <w:jc w:val="both"/>
              <w:rPr>
                <w:sz w:val="23"/>
                <w:szCs w:val="23"/>
                <w:lang w:val="en-US"/>
              </w:rPr>
            </w:pPr>
          </w:p>
          <w:p w14:paraId="73D38C3E" w14:textId="77777777" w:rsidR="00C45EF0" w:rsidRPr="00673FF2" w:rsidRDefault="00C45EF0" w:rsidP="00C45EF0">
            <w:pPr>
              <w:spacing w:line="276" w:lineRule="auto"/>
              <w:jc w:val="both"/>
              <w:rPr>
                <w:sz w:val="23"/>
                <w:szCs w:val="23"/>
                <w:lang w:val="en-US"/>
              </w:rPr>
            </w:pPr>
            <w:r w:rsidRPr="00673FF2">
              <w:rPr>
                <w:sz w:val="23"/>
                <w:szCs w:val="23"/>
                <w:lang w:val="en-US"/>
              </w:rPr>
              <w:t>3.7. Upon completion of each Stage of the provision of Services, the Contractor provides the Client with reports, which are assessed by the acceptance committee. The acceptance commission is formed by the Client in the prescribed manner. After evaluating the Stage Reports, the Parties sign the Certificate of Services Rendered. Reports are provided to the Client in the form agreed by the Parties.</w:t>
            </w:r>
          </w:p>
          <w:p w14:paraId="15B8180B" w14:textId="0F2F39C2" w:rsidR="00C45EF0" w:rsidRPr="00673FF2" w:rsidRDefault="00C45EF0" w:rsidP="00C45EF0">
            <w:pPr>
              <w:spacing w:line="276" w:lineRule="auto"/>
              <w:jc w:val="both"/>
              <w:rPr>
                <w:sz w:val="23"/>
                <w:szCs w:val="23"/>
                <w:lang w:val="en-US"/>
              </w:rPr>
            </w:pPr>
          </w:p>
          <w:p w14:paraId="21C77B54" w14:textId="77777777" w:rsidR="00D16879" w:rsidRPr="00673FF2" w:rsidRDefault="00D16879" w:rsidP="00C45EF0">
            <w:pPr>
              <w:spacing w:line="276" w:lineRule="auto"/>
              <w:jc w:val="both"/>
              <w:rPr>
                <w:sz w:val="23"/>
                <w:szCs w:val="23"/>
                <w:lang w:val="en-US"/>
              </w:rPr>
            </w:pPr>
          </w:p>
          <w:p w14:paraId="527F18AA"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3.8.If the Client has comments on the Report or the Act on the services rendered, he is obliged, within 5 (five) business days after receipt, to send to the Contractor a motivated refusal to accept the rendered Services, indicating the reasons for the refusal and the deadlines for eliminating the shortcomings. Unmotivated refusal to accept the Services is not allowed. Submission by the Client of a motivated refusal to accept the Services is allowed no more </w:t>
            </w:r>
            <w:r w:rsidRPr="00673FF2">
              <w:rPr>
                <w:sz w:val="23"/>
                <w:szCs w:val="23"/>
                <w:lang w:val="en-US"/>
              </w:rPr>
              <w:lastRenderedPageBreak/>
              <w:t>than 2 (two) times.</w:t>
            </w:r>
          </w:p>
          <w:p w14:paraId="70E21436" w14:textId="77777777" w:rsidR="00C45EF0" w:rsidRPr="00673FF2" w:rsidRDefault="00C45EF0" w:rsidP="00C45EF0">
            <w:pPr>
              <w:spacing w:line="276" w:lineRule="auto"/>
              <w:jc w:val="both"/>
              <w:rPr>
                <w:sz w:val="23"/>
                <w:szCs w:val="23"/>
                <w:lang w:val="en-US"/>
              </w:rPr>
            </w:pPr>
          </w:p>
          <w:p w14:paraId="2C2E4F62" w14:textId="77777777" w:rsidR="00C45EF0" w:rsidRPr="00673FF2" w:rsidRDefault="00C45EF0" w:rsidP="00C45EF0">
            <w:pPr>
              <w:spacing w:line="276" w:lineRule="auto"/>
              <w:jc w:val="both"/>
              <w:rPr>
                <w:sz w:val="23"/>
                <w:szCs w:val="23"/>
                <w:lang w:val="en-US"/>
              </w:rPr>
            </w:pPr>
            <w:r w:rsidRPr="00673FF2">
              <w:rPr>
                <w:sz w:val="23"/>
                <w:szCs w:val="23"/>
                <w:lang w:val="en-US"/>
              </w:rPr>
              <w:t>3.9. In case of receipt of the Customer’s comments, the Contractor shall  carry out the required improvements in accordance with the Customer’s comments, if such comments are consistent with the subject of this Contract, applicable law or the Contractor’s professional practice.</w:t>
            </w:r>
          </w:p>
          <w:p w14:paraId="07A82E82" w14:textId="77777777" w:rsidR="00C45EF0" w:rsidRPr="00673FF2" w:rsidRDefault="00C45EF0" w:rsidP="00C45EF0">
            <w:pPr>
              <w:spacing w:line="276" w:lineRule="auto"/>
              <w:jc w:val="both"/>
              <w:rPr>
                <w:sz w:val="23"/>
                <w:szCs w:val="23"/>
                <w:lang w:val="en-US"/>
              </w:rPr>
            </w:pPr>
          </w:p>
          <w:p w14:paraId="3BB17EEF" w14:textId="77777777" w:rsidR="00C45EF0" w:rsidRPr="00673FF2" w:rsidRDefault="00C45EF0" w:rsidP="00C45EF0">
            <w:pPr>
              <w:spacing w:line="276" w:lineRule="auto"/>
              <w:jc w:val="both"/>
              <w:rPr>
                <w:sz w:val="23"/>
                <w:szCs w:val="23"/>
                <w:lang w:val="en-US"/>
              </w:rPr>
            </w:pPr>
            <w:r w:rsidRPr="00673FF2">
              <w:rPr>
                <w:sz w:val="23"/>
                <w:szCs w:val="23"/>
                <w:lang w:val="en-US"/>
              </w:rPr>
              <w:t>3.10. The Customer, within 5 (five) business days from the date of receipt of the Act on the rendered Services, signed by the Contractor, draws up and sends the Contractor one copy of the Act on the rendered Services, signed by him.</w:t>
            </w:r>
          </w:p>
          <w:p w14:paraId="235F6C18" w14:textId="77777777" w:rsidR="00C45EF0" w:rsidRPr="00673FF2" w:rsidRDefault="00C45EF0" w:rsidP="00C45EF0">
            <w:pPr>
              <w:spacing w:line="276" w:lineRule="auto"/>
              <w:jc w:val="both"/>
              <w:rPr>
                <w:sz w:val="23"/>
                <w:szCs w:val="23"/>
                <w:lang w:val="en-US"/>
              </w:rPr>
            </w:pPr>
          </w:p>
          <w:p w14:paraId="1EC2A352" w14:textId="77777777" w:rsidR="00C45EF0" w:rsidRPr="00673FF2" w:rsidRDefault="00C45EF0" w:rsidP="00C45EF0">
            <w:pPr>
              <w:spacing w:line="276" w:lineRule="auto"/>
              <w:jc w:val="both"/>
              <w:rPr>
                <w:sz w:val="23"/>
                <w:szCs w:val="23"/>
                <w:lang w:val="en-US"/>
              </w:rPr>
            </w:pPr>
            <w:r w:rsidRPr="00673FF2">
              <w:rPr>
                <w:sz w:val="23"/>
                <w:szCs w:val="23"/>
                <w:lang w:val="en-US"/>
              </w:rPr>
              <w:t>3.11. In case the Contractor fails to receive the Act signed by the Client on the Services provided or a reasoned claim under the Act or Report after 5 (five) business days from the date of receipt by the Client, the Services are considered to be completed within the time periods specified in the Act with proper quality, the Report is accepted, and the Act on the services provided signed.</w:t>
            </w:r>
          </w:p>
          <w:p w14:paraId="3386CFC6" w14:textId="77777777" w:rsidR="00F67EE4" w:rsidRPr="00673FF2" w:rsidRDefault="00F67EE4" w:rsidP="00C45EF0">
            <w:pPr>
              <w:spacing w:line="276" w:lineRule="auto"/>
              <w:jc w:val="both"/>
              <w:rPr>
                <w:sz w:val="23"/>
                <w:szCs w:val="23"/>
                <w:lang w:val="en-US"/>
              </w:rPr>
            </w:pPr>
          </w:p>
          <w:p w14:paraId="21FE228E" w14:textId="77777777" w:rsidR="00C45EF0" w:rsidRPr="00673FF2" w:rsidRDefault="00C45EF0" w:rsidP="00C45EF0">
            <w:pPr>
              <w:spacing w:line="276" w:lineRule="auto"/>
              <w:jc w:val="both"/>
              <w:rPr>
                <w:sz w:val="23"/>
                <w:szCs w:val="23"/>
                <w:lang w:val="en-US"/>
              </w:rPr>
            </w:pPr>
            <w:r w:rsidRPr="00673FF2">
              <w:rPr>
                <w:sz w:val="23"/>
                <w:szCs w:val="23"/>
                <w:lang w:val="en-US"/>
              </w:rPr>
              <w:t>3.12. In case of termination of the Services at the initiative of the Client, payment for the Services is made in the amount specified in clause 2.1. actual Contract.</w:t>
            </w:r>
          </w:p>
          <w:p w14:paraId="2D805DFB" w14:textId="77777777" w:rsidR="00C45EF0" w:rsidRPr="00673FF2" w:rsidRDefault="00C45EF0" w:rsidP="00C45EF0">
            <w:pPr>
              <w:spacing w:line="276" w:lineRule="auto"/>
              <w:jc w:val="both"/>
              <w:rPr>
                <w:sz w:val="23"/>
                <w:szCs w:val="23"/>
                <w:lang w:val="en-US"/>
              </w:rPr>
            </w:pPr>
            <w:r w:rsidRPr="00673FF2">
              <w:rPr>
                <w:sz w:val="23"/>
                <w:szCs w:val="23"/>
                <w:lang w:val="en-US"/>
              </w:rPr>
              <w:t>3.13. Responsibility for making decisions regarding the practical application of the result of the Services or otherwise related to the use of the result of the Services lies with the Client.</w:t>
            </w:r>
          </w:p>
          <w:p w14:paraId="30A22919" w14:textId="77777777" w:rsidR="00C45EF0" w:rsidRPr="00673FF2" w:rsidRDefault="00C45EF0" w:rsidP="00C45EF0">
            <w:pPr>
              <w:spacing w:line="276" w:lineRule="auto"/>
              <w:jc w:val="both"/>
              <w:rPr>
                <w:sz w:val="23"/>
                <w:szCs w:val="23"/>
                <w:lang w:val="en-US"/>
              </w:rPr>
            </w:pPr>
            <w:r w:rsidRPr="00673FF2">
              <w:rPr>
                <w:sz w:val="23"/>
                <w:szCs w:val="23"/>
                <w:lang w:val="en-US"/>
              </w:rPr>
              <w:t>3.14. If the Contractor is not able to fulfill its obligations in the form that was expected, due to circumstances beyond its control, it is entitled, at its discretion and taking into account the interests of the Client, to provide the latter with recommendations on further actions in writing, without changing the cost of the Services.</w:t>
            </w:r>
          </w:p>
          <w:p w14:paraId="580F5F6D" w14:textId="77777777" w:rsidR="00C45EF0" w:rsidRPr="00673FF2" w:rsidRDefault="00C45EF0" w:rsidP="00C45EF0">
            <w:pPr>
              <w:spacing w:line="276" w:lineRule="auto"/>
              <w:jc w:val="both"/>
              <w:rPr>
                <w:sz w:val="23"/>
                <w:szCs w:val="23"/>
                <w:lang w:val="en-US"/>
              </w:rPr>
            </w:pPr>
          </w:p>
          <w:p w14:paraId="60CCAD0A" w14:textId="77777777" w:rsidR="00C45EF0" w:rsidRPr="00673FF2" w:rsidRDefault="00C45EF0" w:rsidP="00C45EF0">
            <w:pPr>
              <w:spacing w:line="276" w:lineRule="auto"/>
              <w:jc w:val="both"/>
              <w:rPr>
                <w:sz w:val="23"/>
                <w:szCs w:val="23"/>
                <w:lang w:val="en-US"/>
              </w:rPr>
            </w:pPr>
            <w:r w:rsidRPr="00673FF2">
              <w:rPr>
                <w:sz w:val="23"/>
                <w:szCs w:val="23"/>
                <w:lang w:val="en-US"/>
              </w:rPr>
              <w:t>3.15. In the event that during the provision of the Services the Parties reveal deviations from the list of Services specified in Appendix No. 1 to this Contract due to objective reasons, the Parties undertake to sign the Additional Contract to this Contract within a reasonable time.</w:t>
            </w:r>
          </w:p>
          <w:p w14:paraId="27174DAC" w14:textId="77777777" w:rsidR="00C45EF0" w:rsidRPr="00673FF2" w:rsidRDefault="00C45EF0" w:rsidP="00C45EF0">
            <w:pPr>
              <w:spacing w:line="276" w:lineRule="auto"/>
              <w:jc w:val="both"/>
              <w:rPr>
                <w:sz w:val="23"/>
                <w:szCs w:val="23"/>
                <w:lang w:val="en-US"/>
              </w:rPr>
            </w:pPr>
          </w:p>
          <w:p w14:paraId="440B8EAF" w14:textId="77777777" w:rsidR="00C45EF0" w:rsidRPr="00673FF2" w:rsidRDefault="00C45EF0" w:rsidP="00C45EF0">
            <w:pPr>
              <w:spacing w:line="276" w:lineRule="auto"/>
              <w:jc w:val="both"/>
              <w:rPr>
                <w:sz w:val="23"/>
                <w:szCs w:val="23"/>
                <w:lang w:val="en-US"/>
              </w:rPr>
            </w:pPr>
          </w:p>
          <w:p w14:paraId="0A6DA931" w14:textId="77777777" w:rsidR="00C45EF0" w:rsidRPr="00673FF2" w:rsidRDefault="00C45EF0" w:rsidP="00C45EF0">
            <w:pPr>
              <w:spacing w:line="276" w:lineRule="auto"/>
              <w:jc w:val="center"/>
              <w:rPr>
                <w:b/>
                <w:bCs/>
                <w:sz w:val="23"/>
                <w:szCs w:val="23"/>
                <w:lang w:val="en-US"/>
              </w:rPr>
            </w:pPr>
            <w:r w:rsidRPr="00673FF2">
              <w:rPr>
                <w:b/>
                <w:bCs/>
                <w:sz w:val="23"/>
                <w:szCs w:val="23"/>
                <w:lang w:val="en-US"/>
              </w:rPr>
              <w:t>4. Rights and obligations of the parties</w:t>
            </w:r>
          </w:p>
          <w:p w14:paraId="2C007992" w14:textId="77777777" w:rsidR="00C45EF0" w:rsidRPr="00673FF2" w:rsidRDefault="00C45EF0" w:rsidP="00C45EF0">
            <w:pPr>
              <w:spacing w:line="276" w:lineRule="auto"/>
              <w:jc w:val="both"/>
              <w:rPr>
                <w:sz w:val="23"/>
                <w:szCs w:val="23"/>
                <w:lang w:val="en-US"/>
              </w:rPr>
            </w:pPr>
            <w:r w:rsidRPr="00673FF2">
              <w:rPr>
                <w:sz w:val="23"/>
                <w:szCs w:val="23"/>
                <w:lang w:val="en-US"/>
              </w:rPr>
              <w:t>4.1. Rights and obligations of the Contractor:</w:t>
            </w:r>
          </w:p>
          <w:p w14:paraId="2944956E" w14:textId="77777777" w:rsidR="00C45EF0" w:rsidRPr="00673FF2" w:rsidRDefault="00C45EF0" w:rsidP="00C45EF0">
            <w:pPr>
              <w:spacing w:line="276" w:lineRule="auto"/>
              <w:jc w:val="both"/>
              <w:rPr>
                <w:sz w:val="23"/>
                <w:szCs w:val="23"/>
                <w:lang w:val="en-US"/>
              </w:rPr>
            </w:pPr>
            <w:r w:rsidRPr="00673FF2">
              <w:rPr>
                <w:sz w:val="23"/>
                <w:szCs w:val="23"/>
                <w:lang w:val="en-US"/>
              </w:rPr>
              <w:lastRenderedPageBreak/>
              <w:t>4.1.1. The contractor has the right:</w:t>
            </w:r>
          </w:p>
          <w:p w14:paraId="47256A10" w14:textId="77777777" w:rsidR="00C45EF0" w:rsidRPr="00673FF2" w:rsidRDefault="00C45EF0" w:rsidP="00C45EF0">
            <w:pPr>
              <w:spacing w:line="276" w:lineRule="auto"/>
              <w:jc w:val="both"/>
              <w:rPr>
                <w:sz w:val="23"/>
                <w:szCs w:val="23"/>
                <w:lang w:val="en-US"/>
              </w:rPr>
            </w:pPr>
            <w:r w:rsidRPr="00673FF2">
              <w:rPr>
                <w:sz w:val="23"/>
                <w:szCs w:val="23"/>
                <w:lang w:val="en-US"/>
              </w:rPr>
              <w:t>- engage third parties in the performance of the Services;</w:t>
            </w:r>
          </w:p>
          <w:p w14:paraId="0162BE22" w14:textId="77777777" w:rsidR="00C45EF0" w:rsidRPr="00673FF2" w:rsidRDefault="00C45EF0" w:rsidP="00C45EF0">
            <w:pPr>
              <w:spacing w:line="276" w:lineRule="auto"/>
              <w:jc w:val="both"/>
              <w:rPr>
                <w:sz w:val="23"/>
                <w:szCs w:val="23"/>
                <w:lang w:val="en-US"/>
              </w:rPr>
            </w:pPr>
            <w:r w:rsidRPr="00673FF2">
              <w:rPr>
                <w:sz w:val="23"/>
                <w:szCs w:val="23"/>
                <w:lang w:val="en-US"/>
              </w:rPr>
              <w:t>- independently determine the methods of providing the Services, taking into account the interests of the Client;</w:t>
            </w:r>
          </w:p>
          <w:p w14:paraId="4424DB6B" w14:textId="77777777" w:rsidR="00C45EF0" w:rsidRPr="00673FF2" w:rsidRDefault="00C45EF0" w:rsidP="00C45EF0">
            <w:pPr>
              <w:spacing w:line="276" w:lineRule="auto"/>
              <w:jc w:val="both"/>
              <w:rPr>
                <w:sz w:val="23"/>
                <w:szCs w:val="23"/>
                <w:lang w:val="en-US"/>
              </w:rPr>
            </w:pPr>
            <w:r w:rsidRPr="00673FF2">
              <w:rPr>
                <w:sz w:val="23"/>
                <w:szCs w:val="23"/>
                <w:lang w:val="en-US"/>
              </w:rPr>
              <w:t>- to demand payment at the price stipulated by this Contract;</w:t>
            </w:r>
          </w:p>
          <w:p w14:paraId="55027322" w14:textId="77777777" w:rsidR="00C45EF0" w:rsidRPr="00673FF2" w:rsidRDefault="00C45EF0" w:rsidP="00C45EF0">
            <w:pPr>
              <w:spacing w:line="276" w:lineRule="auto"/>
              <w:jc w:val="both"/>
              <w:rPr>
                <w:sz w:val="23"/>
                <w:szCs w:val="23"/>
                <w:lang w:val="en-US"/>
              </w:rPr>
            </w:pPr>
            <w:r w:rsidRPr="00673FF2">
              <w:rPr>
                <w:sz w:val="23"/>
                <w:szCs w:val="23"/>
                <w:lang w:val="en-US"/>
              </w:rPr>
              <w:t>- do not proceed to the provision of the Services, but suspend the started Service if the Client fails to fulfill the counter obligations under this Contract and demand compensation for damages.</w:t>
            </w:r>
          </w:p>
          <w:p w14:paraId="5A07CDCB" w14:textId="77777777" w:rsidR="00C45EF0" w:rsidRPr="00673FF2" w:rsidRDefault="00C45EF0" w:rsidP="00C45EF0">
            <w:pPr>
              <w:spacing w:line="276" w:lineRule="auto"/>
              <w:jc w:val="both"/>
              <w:rPr>
                <w:sz w:val="23"/>
                <w:szCs w:val="23"/>
                <w:lang w:val="en-US"/>
              </w:rPr>
            </w:pPr>
            <w:r w:rsidRPr="00673FF2">
              <w:rPr>
                <w:sz w:val="23"/>
                <w:szCs w:val="23"/>
                <w:lang w:val="en-US"/>
              </w:rPr>
              <w:t>4.1.2. The Contractor shall:</w:t>
            </w:r>
          </w:p>
          <w:p w14:paraId="786EDAE8" w14:textId="77777777" w:rsidR="00C45EF0" w:rsidRPr="00673FF2" w:rsidRDefault="00C45EF0" w:rsidP="00C45EF0">
            <w:pPr>
              <w:spacing w:line="276" w:lineRule="auto"/>
              <w:jc w:val="both"/>
              <w:rPr>
                <w:sz w:val="23"/>
                <w:szCs w:val="23"/>
                <w:lang w:val="en-US"/>
              </w:rPr>
            </w:pPr>
            <w:r w:rsidRPr="00673FF2">
              <w:rPr>
                <w:sz w:val="23"/>
                <w:szCs w:val="23"/>
                <w:lang w:val="en-US"/>
              </w:rPr>
              <w:t>- transfer the result of the Services performed to the Client;</w:t>
            </w:r>
          </w:p>
          <w:p w14:paraId="4FD0E147" w14:textId="77777777" w:rsidR="00C45EF0" w:rsidRPr="00673FF2" w:rsidRDefault="00C45EF0" w:rsidP="00C45EF0">
            <w:pPr>
              <w:spacing w:line="276" w:lineRule="auto"/>
              <w:jc w:val="both"/>
              <w:rPr>
                <w:sz w:val="23"/>
                <w:szCs w:val="23"/>
                <w:lang w:val="en-US"/>
              </w:rPr>
            </w:pPr>
            <w:r w:rsidRPr="00673FF2">
              <w:rPr>
                <w:sz w:val="23"/>
                <w:szCs w:val="23"/>
                <w:lang w:val="en-US"/>
              </w:rPr>
              <w:t>- perform the Services within the time period stipulated by this Contract and qualitatively.</w:t>
            </w:r>
          </w:p>
          <w:p w14:paraId="1B5F4952" w14:textId="77777777" w:rsidR="00C45EF0" w:rsidRPr="00673FF2" w:rsidRDefault="00C45EF0" w:rsidP="00C45EF0">
            <w:pPr>
              <w:spacing w:line="276" w:lineRule="auto"/>
              <w:jc w:val="both"/>
              <w:rPr>
                <w:sz w:val="23"/>
                <w:szCs w:val="23"/>
                <w:lang w:val="en-US"/>
              </w:rPr>
            </w:pPr>
            <w:r w:rsidRPr="00673FF2">
              <w:rPr>
                <w:sz w:val="23"/>
                <w:szCs w:val="23"/>
                <w:lang w:val="en-US"/>
              </w:rPr>
              <w:t>4.2. Rights and obligations of the Client:</w:t>
            </w:r>
          </w:p>
          <w:p w14:paraId="318C912D" w14:textId="77777777" w:rsidR="00C45EF0" w:rsidRPr="00673FF2" w:rsidRDefault="00C45EF0" w:rsidP="00C45EF0">
            <w:pPr>
              <w:spacing w:line="276" w:lineRule="auto"/>
              <w:jc w:val="both"/>
              <w:rPr>
                <w:sz w:val="23"/>
                <w:szCs w:val="23"/>
                <w:lang w:val="en-US"/>
              </w:rPr>
            </w:pPr>
            <w:r w:rsidRPr="00673FF2">
              <w:rPr>
                <w:sz w:val="23"/>
                <w:szCs w:val="23"/>
                <w:lang w:val="en-US"/>
              </w:rPr>
              <w:t>4.2.1. The Client has the right:</w:t>
            </w:r>
          </w:p>
          <w:p w14:paraId="78AA42A3" w14:textId="77777777" w:rsidR="00C45EF0" w:rsidRPr="00673FF2" w:rsidRDefault="00C45EF0" w:rsidP="00C45EF0">
            <w:pPr>
              <w:spacing w:line="276" w:lineRule="auto"/>
              <w:jc w:val="both"/>
              <w:rPr>
                <w:sz w:val="23"/>
                <w:szCs w:val="23"/>
                <w:lang w:val="en-US"/>
              </w:rPr>
            </w:pPr>
            <w:r w:rsidRPr="00673FF2">
              <w:rPr>
                <w:sz w:val="23"/>
                <w:szCs w:val="23"/>
                <w:lang w:val="en-US"/>
              </w:rPr>
              <w:t>- monitor the progress and quality of the Services performed by the contractor without interfering with its activities;</w:t>
            </w:r>
          </w:p>
          <w:p w14:paraId="36CB5882" w14:textId="77777777" w:rsidR="00C45EF0" w:rsidRPr="00673FF2" w:rsidRDefault="00C45EF0" w:rsidP="00C45EF0">
            <w:pPr>
              <w:spacing w:line="276" w:lineRule="auto"/>
              <w:jc w:val="both"/>
              <w:rPr>
                <w:sz w:val="23"/>
                <w:szCs w:val="23"/>
                <w:lang w:val="en-US"/>
              </w:rPr>
            </w:pPr>
            <w:r w:rsidRPr="00673FF2">
              <w:rPr>
                <w:sz w:val="23"/>
                <w:szCs w:val="23"/>
                <w:lang w:val="en-US"/>
              </w:rPr>
              <w:t>- appoint a reasonable time to the contractor to eliminate the deficiencies, and in case of non-fulfillment of this requirement, to renounce the contract.</w:t>
            </w:r>
          </w:p>
          <w:p w14:paraId="320F3F48" w14:textId="77777777" w:rsidR="00C45EF0" w:rsidRPr="00673FF2" w:rsidRDefault="00C45EF0" w:rsidP="00C45EF0">
            <w:pPr>
              <w:spacing w:line="276" w:lineRule="auto"/>
              <w:jc w:val="both"/>
              <w:rPr>
                <w:sz w:val="23"/>
                <w:szCs w:val="23"/>
                <w:lang w:val="en-US"/>
              </w:rPr>
            </w:pPr>
            <w:r w:rsidRPr="00673FF2">
              <w:rPr>
                <w:sz w:val="23"/>
                <w:szCs w:val="23"/>
                <w:lang w:val="en-US"/>
              </w:rPr>
              <w:t>4.2.2. The client must:</w:t>
            </w:r>
          </w:p>
          <w:p w14:paraId="0DFB6EA6" w14:textId="77777777" w:rsidR="00C45EF0" w:rsidRPr="00673FF2" w:rsidRDefault="00C45EF0" w:rsidP="00C45EF0">
            <w:pPr>
              <w:spacing w:line="276" w:lineRule="auto"/>
              <w:jc w:val="both"/>
              <w:rPr>
                <w:sz w:val="23"/>
                <w:szCs w:val="23"/>
                <w:lang w:val="en-US"/>
              </w:rPr>
            </w:pPr>
            <w:r w:rsidRPr="00673FF2">
              <w:rPr>
                <w:sz w:val="23"/>
                <w:szCs w:val="23"/>
                <w:lang w:val="en-US"/>
              </w:rPr>
              <w:t>- pay the Contractor the stipulated price on the terms of this Contract;</w:t>
            </w:r>
          </w:p>
          <w:p w14:paraId="01D08058" w14:textId="77777777" w:rsidR="00C45EF0" w:rsidRPr="00673FF2" w:rsidRDefault="00C45EF0" w:rsidP="00C45EF0">
            <w:pPr>
              <w:spacing w:line="276" w:lineRule="auto"/>
              <w:jc w:val="both"/>
              <w:rPr>
                <w:sz w:val="23"/>
                <w:szCs w:val="23"/>
                <w:lang w:val="en-US"/>
              </w:rPr>
            </w:pPr>
            <w:r w:rsidRPr="00673FF2">
              <w:rPr>
                <w:sz w:val="23"/>
                <w:szCs w:val="23"/>
                <w:lang w:val="en-US"/>
              </w:rPr>
              <w:t>- provide the Contractor and / or its specialists with the necessary analytical materials, necessary documents and information to provide the Services under this Contract;</w:t>
            </w:r>
          </w:p>
          <w:p w14:paraId="36D85FA0" w14:textId="77777777" w:rsidR="00C45EF0" w:rsidRPr="00673FF2" w:rsidRDefault="00C45EF0" w:rsidP="00C45EF0">
            <w:pPr>
              <w:spacing w:line="276" w:lineRule="auto"/>
              <w:jc w:val="both"/>
              <w:rPr>
                <w:sz w:val="23"/>
                <w:szCs w:val="23"/>
                <w:lang w:val="en-US"/>
              </w:rPr>
            </w:pPr>
          </w:p>
          <w:p w14:paraId="25D944B0" w14:textId="77777777" w:rsidR="00C45EF0" w:rsidRPr="00673FF2" w:rsidRDefault="00C45EF0" w:rsidP="00C45EF0">
            <w:pPr>
              <w:spacing w:line="276" w:lineRule="auto"/>
              <w:jc w:val="both"/>
              <w:rPr>
                <w:sz w:val="23"/>
                <w:szCs w:val="23"/>
                <w:lang w:val="en-US"/>
              </w:rPr>
            </w:pPr>
            <w:r w:rsidRPr="00673FF2">
              <w:rPr>
                <w:sz w:val="23"/>
                <w:szCs w:val="23"/>
                <w:lang w:val="en-US"/>
              </w:rPr>
              <w:t>- follow the recommendations of the Contractor, with a view to timely and proper fulfillment by the latter of his obligations under this Contract;</w:t>
            </w:r>
          </w:p>
          <w:p w14:paraId="1B2CC9F7" w14:textId="77777777" w:rsidR="00C45EF0" w:rsidRPr="00673FF2" w:rsidRDefault="00C45EF0" w:rsidP="00C45EF0">
            <w:pPr>
              <w:spacing w:line="276" w:lineRule="auto"/>
              <w:jc w:val="both"/>
              <w:rPr>
                <w:sz w:val="23"/>
                <w:szCs w:val="23"/>
                <w:lang w:val="en-US"/>
              </w:rPr>
            </w:pPr>
          </w:p>
          <w:p w14:paraId="204CBAC9" w14:textId="77777777" w:rsidR="00C45EF0" w:rsidRPr="00673FF2" w:rsidRDefault="00C45EF0" w:rsidP="00C45EF0">
            <w:pPr>
              <w:spacing w:line="276" w:lineRule="auto"/>
              <w:jc w:val="both"/>
              <w:rPr>
                <w:sz w:val="23"/>
                <w:szCs w:val="23"/>
                <w:lang w:val="en-US"/>
              </w:rPr>
            </w:pPr>
            <w:r w:rsidRPr="00673FF2">
              <w:rPr>
                <w:sz w:val="23"/>
                <w:szCs w:val="23"/>
                <w:lang w:val="en-US"/>
              </w:rPr>
              <w:t>- accept the result of the Services provided and in case of deficiencies are immediately reported to the Contractor;</w:t>
            </w:r>
          </w:p>
          <w:p w14:paraId="3AA67162" w14:textId="77777777" w:rsidR="00C45EF0" w:rsidRPr="00673FF2" w:rsidRDefault="00C45EF0" w:rsidP="00C45EF0">
            <w:pPr>
              <w:spacing w:line="276" w:lineRule="auto"/>
              <w:jc w:val="both"/>
              <w:rPr>
                <w:sz w:val="23"/>
                <w:szCs w:val="23"/>
                <w:lang w:val="en-US"/>
              </w:rPr>
            </w:pPr>
            <w:r w:rsidRPr="00673FF2">
              <w:rPr>
                <w:sz w:val="23"/>
                <w:szCs w:val="23"/>
                <w:lang w:val="en-US"/>
              </w:rPr>
              <w:t>- within 5 (five) working days from the date of receipt of the Act on the Services rendered by the Contractor, return the signed copy of the Act to the Contractor or send a reasoned refusal to accept the Services;</w:t>
            </w:r>
          </w:p>
          <w:p w14:paraId="1E589791" w14:textId="77777777" w:rsidR="00C45EF0" w:rsidRPr="00673FF2" w:rsidRDefault="00C45EF0" w:rsidP="00C45EF0">
            <w:pPr>
              <w:spacing w:line="276" w:lineRule="auto"/>
              <w:jc w:val="both"/>
              <w:rPr>
                <w:sz w:val="23"/>
                <w:szCs w:val="23"/>
                <w:lang w:val="en-US"/>
              </w:rPr>
            </w:pPr>
          </w:p>
          <w:p w14:paraId="47BB5CC8" w14:textId="77777777" w:rsidR="00C45EF0" w:rsidRPr="00673FF2" w:rsidRDefault="00C45EF0" w:rsidP="00C45EF0">
            <w:pPr>
              <w:spacing w:line="276" w:lineRule="auto"/>
              <w:jc w:val="both"/>
              <w:rPr>
                <w:sz w:val="23"/>
                <w:szCs w:val="23"/>
                <w:lang w:val="en-US"/>
              </w:rPr>
            </w:pPr>
            <w:r w:rsidRPr="00673FF2">
              <w:rPr>
                <w:sz w:val="23"/>
                <w:szCs w:val="23"/>
                <w:lang w:val="en-US"/>
              </w:rPr>
              <w:t>- properly fulfill its obligations under this Contract.</w:t>
            </w:r>
          </w:p>
          <w:p w14:paraId="79E34CF4" w14:textId="77777777" w:rsidR="00C45EF0" w:rsidRPr="00673FF2" w:rsidRDefault="00C45EF0" w:rsidP="00C45EF0">
            <w:pPr>
              <w:spacing w:line="276" w:lineRule="auto"/>
              <w:jc w:val="both"/>
              <w:rPr>
                <w:sz w:val="23"/>
                <w:szCs w:val="23"/>
                <w:lang w:val="en-US"/>
              </w:rPr>
            </w:pPr>
          </w:p>
          <w:p w14:paraId="200C26DA" w14:textId="77777777" w:rsidR="00C45EF0" w:rsidRPr="00673FF2" w:rsidRDefault="00C45EF0" w:rsidP="00C45EF0">
            <w:pPr>
              <w:widowControl w:val="0"/>
              <w:suppressAutoHyphens/>
              <w:spacing w:before="28" w:line="276" w:lineRule="auto"/>
              <w:ind w:left="144"/>
              <w:jc w:val="both"/>
              <w:rPr>
                <w:sz w:val="23"/>
                <w:szCs w:val="23"/>
                <w:lang w:val="en-US"/>
              </w:rPr>
            </w:pPr>
            <w:r w:rsidRPr="00673FF2">
              <w:rPr>
                <w:sz w:val="23"/>
                <w:szCs w:val="23"/>
                <w:lang w:val="en-US"/>
              </w:rPr>
              <w:t xml:space="preserve">4.3. The Client is not entitled, without the prior </w:t>
            </w:r>
            <w:r w:rsidRPr="00673FF2">
              <w:rPr>
                <w:sz w:val="23"/>
                <w:szCs w:val="23"/>
                <w:lang w:val="en-US"/>
              </w:rPr>
              <w:lastRenderedPageBreak/>
              <w:t>written consent of the Contractor, directly or indirectly, to hire any of the Contractor’s specialists involved in the provision of the Services during the provision of the Services and within 1 (one) year after the end of their provision or the termination of the Contract.</w:t>
            </w:r>
          </w:p>
          <w:p w14:paraId="0D3B3691" w14:textId="77777777" w:rsidR="00C45EF0" w:rsidRPr="00673FF2" w:rsidRDefault="00C45EF0" w:rsidP="00C45EF0">
            <w:pPr>
              <w:pStyle w:val="afff6"/>
              <w:spacing w:after="0" w:line="276" w:lineRule="auto"/>
              <w:ind w:left="360"/>
              <w:jc w:val="both"/>
              <w:rPr>
                <w:sz w:val="23"/>
                <w:szCs w:val="23"/>
                <w:lang w:val="en-US"/>
              </w:rPr>
            </w:pPr>
          </w:p>
          <w:p w14:paraId="33A90316" w14:textId="6DB81B35" w:rsidR="00C45EF0" w:rsidRPr="00673FF2" w:rsidRDefault="00C45EF0" w:rsidP="00C45EF0">
            <w:pPr>
              <w:pStyle w:val="afff6"/>
              <w:spacing w:after="0" w:line="276" w:lineRule="auto"/>
              <w:ind w:left="360"/>
              <w:jc w:val="both"/>
              <w:rPr>
                <w:sz w:val="23"/>
                <w:szCs w:val="23"/>
                <w:lang w:val="en-US"/>
              </w:rPr>
            </w:pPr>
          </w:p>
          <w:p w14:paraId="4AF8AB40" w14:textId="40CE9EC6" w:rsidR="00BA5051" w:rsidRPr="00673FF2" w:rsidRDefault="00BA5051" w:rsidP="00C45EF0">
            <w:pPr>
              <w:pStyle w:val="afff6"/>
              <w:spacing w:after="0" w:line="276" w:lineRule="auto"/>
              <w:ind w:left="360"/>
              <w:jc w:val="both"/>
              <w:rPr>
                <w:sz w:val="23"/>
                <w:szCs w:val="23"/>
                <w:lang w:val="en-US"/>
              </w:rPr>
            </w:pPr>
          </w:p>
          <w:p w14:paraId="51ADFAAE" w14:textId="77777777" w:rsidR="00BA5051" w:rsidRPr="00673FF2" w:rsidRDefault="00BA5051" w:rsidP="00C45EF0">
            <w:pPr>
              <w:pStyle w:val="afff6"/>
              <w:spacing w:after="0" w:line="276" w:lineRule="auto"/>
              <w:ind w:left="360"/>
              <w:jc w:val="both"/>
              <w:rPr>
                <w:sz w:val="23"/>
                <w:szCs w:val="23"/>
                <w:lang w:val="en-US"/>
              </w:rPr>
            </w:pPr>
          </w:p>
          <w:p w14:paraId="75E8357C" w14:textId="77777777" w:rsidR="00C45EF0" w:rsidRPr="00673FF2" w:rsidRDefault="00C45EF0" w:rsidP="00C45EF0">
            <w:pPr>
              <w:spacing w:line="276" w:lineRule="auto"/>
              <w:jc w:val="center"/>
              <w:rPr>
                <w:sz w:val="23"/>
                <w:szCs w:val="23"/>
                <w:lang w:val="en-US"/>
              </w:rPr>
            </w:pPr>
            <w:r w:rsidRPr="00673FF2">
              <w:rPr>
                <w:b/>
                <w:bCs/>
                <w:sz w:val="23"/>
                <w:szCs w:val="23"/>
                <w:lang w:val="en-US"/>
              </w:rPr>
              <w:t>5.</w:t>
            </w:r>
            <w:r w:rsidRPr="00673FF2">
              <w:rPr>
                <w:sz w:val="23"/>
                <w:szCs w:val="23"/>
                <w:lang w:val="en-US"/>
              </w:rPr>
              <w:t xml:space="preserve"> </w:t>
            </w:r>
            <w:r w:rsidRPr="00673FF2">
              <w:rPr>
                <w:b/>
                <w:sz w:val="23"/>
                <w:szCs w:val="23"/>
                <w:lang w:val="en-US"/>
              </w:rPr>
              <w:t>Responsibility of the parties</w:t>
            </w:r>
          </w:p>
          <w:p w14:paraId="6858D5B9" w14:textId="77777777" w:rsidR="00C45EF0" w:rsidRPr="00673FF2" w:rsidRDefault="00C45EF0" w:rsidP="00C45EF0">
            <w:pPr>
              <w:spacing w:line="276" w:lineRule="auto"/>
              <w:jc w:val="both"/>
              <w:rPr>
                <w:sz w:val="23"/>
                <w:szCs w:val="23"/>
                <w:lang w:val="en-US"/>
              </w:rPr>
            </w:pPr>
            <w:r w:rsidRPr="00673FF2">
              <w:rPr>
                <w:sz w:val="23"/>
                <w:szCs w:val="23"/>
                <w:lang w:val="en-US"/>
              </w:rPr>
              <w:t>5.1. For failure to fulfill their obligations under this Contract, the Parties bear property responsibility in accordance with the current legislation of the Republic of Uzbekistan.</w:t>
            </w:r>
          </w:p>
          <w:p w14:paraId="330C07D4" w14:textId="77777777" w:rsidR="00C45EF0" w:rsidRPr="00673FF2" w:rsidRDefault="00C45EF0" w:rsidP="00C45EF0">
            <w:pPr>
              <w:spacing w:line="276" w:lineRule="auto"/>
              <w:jc w:val="both"/>
              <w:rPr>
                <w:sz w:val="23"/>
                <w:szCs w:val="23"/>
                <w:lang w:val="en-US"/>
              </w:rPr>
            </w:pPr>
          </w:p>
          <w:p w14:paraId="6F951FE3" w14:textId="77777777" w:rsidR="00C45EF0" w:rsidRPr="00673FF2" w:rsidRDefault="00C45EF0" w:rsidP="00C45EF0">
            <w:pPr>
              <w:spacing w:line="276" w:lineRule="auto"/>
              <w:jc w:val="both"/>
              <w:rPr>
                <w:sz w:val="23"/>
                <w:szCs w:val="23"/>
                <w:lang w:val="en-US"/>
              </w:rPr>
            </w:pPr>
            <w:r w:rsidRPr="00673FF2">
              <w:rPr>
                <w:sz w:val="23"/>
                <w:szCs w:val="23"/>
                <w:lang w:val="en-US"/>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46F5396E" w14:textId="77777777" w:rsidR="00C45EF0" w:rsidRPr="00673FF2" w:rsidRDefault="00C45EF0" w:rsidP="00C45EF0">
            <w:pPr>
              <w:spacing w:line="276" w:lineRule="auto"/>
              <w:jc w:val="both"/>
              <w:rPr>
                <w:sz w:val="23"/>
                <w:szCs w:val="23"/>
                <w:lang w:val="en-US"/>
              </w:rPr>
            </w:pPr>
          </w:p>
          <w:p w14:paraId="48A91571" w14:textId="77777777" w:rsidR="00C45EF0" w:rsidRPr="00673FF2" w:rsidRDefault="00C45EF0" w:rsidP="00C45EF0">
            <w:pPr>
              <w:spacing w:line="276" w:lineRule="auto"/>
              <w:jc w:val="both"/>
              <w:rPr>
                <w:sz w:val="23"/>
                <w:szCs w:val="23"/>
                <w:lang w:val="en-US"/>
              </w:rPr>
            </w:pPr>
            <w:r w:rsidRPr="00673FF2">
              <w:rPr>
                <w:sz w:val="23"/>
                <w:szCs w:val="23"/>
                <w:lang w:val="en-US"/>
              </w:rPr>
              <w:t>5.3. In case of late payment, the Contractor has the right to collect from the Client a penalty in the amount of 0.1% of the overdue payment amount for each day of delay, but not more than 10% of the overdue payment amount.</w:t>
            </w:r>
          </w:p>
          <w:p w14:paraId="19A859C8" w14:textId="77777777" w:rsidR="00C45EF0" w:rsidRPr="00673FF2" w:rsidRDefault="00C45EF0" w:rsidP="00C45EF0">
            <w:pPr>
              <w:spacing w:line="276" w:lineRule="auto"/>
              <w:jc w:val="both"/>
              <w:rPr>
                <w:sz w:val="23"/>
                <w:szCs w:val="23"/>
                <w:lang w:val="en-US"/>
              </w:rPr>
            </w:pPr>
            <w:r w:rsidRPr="00673FF2">
              <w:rPr>
                <w:sz w:val="23"/>
                <w:szCs w:val="23"/>
                <w:lang w:val="en-US"/>
              </w:rPr>
              <w:t>5.4. Payment of penalties does not relieve the Parties from fulfilling their obligations under this Contract.</w:t>
            </w:r>
          </w:p>
          <w:p w14:paraId="6A891D4E" w14:textId="77777777" w:rsidR="00C45EF0" w:rsidRPr="00673FF2" w:rsidRDefault="00C45EF0" w:rsidP="00C45EF0">
            <w:pPr>
              <w:spacing w:line="276" w:lineRule="auto"/>
              <w:jc w:val="both"/>
              <w:rPr>
                <w:sz w:val="23"/>
                <w:szCs w:val="23"/>
                <w:lang w:val="en-US"/>
              </w:rPr>
            </w:pPr>
          </w:p>
          <w:p w14:paraId="29361666" w14:textId="77777777" w:rsidR="00C45EF0" w:rsidRPr="00673FF2" w:rsidRDefault="00C45EF0" w:rsidP="00C45EF0">
            <w:pPr>
              <w:spacing w:line="276" w:lineRule="auto"/>
              <w:jc w:val="both"/>
              <w:rPr>
                <w:sz w:val="23"/>
                <w:szCs w:val="23"/>
                <w:lang w:val="en-US"/>
              </w:rPr>
            </w:pPr>
            <w:r w:rsidRPr="00673FF2">
              <w:rPr>
                <w:sz w:val="23"/>
                <w:szCs w:val="23"/>
                <w:lang w:val="en-US"/>
              </w:rPr>
              <w:t>5.5. The Contractor’s liability to the Client in respect of any real damage caused to the Client as a result of the Contractor’s guilty actions and mistakes will be limited to the amount received by the Contractor in accordance with this Contract.</w:t>
            </w:r>
          </w:p>
          <w:p w14:paraId="1B061176" w14:textId="77777777" w:rsidR="00C45EF0" w:rsidRPr="00673FF2" w:rsidRDefault="00C45EF0" w:rsidP="00C45EF0">
            <w:pPr>
              <w:spacing w:line="276" w:lineRule="auto"/>
              <w:jc w:val="both"/>
              <w:rPr>
                <w:sz w:val="23"/>
                <w:szCs w:val="23"/>
                <w:lang w:val="en-US"/>
              </w:rPr>
            </w:pPr>
          </w:p>
          <w:p w14:paraId="52D89D81" w14:textId="77777777" w:rsidR="00C45EF0" w:rsidRPr="00673FF2" w:rsidRDefault="00C45EF0" w:rsidP="00C45EF0">
            <w:pPr>
              <w:spacing w:line="276" w:lineRule="auto"/>
              <w:jc w:val="both"/>
              <w:rPr>
                <w:sz w:val="23"/>
                <w:szCs w:val="23"/>
                <w:lang w:val="en-US"/>
              </w:rPr>
            </w:pPr>
          </w:p>
          <w:p w14:paraId="5B1F3C32" w14:textId="77777777" w:rsidR="00C45EF0" w:rsidRPr="00673FF2" w:rsidRDefault="00C45EF0" w:rsidP="00C45EF0">
            <w:pPr>
              <w:spacing w:line="276" w:lineRule="auto"/>
              <w:jc w:val="both"/>
              <w:rPr>
                <w:sz w:val="23"/>
                <w:szCs w:val="23"/>
                <w:lang w:val="en-US"/>
              </w:rPr>
            </w:pPr>
            <w:r w:rsidRPr="00673FF2">
              <w:rPr>
                <w:sz w:val="23"/>
                <w:szCs w:val="23"/>
                <w:lang w:val="en-US"/>
              </w:rPr>
              <w:t>5.6. In case of violation of the conditions set forth in paragraph 4.3. of this Contract, the Client undertakes to pay the Contractor a fine in the amount of 50% of the amount of this Contract, for each case of such a violation, as well as to compensate the Contractor for the losses incurred</w:t>
            </w:r>
          </w:p>
          <w:p w14:paraId="58553E4D" w14:textId="77777777" w:rsidR="00C45EF0" w:rsidRPr="00673FF2" w:rsidRDefault="00C45EF0" w:rsidP="00C45EF0">
            <w:pPr>
              <w:spacing w:line="276" w:lineRule="auto"/>
              <w:jc w:val="both"/>
              <w:rPr>
                <w:sz w:val="23"/>
                <w:szCs w:val="23"/>
                <w:lang w:val="en-US"/>
              </w:rPr>
            </w:pPr>
          </w:p>
          <w:p w14:paraId="5943FEA4"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5.7. The Client does not have the right to unilaterally deduct any amounts, fines, penalties, taxes and other refunds from the amounts of subscription payments due to the Contractor. All such deductions </w:t>
            </w:r>
            <w:r w:rsidRPr="00673FF2">
              <w:rPr>
                <w:sz w:val="23"/>
                <w:szCs w:val="23"/>
                <w:lang w:val="en-US"/>
              </w:rPr>
              <w:lastRenderedPageBreak/>
              <w:t>unilaterally by the Client will be considered as unjust enrichment. All such withholdings specified in this clause may be made either on the basis of an additional agreement signed by the parties to this Contract, or on the basis of an executive document issued on the basis of a court decision that has entered into legal force not contested by the Client.</w:t>
            </w:r>
          </w:p>
          <w:p w14:paraId="208CBE49" w14:textId="77777777" w:rsidR="00C45EF0" w:rsidRPr="00673FF2" w:rsidRDefault="00C45EF0" w:rsidP="00C45EF0">
            <w:pPr>
              <w:spacing w:line="276" w:lineRule="auto"/>
              <w:jc w:val="both"/>
              <w:rPr>
                <w:sz w:val="23"/>
                <w:szCs w:val="23"/>
                <w:lang w:val="en-US"/>
              </w:rPr>
            </w:pPr>
          </w:p>
          <w:p w14:paraId="526CAECA" w14:textId="77777777" w:rsidR="00C45EF0" w:rsidRPr="00673FF2" w:rsidRDefault="00C45EF0" w:rsidP="00C45EF0">
            <w:pPr>
              <w:spacing w:line="276" w:lineRule="auto"/>
              <w:jc w:val="both"/>
              <w:rPr>
                <w:sz w:val="23"/>
                <w:szCs w:val="23"/>
                <w:lang w:val="en-US"/>
              </w:rPr>
            </w:pPr>
          </w:p>
          <w:p w14:paraId="2E7A6508" w14:textId="77777777" w:rsidR="00C45EF0" w:rsidRPr="00673FF2" w:rsidRDefault="00C45EF0" w:rsidP="00C45EF0">
            <w:pPr>
              <w:spacing w:line="276" w:lineRule="auto"/>
              <w:jc w:val="both"/>
              <w:rPr>
                <w:sz w:val="23"/>
                <w:szCs w:val="23"/>
                <w:lang w:val="en-US"/>
              </w:rPr>
            </w:pPr>
          </w:p>
          <w:p w14:paraId="2882C218" w14:textId="77777777" w:rsidR="00C45EF0" w:rsidRPr="00673FF2" w:rsidRDefault="00C45EF0" w:rsidP="00C45EF0">
            <w:pPr>
              <w:spacing w:line="276" w:lineRule="auto"/>
              <w:jc w:val="both"/>
              <w:rPr>
                <w:sz w:val="23"/>
                <w:szCs w:val="23"/>
                <w:lang w:val="en-US"/>
              </w:rPr>
            </w:pPr>
          </w:p>
          <w:p w14:paraId="3B5CD28F" w14:textId="77777777" w:rsidR="00C45EF0" w:rsidRPr="00673FF2" w:rsidRDefault="00C45EF0" w:rsidP="00C45EF0">
            <w:pPr>
              <w:spacing w:line="276" w:lineRule="auto"/>
              <w:jc w:val="both"/>
              <w:rPr>
                <w:sz w:val="23"/>
                <w:szCs w:val="23"/>
                <w:lang w:val="en-US"/>
              </w:rPr>
            </w:pPr>
          </w:p>
          <w:p w14:paraId="5CAF5417" w14:textId="77777777" w:rsidR="00C45EF0" w:rsidRPr="00673FF2" w:rsidRDefault="00C45EF0" w:rsidP="00C45EF0">
            <w:pPr>
              <w:spacing w:line="276" w:lineRule="auto"/>
              <w:jc w:val="center"/>
              <w:rPr>
                <w:b/>
                <w:sz w:val="23"/>
                <w:szCs w:val="23"/>
                <w:lang w:val="en-US"/>
              </w:rPr>
            </w:pPr>
            <w:r w:rsidRPr="00673FF2">
              <w:rPr>
                <w:b/>
                <w:sz w:val="23"/>
                <w:szCs w:val="23"/>
                <w:lang w:val="en-US"/>
              </w:rPr>
              <w:t>6. Force Majeure</w:t>
            </w:r>
          </w:p>
          <w:p w14:paraId="4D39DC2F" w14:textId="77777777" w:rsidR="00C45EF0" w:rsidRPr="00673FF2" w:rsidRDefault="00C45EF0" w:rsidP="00C45EF0">
            <w:pPr>
              <w:pStyle w:val="afff6"/>
              <w:spacing w:after="200" w:line="276" w:lineRule="auto"/>
              <w:ind w:left="36" w:firstLine="3"/>
              <w:jc w:val="both"/>
              <w:rPr>
                <w:sz w:val="23"/>
                <w:szCs w:val="23"/>
                <w:lang w:val="en-US"/>
              </w:rPr>
            </w:pPr>
            <w:r w:rsidRPr="00673FF2">
              <w:rPr>
                <w:sz w:val="23"/>
                <w:szCs w:val="23"/>
                <w:lang w:val="en-US"/>
              </w:rPr>
              <w:t>6.1. 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14:paraId="3FC0CB25" w14:textId="77777777" w:rsidR="00C45EF0" w:rsidRPr="00673FF2" w:rsidRDefault="00C45EF0" w:rsidP="00C45EF0">
            <w:pPr>
              <w:pStyle w:val="afff6"/>
              <w:spacing w:after="200" w:line="276" w:lineRule="auto"/>
              <w:ind w:left="36" w:firstLine="3"/>
              <w:jc w:val="both"/>
              <w:rPr>
                <w:sz w:val="23"/>
                <w:szCs w:val="23"/>
                <w:lang w:val="en-US"/>
              </w:rPr>
            </w:pPr>
          </w:p>
          <w:p w14:paraId="623E1CA3" w14:textId="77777777" w:rsidR="00C45EF0" w:rsidRPr="00673FF2" w:rsidRDefault="00C45EF0" w:rsidP="00C45EF0">
            <w:pPr>
              <w:pStyle w:val="afff6"/>
              <w:spacing w:after="200" w:line="276" w:lineRule="auto"/>
              <w:ind w:left="36" w:firstLine="3"/>
              <w:jc w:val="both"/>
              <w:rPr>
                <w:sz w:val="23"/>
                <w:szCs w:val="23"/>
                <w:lang w:val="en-US"/>
              </w:rPr>
            </w:pPr>
          </w:p>
          <w:p w14:paraId="03DD7D06" w14:textId="77777777" w:rsidR="00C45EF0" w:rsidRPr="00673FF2" w:rsidRDefault="00C45EF0" w:rsidP="00C45EF0">
            <w:pPr>
              <w:pStyle w:val="afff6"/>
              <w:spacing w:after="200" w:line="276" w:lineRule="auto"/>
              <w:ind w:left="36" w:firstLine="3"/>
              <w:jc w:val="both"/>
              <w:rPr>
                <w:sz w:val="23"/>
                <w:szCs w:val="23"/>
                <w:lang w:val="en-US"/>
              </w:rPr>
            </w:pPr>
          </w:p>
          <w:p w14:paraId="6312008E" w14:textId="77777777" w:rsidR="00C45EF0" w:rsidRPr="00673FF2" w:rsidRDefault="00C45EF0" w:rsidP="00C45EF0">
            <w:pPr>
              <w:pStyle w:val="afff6"/>
              <w:spacing w:after="200" w:line="276" w:lineRule="auto"/>
              <w:ind w:left="36" w:firstLine="3"/>
              <w:jc w:val="both"/>
              <w:rPr>
                <w:sz w:val="23"/>
                <w:szCs w:val="23"/>
                <w:lang w:val="en-US"/>
              </w:rPr>
            </w:pPr>
          </w:p>
          <w:p w14:paraId="44AC3C53" w14:textId="77777777" w:rsidR="00C45EF0" w:rsidRPr="00673FF2" w:rsidRDefault="00C45EF0" w:rsidP="008F1A3B">
            <w:pPr>
              <w:pStyle w:val="afff6"/>
              <w:spacing w:after="200" w:line="276" w:lineRule="auto"/>
              <w:ind w:left="34" w:firstLine="6"/>
              <w:contextualSpacing w:val="0"/>
              <w:jc w:val="both"/>
              <w:rPr>
                <w:sz w:val="23"/>
                <w:szCs w:val="23"/>
                <w:lang w:val="en-US"/>
              </w:rPr>
            </w:pPr>
          </w:p>
          <w:p w14:paraId="1E9315D8" w14:textId="77777777" w:rsidR="00C45EF0" w:rsidRPr="00673FF2" w:rsidRDefault="00C45EF0" w:rsidP="00C45EF0">
            <w:pPr>
              <w:pStyle w:val="afff6"/>
              <w:widowControl w:val="0"/>
              <w:numPr>
                <w:ilvl w:val="1"/>
                <w:numId w:val="26"/>
              </w:numPr>
              <w:suppressAutoHyphens/>
              <w:spacing w:before="28" w:after="200" w:line="276" w:lineRule="auto"/>
              <w:ind w:left="36" w:firstLine="3"/>
              <w:jc w:val="both"/>
              <w:rPr>
                <w:sz w:val="23"/>
                <w:szCs w:val="23"/>
                <w:lang w:val="en-US"/>
              </w:rPr>
            </w:pPr>
            <w:r w:rsidRPr="00673FF2">
              <w:rPr>
                <w:sz w:val="23"/>
                <w:szCs w:val="23"/>
                <w:lang w:val="en-US"/>
              </w:rPr>
              <w:t xml:space="preserve"> In the event of the occurrence of the circumstances specified in clause 6.1 of this Contract, each of the Parties must, within 5 (Five) calendar days, notify the other Party about them in writing.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Contract</w:t>
            </w:r>
          </w:p>
          <w:p w14:paraId="0BB9C335" w14:textId="77777777" w:rsidR="00C45EF0" w:rsidRPr="00673FF2" w:rsidRDefault="00C45EF0" w:rsidP="008F1A3B">
            <w:pPr>
              <w:widowControl w:val="0"/>
              <w:suppressAutoHyphens/>
              <w:spacing w:before="28" w:after="240" w:line="276" w:lineRule="auto"/>
              <w:jc w:val="both"/>
              <w:rPr>
                <w:sz w:val="23"/>
                <w:szCs w:val="23"/>
                <w:lang w:val="en-US"/>
              </w:rPr>
            </w:pPr>
          </w:p>
          <w:p w14:paraId="59FC7928" w14:textId="77777777" w:rsidR="00C45EF0" w:rsidRPr="00673FF2" w:rsidRDefault="00C45EF0" w:rsidP="00C45EF0">
            <w:pPr>
              <w:pStyle w:val="afff6"/>
              <w:numPr>
                <w:ilvl w:val="1"/>
                <w:numId w:val="26"/>
              </w:numPr>
              <w:spacing w:after="200" w:line="276" w:lineRule="auto"/>
              <w:ind w:left="0" w:firstLine="0"/>
              <w:jc w:val="both"/>
              <w:rPr>
                <w:sz w:val="23"/>
                <w:szCs w:val="23"/>
                <w:lang w:val="en-US"/>
              </w:rPr>
            </w:pPr>
            <w:r w:rsidRPr="00673FF2">
              <w:rPr>
                <w:sz w:val="23"/>
                <w:szCs w:val="23"/>
                <w:lang w:val="en-US"/>
              </w:rPr>
              <w:t xml:space="preserve"> Failure to notify or untimely notification (in accordance with clause 6.2 above) about force majeure circumstances deprives the relevant Party of </w:t>
            </w:r>
            <w:r w:rsidRPr="00673FF2">
              <w:rPr>
                <w:sz w:val="23"/>
                <w:szCs w:val="23"/>
                <w:lang w:val="en-US"/>
              </w:rPr>
              <w:lastRenderedPageBreak/>
              <w:t>the right to refer to them in justification of non-fulfillment or improper fulfillment of obligations.</w:t>
            </w:r>
          </w:p>
          <w:p w14:paraId="45C0C67A" w14:textId="5BC3575D" w:rsidR="00C45EF0" w:rsidRPr="00673FF2" w:rsidRDefault="00C45EF0" w:rsidP="00C45EF0">
            <w:pPr>
              <w:pStyle w:val="afff6"/>
              <w:spacing w:after="200" w:line="276" w:lineRule="auto"/>
              <w:ind w:left="0"/>
              <w:jc w:val="both"/>
              <w:rPr>
                <w:sz w:val="23"/>
                <w:szCs w:val="23"/>
                <w:lang w:val="en-US"/>
              </w:rPr>
            </w:pPr>
          </w:p>
          <w:p w14:paraId="6FFB660C" w14:textId="77777777" w:rsidR="008F1A3B" w:rsidRPr="00673FF2" w:rsidRDefault="008F1A3B" w:rsidP="00C45EF0">
            <w:pPr>
              <w:pStyle w:val="afff6"/>
              <w:spacing w:after="200" w:line="276" w:lineRule="auto"/>
              <w:ind w:left="0"/>
              <w:jc w:val="both"/>
              <w:rPr>
                <w:sz w:val="23"/>
                <w:szCs w:val="23"/>
                <w:lang w:val="en-US"/>
              </w:rPr>
            </w:pPr>
          </w:p>
          <w:p w14:paraId="0F8B1316" w14:textId="77777777" w:rsidR="00C45EF0" w:rsidRPr="00673FF2" w:rsidRDefault="00C45EF0" w:rsidP="00C45EF0">
            <w:pPr>
              <w:pStyle w:val="afff6"/>
              <w:numPr>
                <w:ilvl w:val="1"/>
                <w:numId w:val="26"/>
              </w:numPr>
              <w:spacing w:after="200" w:line="276" w:lineRule="auto"/>
              <w:ind w:left="0" w:firstLine="0"/>
              <w:jc w:val="both"/>
              <w:rPr>
                <w:sz w:val="23"/>
                <w:szCs w:val="23"/>
                <w:lang w:val="en-US"/>
              </w:rPr>
            </w:pPr>
            <w:r w:rsidRPr="00673FF2">
              <w:rPr>
                <w:sz w:val="23"/>
                <w:szCs w:val="23"/>
                <w:lang w:val="en-US"/>
              </w:rPr>
              <w:t>If the specified circumstances continue for more than 6 months, each Party has the right to terminate the Contract. In this case, neither of the Parties shall have the right to demand compensation for their losses from the other.</w:t>
            </w:r>
          </w:p>
          <w:p w14:paraId="771CCA66" w14:textId="77777777" w:rsidR="0049034B" w:rsidRPr="00673FF2" w:rsidRDefault="0049034B" w:rsidP="00C45EF0">
            <w:pPr>
              <w:spacing w:line="276" w:lineRule="auto"/>
              <w:ind w:left="34"/>
              <w:jc w:val="center"/>
              <w:rPr>
                <w:sz w:val="23"/>
                <w:szCs w:val="23"/>
                <w:lang w:val="en-US"/>
              </w:rPr>
            </w:pPr>
          </w:p>
          <w:p w14:paraId="387DCE90" w14:textId="77777777" w:rsidR="00C45EF0" w:rsidRPr="00673FF2" w:rsidRDefault="00C45EF0" w:rsidP="00C45EF0">
            <w:pPr>
              <w:pStyle w:val="afff6"/>
              <w:spacing w:after="0" w:line="276" w:lineRule="auto"/>
              <w:ind w:left="34"/>
              <w:jc w:val="center"/>
              <w:rPr>
                <w:b/>
                <w:sz w:val="23"/>
                <w:szCs w:val="23"/>
                <w:lang w:val="en-US"/>
              </w:rPr>
            </w:pPr>
            <w:r w:rsidRPr="00673FF2">
              <w:rPr>
                <w:b/>
                <w:sz w:val="23"/>
                <w:szCs w:val="23"/>
                <w:lang w:val="en-US"/>
              </w:rPr>
              <w:t>7. Confidentiality</w:t>
            </w:r>
          </w:p>
          <w:p w14:paraId="4D6A3850"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7.1. This Contract, information and documentation received during the implementation of the Contract are considered confidential, and the Parties undertake not to disclose them without the written consent of the other Party. The parties will not, without the prior written consent of the other Party, disclose directly or indirectly to any third party any confidential information about each other. For the purposes of this Contract, the term "confidential information" includes without limitation any information directly or indirectly affecting, obtained or developed in the course of the fulfillment of its obligations under this Contract by the Parties.</w:t>
            </w:r>
          </w:p>
          <w:p w14:paraId="7EFF3245" w14:textId="77777777" w:rsidR="00C45EF0" w:rsidRPr="00673FF2" w:rsidRDefault="00C45EF0" w:rsidP="00C45EF0">
            <w:pPr>
              <w:spacing w:line="276" w:lineRule="auto"/>
              <w:jc w:val="both"/>
              <w:rPr>
                <w:sz w:val="23"/>
                <w:szCs w:val="23"/>
                <w:lang w:val="en-US"/>
              </w:rPr>
            </w:pPr>
          </w:p>
          <w:p w14:paraId="1F387FC6" w14:textId="77777777" w:rsidR="00C45EF0" w:rsidRPr="00673FF2" w:rsidRDefault="00C45EF0" w:rsidP="00C45EF0">
            <w:pPr>
              <w:spacing w:line="276" w:lineRule="auto"/>
              <w:jc w:val="both"/>
              <w:rPr>
                <w:sz w:val="23"/>
                <w:szCs w:val="23"/>
                <w:lang w:val="en-US"/>
              </w:rPr>
            </w:pPr>
          </w:p>
          <w:p w14:paraId="558A8866" w14:textId="77777777" w:rsidR="00C45EF0" w:rsidRPr="00673FF2" w:rsidRDefault="00C45EF0" w:rsidP="00C45EF0">
            <w:pPr>
              <w:spacing w:line="276" w:lineRule="auto"/>
              <w:jc w:val="both"/>
              <w:rPr>
                <w:sz w:val="23"/>
                <w:szCs w:val="23"/>
                <w:lang w:val="en-US"/>
              </w:rPr>
            </w:pPr>
          </w:p>
          <w:p w14:paraId="3E9F971C" w14:textId="77777777" w:rsidR="00C45EF0" w:rsidRPr="00673FF2" w:rsidRDefault="00C45EF0" w:rsidP="00C45EF0">
            <w:pPr>
              <w:spacing w:line="276" w:lineRule="auto"/>
              <w:jc w:val="both"/>
              <w:rPr>
                <w:sz w:val="23"/>
                <w:szCs w:val="23"/>
                <w:lang w:val="en-US"/>
              </w:rPr>
            </w:pPr>
          </w:p>
          <w:p w14:paraId="0B74CFC9"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7.2. Despite the return of confidential information and materials prepared on its basis, the obligations of the Parties in respect of confidentiality under this Contract remain valid after the termination of the Contract.</w:t>
            </w:r>
          </w:p>
          <w:p w14:paraId="1B5417DB" w14:textId="268DA9AF" w:rsidR="00C45EF0" w:rsidRPr="00673FF2" w:rsidRDefault="00C45EF0" w:rsidP="00C45EF0">
            <w:pPr>
              <w:pStyle w:val="afff6"/>
              <w:spacing w:after="0" w:line="276" w:lineRule="auto"/>
              <w:ind w:left="34"/>
              <w:jc w:val="both"/>
              <w:rPr>
                <w:sz w:val="23"/>
                <w:szCs w:val="23"/>
                <w:lang w:val="en-US"/>
              </w:rPr>
            </w:pPr>
          </w:p>
          <w:p w14:paraId="23B37784" w14:textId="77777777" w:rsidR="0049034B" w:rsidRPr="00673FF2" w:rsidRDefault="0049034B" w:rsidP="00C45EF0">
            <w:pPr>
              <w:pStyle w:val="afff6"/>
              <w:spacing w:after="0" w:line="276" w:lineRule="auto"/>
              <w:ind w:left="34"/>
              <w:jc w:val="both"/>
              <w:rPr>
                <w:sz w:val="23"/>
                <w:szCs w:val="23"/>
                <w:lang w:val="en-US"/>
              </w:rPr>
            </w:pPr>
          </w:p>
          <w:p w14:paraId="0423EB21"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7.3. Any Result of the Services submitted to the Client will be provided by the Contractor on the assumption that it will serve only the interests of the Client for information needs and will not be fully or partially copied, mentioned in references or disclosed (except for cases when this is done for internal use) without prior written consent of the Contractor, which may be given on certain conditions.</w:t>
            </w:r>
          </w:p>
          <w:p w14:paraId="70FFF7CC" w14:textId="1A86BD58" w:rsidR="00C45EF0" w:rsidRPr="00673FF2" w:rsidRDefault="00C45EF0" w:rsidP="00C45EF0">
            <w:pPr>
              <w:pStyle w:val="afff6"/>
              <w:spacing w:after="0" w:line="276" w:lineRule="auto"/>
              <w:ind w:left="34"/>
              <w:jc w:val="both"/>
              <w:rPr>
                <w:sz w:val="23"/>
                <w:szCs w:val="23"/>
                <w:lang w:val="en-US"/>
              </w:rPr>
            </w:pPr>
          </w:p>
          <w:p w14:paraId="3E1A8A7F" w14:textId="77777777" w:rsidR="008F1A3B" w:rsidRPr="00673FF2" w:rsidRDefault="008F1A3B" w:rsidP="00C45EF0">
            <w:pPr>
              <w:pStyle w:val="afff6"/>
              <w:spacing w:after="0" w:line="276" w:lineRule="auto"/>
              <w:ind w:left="34"/>
              <w:jc w:val="both"/>
              <w:rPr>
                <w:sz w:val="23"/>
                <w:szCs w:val="23"/>
                <w:lang w:val="en-US"/>
              </w:rPr>
            </w:pPr>
          </w:p>
          <w:p w14:paraId="6D7101DC"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 xml:space="preserve">7.4. If the Client is obliged in accordance with the requirements of the legislation of the Republic of Uzbekistan or other applicable legislation or </w:t>
            </w:r>
            <w:r w:rsidRPr="00673FF2">
              <w:rPr>
                <w:sz w:val="23"/>
                <w:szCs w:val="23"/>
                <w:lang w:val="en-US"/>
              </w:rPr>
              <w:lastRenderedPageBreak/>
              <w:t>regulations of the competent authority to disclose any Result of the Services, information and / or provide materials received from the Contractor (including recommendations, consultations, quoting the statements of specialists and managers of the Contractor), the information received from other persons, which was confirmed or agreed with the Contractor, the Client must in advance and in writing it Executor about the content, method and form of such disclosure, with the exception of cases where the applicable law or other regulations prohibit this type of notification. </w:t>
            </w:r>
          </w:p>
          <w:p w14:paraId="23613788" w14:textId="77777777" w:rsidR="00C45EF0" w:rsidRPr="00673FF2" w:rsidRDefault="00C45EF0" w:rsidP="00C45EF0">
            <w:pPr>
              <w:pStyle w:val="afff6"/>
              <w:spacing w:after="0" w:line="276" w:lineRule="auto"/>
              <w:ind w:left="34"/>
              <w:jc w:val="both"/>
              <w:rPr>
                <w:sz w:val="23"/>
                <w:szCs w:val="23"/>
                <w:lang w:val="en-US"/>
              </w:rPr>
            </w:pPr>
          </w:p>
          <w:p w14:paraId="34F2B176" w14:textId="55DD9D1F" w:rsidR="0049034B" w:rsidRPr="00673FF2" w:rsidRDefault="0049034B" w:rsidP="00C45EF0">
            <w:pPr>
              <w:pStyle w:val="afff6"/>
              <w:spacing w:after="0" w:line="276" w:lineRule="auto"/>
              <w:ind w:left="34"/>
              <w:jc w:val="both"/>
              <w:rPr>
                <w:sz w:val="23"/>
                <w:szCs w:val="23"/>
                <w:lang w:val="en-US"/>
              </w:rPr>
            </w:pPr>
          </w:p>
          <w:p w14:paraId="31E17EF6" w14:textId="77777777" w:rsidR="00F67EE4" w:rsidRPr="00673FF2" w:rsidRDefault="00F67EE4" w:rsidP="00C45EF0">
            <w:pPr>
              <w:pStyle w:val="afff6"/>
              <w:spacing w:after="0" w:line="276" w:lineRule="auto"/>
              <w:ind w:left="34"/>
              <w:jc w:val="both"/>
              <w:rPr>
                <w:sz w:val="23"/>
                <w:szCs w:val="23"/>
                <w:lang w:val="en-US"/>
              </w:rPr>
            </w:pPr>
          </w:p>
          <w:p w14:paraId="24352522" w14:textId="77777777" w:rsidR="00C45EF0" w:rsidRPr="00673FF2" w:rsidRDefault="00C45EF0" w:rsidP="00C45EF0">
            <w:pPr>
              <w:pStyle w:val="afff6"/>
              <w:spacing w:after="0" w:line="276" w:lineRule="auto"/>
              <w:ind w:left="34"/>
              <w:jc w:val="both"/>
              <w:rPr>
                <w:sz w:val="23"/>
                <w:szCs w:val="23"/>
                <w:lang w:val="en-US"/>
              </w:rPr>
            </w:pPr>
          </w:p>
          <w:p w14:paraId="25DE5F25" w14:textId="77777777" w:rsidR="00C45EF0" w:rsidRPr="00673FF2" w:rsidRDefault="00C45EF0" w:rsidP="00C45EF0">
            <w:pPr>
              <w:pStyle w:val="afff6"/>
              <w:numPr>
                <w:ilvl w:val="0"/>
                <w:numId w:val="28"/>
              </w:numPr>
              <w:spacing w:after="0" w:line="276" w:lineRule="auto"/>
              <w:jc w:val="center"/>
              <w:rPr>
                <w:b/>
                <w:sz w:val="23"/>
                <w:szCs w:val="23"/>
              </w:rPr>
            </w:pPr>
            <w:proofErr w:type="spellStart"/>
            <w:r w:rsidRPr="00673FF2">
              <w:rPr>
                <w:b/>
                <w:sz w:val="23"/>
                <w:szCs w:val="23"/>
              </w:rPr>
              <w:t>Term</w:t>
            </w:r>
            <w:proofErr w:type="spellEnd"/>
            <w:r w:rsidRPr="00673FF2">
              <w:rPr>
                <w:b/>
                <w:sz w:val="23"/>
                <w:szCs w:val="23"/>
              </w:rPr>
              <w:t xml:space="preserve"> </w:t>
            </w:r>
            <w:proofErr w:type="spellStart"/>
            <w:r w:rsidRPr="00673FF2">
              <w:rPr>
                <w:b/>
                <w:sz w:val="23"/>
                <w:szCs w:val="23"/>
              </w:rPr>
              <w:t>of</w:t>
            </w:r>
            <w:proofErr w:type="spellEnd"/>
            <w:r w:rsidRPr="00673FF2">
              <w:rPr>
                <w:b/>
                <w:sz w:val="23"/>
                <w:szCs w:val="23"/>
              </w:rPr>
              <w:t xml:space="preserve"> </w:t>
            </w:r>
            <w:proofErr w:type="spellStart"/>
            <w:r w:rsidRPr="00673FF2">
              <w:rPr>
                <w:b/>
                <w:sz w:val="23"/>
                <w:szCs w:val="23"/>
              </w:rPr>
              <w:t>the</w:t>
            </w:r>
            <w:proofErr w:type="spellEnd"/>
            <w:r w:rsidRPr="00673FF2">
              <w:rPr>
                <w:b/>
                <w:sz w:val="23"/>
                <w:szCs w:val="23"/>
              </w:rPr>
              <w:t xml:space="preserve"> </w:t>
            </w:r>
            <w:proofErr w:type="spellStart"/>
            <w:r w:rsidRPr="00673FF2">
              <w:rPr>
                <w:b/>
                <w:sz w:val="23"/>
                <w:szCs w:val="23"/>
              </w:rPr>
              <w:t>contract</w:t>
            </w:r>
            <w:proofErr w:type="spellEnd"/>
          </w:p>
          <w:p w14:paraId="5EF4E774"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8.1. The Parties will take all measures to resolve all disputes and dis Contracts that may arise from this Contract or in connection with it in a friendly way.</w:t>
            </w:r>
          </w:p>
          <w:p w14:paraId="7460453F"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8.2. If it is impossible to reach a consensus, the disputes that have arisen are subject to consideration by the Economic Court of Tashkent in the Republic of Uzbekistan, in accordance with the legislation of the Republic of Uzbekistan.</w:t>
            </w:r>
          </w:p>
          <w:p w14:paraId="2C4D889C"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8.3. Prior to the submission of the dispute to the court, a claim must be submitted, the term for consideration of which is 20 calendar days from the moment of receipt by the other party.</w:t>
            </w:r>
          </w:p>
          <w:p w14:paraId="357E92ED" w14:textId="77777777" w:rsidR="00C45EF0" w:rsidRPr="00673FF2" w:rsidRDefault="00C45EF0" w:rsidP="00C45EF0">
            <w:pPr>
              <w:pStyle w:val="afff6"/>
              <w:spacing w:after="0" w:line="276" w:lineRule="auto"/>
              <w:ind w:left="34"/>
              <w:jc w:val="both"/>
              <w:rPr>
                <w:sz w:val="23"/>
                <w:szCs w:val="23"/>
                <w:lang w:val="en-US"/>
              </w:rPr>
            </w:pPr>
          </w:p>
          <w:p w14:paraId="09C3D37A" w14:textId="26EDFA89" w:rsidR="00C45EF0" w:rsidRPr="00673FF2" w:rsidRDefault="00C45EF0" w:rsidP="00C45EF0">
            <w:pPr>
              <w:pStyle w:val="afff6"/>
              <w:spacing w:after="0" w:line="276" w:lineRule="auto"/>
              <w:ind w:left="34"/>
              <w:jc w:val="both"/>
              <w:rPr>
                <w:sz w:val="23"/>
                <w:szCs w:val="23"/>
                <w:lang w:val="en-US"/>
              </w:rPr>
            </w:pPr>
          </w:p>
          <w:p w14:paraId="389495FC" w14:textId="77777777" w:rsidR="00C45EF0" w:rsidRPr="00673FF2" w:rsidRDefault="00C45EF0" w:rsidP="0049034B">
            <w:pPr>
              <w:pStyle w:val="afff6"/>
              <w:spacing w:after="0" w:line="276" w:lineRule="auto"/>
              <w:ind w:left="34"/>
              <w:rPr>
                <w:b/>
                <w:sz w:val="23"/>
                <w:szCs w:val="23"/>
                <w:lang w:val="en-US"/>
              </w:rPr>
            </w:pPr>
            <w:r w:rsidRPr="00673FF2">
              <w:rPr>
                <w:b/>
                <w:sz w:val="23"/>
                <w:szCs w:val="23"/>
                <w:lang w:val="en-US"/>
              </w:rPr>
              <w:t>9. Term and Termination of this Contract</w:t>
            </w:r>
          </w:p>
          <w:p w14:paraId="374AB3E6" w14:textId="77777777" w:rsidR="00C45EF0" w:rsidRPr="00673FF2" w:rsidRDefault="00C45EF0" w:rsidP="00C45EF0">
            <w:pPr>
              <w:pStyle w:val="afff6"/>
              <w:spacing w:after="0" w:line="276" w:lineRule="auto"/>
              <w:ind w:left="34"/>
              <w:jc w:val="both"/>
              <w:rPr>
                <w:sz w:val="23"/>
                <w:szCs w:val="23"/>
                <w:lang w:val="en-US"/>
              </w:rPr>
            </w:pPr>
          </w:p>
          <w:p w14:paraId="1A6E36EA"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9.1. This Contract comes into force from the moment it is signed by the authorized representatives of the Parties / This Contract is considered concluded from the moment it is signed by the Parties, comes into force from the moment of its registration with the authorized bodies of the Republic of Uzbekistan in accordance with the current legislation.</w:t>
            </w:r>
          </w:p>
          <w:p w14:paraId="113D6F26" w14:textId="77777777" w:rsidR="00C45EF0" w:rsidRPr="00673FF2" w:rsidRDefault="00C45EF0" w:rsidP="00C45EF0">
            <w:pPr>
              <w:pStyle w:val="afff6"/>
              <w:spacing w:after="0" w:line="276" w:lineRule="auto"/>
              <w:ind w:left="34"/>
              <w:jc w:val="both"/>
              <w:rPr>
                <w:sz w:val="23"/>
                <w:szCs w:val="23"/>
                <w:lang w:val="en-US"/>
              </w:rPr>
            </w:pPr>
          </w:p>
          <w:p w14:paraId="7CDDCADC" w14:textId="77777777" w:rsidR="00C45EF0" w:rsidRPr="00673FF2" w:rsidRDefault="00C45EF0" w:rsidP="00C45EF0">
            <w:pPr>
              <w:pStyle w:val="afff6"/>
              <w:spacing w:after="0" w:line="276" w:lineRule="auto"/>
              <w:ind w:left="34"/>
              <w:jc w:val="both"/>
              <w:rPr>
                <w:sz w:val="23"/>
                <w:szCs w:val="23"/>
                <w:lang w:val="en-US"/>
              </w:rPr>
            </w:pPr>
          </w:p>
          <w:p w14:paraId="4AE5FA70" w14:textId="77777777" w:rsidR="00C45EF0" w:rsidRPr="00673FF2" w:rsidRDefault="00C45EF0" w:rsidP="00C45EF0">
            <w:pPr>
              <w:pStyle w:val="afff6"/>
              <w:spacing w:after="0" w:line="276" w:lineRule="auto"/>
              <w:ind w:left="34"/>
              <w:jc w:val="both"/>
              <w:rPr>
                <w:sz w:val="23"/>
                <w:szCs w:val="23"/>
                <w:lang w:val="en-US"/>
              </w:rPr>
            </w:pPr>
            <w:r w:rsidRPr="00673FF2">
              <w:rPr>
                <w:sz w:val="23"/>
                <w:szCs w:val="23"/>
                <w:lang w:val="en-US"/>
              </w:rPr>
              <w:t xml:space="preserve">9.2. In cases when the provision of the Services is impossible due to circumstances and for which neither Party is responsible, or if the impossibility of providing the Services has arisen due to the Customer’s fault, the Contract shall be considered terminated from the date the Service Provider notifies the Customer of the termination of the </w:t>
            </w:r>
            <w:r w:rsidRPr="00673FF2">
              <w:rPr>
                <w:sz w:val="23"/>
                <w:szCs w:val="23"/>
                <w:lang w:val="en-US"/>
              </w:rPr>
              <w:lastRenderedPageBreak/>
              <w:t>Service termination of the Contract.</w:t>
            </w:r>
          </w:p>
          <w:p w14:paraId="73C58708" w14:textId="77777777" w:rsidR="00C45EF0" w:rsidRPr="00673FF2" w:rsidRDefault="00C45EF0" w:rsidP="00C45EF0">
            <w:pPr>
              <w:spacing w:line="276" w:lineRule="auto"/>
              <w:jc w:val="both"/>
              <w:rPr>
                <w:sz w:val="23"/>
                <w:szCs w:val="23"/>
                <w:lang w:val="en-US"/>
              </w:rPr>
            </w:pPr>
            <w:r w:rsidRPr="00673FF2">
              <w:rPr>
                <w:sz w:val="23"/>
                <w:szCs w:val="23"/>
                <w:lang w:val="en-US"/>
              </w:rPr>
              <w:t>9.3. This contact may be terminated in accordance with the terms of this Contract and the legislation of the Republic of Uzbekistan, in written agreement by mutual agreement of the parties.</w:t>
            </w:r>
          </w:p>
          <w:p w14:paraId="7BDA30C5" w14:textId="77777777" w:rsidR="00C45EF0" w:rsidRPr="00673FF2" w:rsidRDefault="00C45EF0" w:rsidP="00C45EF0">
            <w:pPr>
              <w:pStyle w:val="afff6"/>
              <w:spacing w:after="0" w:line="276" w:lineRule="auto"/>
              <w:ind w:left="34"/>
              <w:jc w:val="both"/>
              <w:rPr>
                <w:sz w:val="23"/>
                <w:szCs w:val="23"/>
                <w:lang w:val="en-US"/>
              </w:rPr>
            </w:pPr>
          </w:p>
          <w:p w14:paraId="7C8DE0EF" w14:textId="77777777" w:rsidR="00C45EF0" w:rsidRPr="00673FF2" w:rsidRDefault="00C45EF0" w:rsidP="00C45EF0">
            <w:pPr>
              <w:pStyle w:val="afff6"/>
              <w:spacing w:after="0" w:line="276" w:lineRule="auto"/>
              <w:ind w:left="34"/>
              <w:jc w:val="both"/>
              <w:rPr>
                <w:sz w:val="23"/>
                <w:szCs w:val="23"/>
                <w:lang w:val="en-US"/>
              </w:rPr>
            </w:pPr>
          </w:p>
          <w:p w14:paraId="24F172CC" w14:textId="77777777" w:rsidR="0049034B" w:rsidRPr="00673FF2" w:rsidRDefault="00C45EF0" w:rsidP="0049034B">
            <w:pPr>
              <w:pStyle w:val="afff6"/>
              <w:spacing w:after="0" w:line="276" w:lineRule="auto"/>
              <w:ind w:left="34"/>
              <w:jc w:val="both"/>
              <w:rPr>
                <w:sz w:val="23"/>
                <w:szCs w:val="23"/>
                <w:lang w:val="en-US"/>
              </w:rPr>
            </w:pPr>
            <w:r w:rsidRPr="00673FF2">
              <w:rPr>
                <w:sz w:val="23"/>
                <w:szCs w:val="23"/>
                <w:lang w:val="en-US"/>
              </w:rPr>
              <w:t>9.4. In the event of termination of the contract on the grounds provided for by this Contract, the Parties will make settlements on the terms of this Contract.</w:t>
            </w:r>
          </w:p>
          <w:p w14:paraId="3A1499CA" w14:textId="77777777" w:rsidR="0049034B" w:rsidRPr="00673FF2" w:rsidRDefault="0049034B" w:rsidP="0049034B">
            <w:pPr>
              <w:pStyle w:val="afff6"/>
              <w:spacing w:after="0" w:line="276" w:lineRule="auto"/>
              <w:ind w:left="34"/>
              <w:jc w:val="both"/>
              <w:rPr>
                <w:sz w:val="23"/>
                <w:szCs w:val="23"/>
                <w:lang w:val="en-US"/>
              </w:rPr>
            </w:pPr>
          </w:p>
          <w:p w14:paraId="56276421" w14:textId="77777777" w:rsidR="0049034B" w:rsidRPr="00673FF2" w:rsidRDefault="0049034B" w:rsidP="0049034B">
            <w:pPr>
              <w:pStyle w:val="afff6"/>
              <w:spacing w:after="0" w:line="276" w:lineRule="auto"/>
              <w:ind w:left="34"/>
              <w:jc w:val="both"/>
              <w:rPr>
                <w:sz w:val="23"/>
                <w:szCs w:val="23"/>
                <w:lang w:val="en-US"/>
              </w:rPr>
            </w:pPr>
          </w:p>
          <w:p w14:paraId="6643D7E4" w14:textId="435CB20D" w:rsidR="00C45EF0" w:rsidRPr="00673FF2" w:rsidRDefault="00C45EF0" w:rsidP="0049034B">
            <w:pPr>
              <w:pStyle w:val="afff6"/>
              <w:spacing w:after="0" w:line="276" w:lineRule="auto"/>
              <w:ind w:left="34"/>
              <w:jc w:val="both"/>
              <w:rPr>
                <w:b/>
                <w:bCs/>
                <w:sz w:val="23"/>
                <w:szCs w:val="23"/>
                <w:lang w:val="en-US"/>
              </w:rPr>
            </w:pPr>
            <w:r w:rsidRPr="00673FF2">
              <w:rPr>
                <w:b/>
                <w:bCs/>
                <w:sz w:val="23"/>
                <w:szCs w:val="23"/>
                <w:lang w:val="en-US"/>
              </w:rPr>
              <w:t>10. Other conditions</w:t>
            </w:r>
          </w:p>
          <w:p w14:paraId="53BE21D7" w14:textId="77777777" w:rsidR="00C45EF0" w:rsidRPr="00673FF2" w:rsidRDefault="00C45EF0" w:rsidP="00C45EF0">
            <w:pPr>
              <w:spacing w:line="276" w:lineRule="auto"/>
              <w:jc w:val="both"/>
              <w:rPr>
                <w:sz w:val="23"/>
                <w:szCs w:val="23"/>
                <w:lang w:val="en-US"/>
              </w:rPr>
            </w:pPr>
            <w:r w:rsidRPr="00673FF2">
              <w:rPr>
                <w:sz w:val="23"/>
                <w:szCs w:val="23"/>
                <w:lang w:val="en-US"/>
              </w:rPr>
              <w:t>10.1. This Contract is made in Russian and English languages, in 2 copies having the same legal force, one copy for each of the Parties. In case of this Contract between the Russian and English versions, the Russian version will prevail.</w:t>
            </w:r>
          </w:p>
          <w:p w14:paraId="4025110B" w14:textId="77777777" w:rsidR="00C45EF0" w:rsidRPr="00673FF2" w:rsidRDefault="00C45EF0" w:rsidP="00C45EF0">
            <w:pPr>
              <w:spacing w:line="276" w:lineRule="auto"/>
              <w:jc w:val="both"/>
              <w:rPr>
                <w:sz w:val="23"/>
                <w:szCs w:val="23"/>
                <w:lang w:val="en-US"/>
              </w:rPr>
            </w:pPr>
          </w:p>
          <w:p w14:paraId="690BA7F6" w14:textId="77777777" w:rsidR="00C45EF0" w:rsidRPr="00673FF2" w:rsidRDefault="00C45EF0" w:rsidP="00C45EF0">
            <w:pPr>
              <w:spacing w:line="276" w:lineRule="auto"/>
              <w:jc w:val="both"/>
              <w:rPr>
                <w:sz w:val="23"/>
                <w:szCs w:val="23"/>
                <w:lang w:val="en-US"/>
              </w:rPr>
            </w:pPr>
          </w:p>
          <w:p w14:paraId="7F3787D1" w14:textId="77777777" w:rsidR="00C45EF0" w:rsidRPr="00673FF2" w:rsidRDefault="00C45EF0" w:rsidP="00C45EF0">
            <w:pPr>
              <w:spacing w:line="276" w:lineRule="auto"/>
              <w:jc w:val="both"/>
              <w:rPr>
                <w:sz w:val="23"/>
                <w:szCs w:val="23"/>
                <w:lang w:val="en-US"/>
              </w:rPr>
            </w:pPr>
            <w:r w:rsidRPr="00673FF2">
              <w:rPr>
                <w:sz w:val="23"/>
                <w:szCs w:val="23"/>
                <w:lang w:val="en-US"/>
              </w:rPr>
              <w:t>10.2. All changes and additions, annexes to this contract are valid only if they are made in writing, signed by authorized representatives of both parties and sealed.</w:t>
            </w:r>
          </w:p>
          <w:p w14:paraId="10625C02" w14:textId="77777777" w:rsidR="00C45EF0" w:rsidRPr="00673FF2" w:rsidRDefault="00C45EF0" w:rsidP="00C45EF0">
            <w:pPr>
              <w:spacing w:line="276" w:lineRule="auto"/>
              <w:jc w:val="both"/>
              <w:rPr>
                <w:sz w:val="23"/>
                <w:szCs w:val="23"/>
                <w:lang w:val="en-US"/>
              </w:rPr>
            </w:pPr>
          </w:p>
          <w:p w14:paraId="28706E9A" w14:textId="77777777" w:rsidR="00C45EF0" w:rsidRPr="00673FF2" w:rsidRDefault="00C45EF0" w:rsidP="00C45EF0">
            <w:pPr>
              <w:spacing w:line="276" w:lineRule="auto"/>
              <w:jc w:val="both"/>
              <w:rPr>
                <w:sz w:val="23"/>
                <w:szCs w:val="23"/>
                <w:lang w:val="en-US"/>
              </w:rPr>
            </w:pPr>
          </w:p>
          <w:p w14:paraId="7C4FD46C" w14:textId="4F18E37E" w:rsidR="00C45EF0" w:rsidRPr="00673FF2" w:rsidRDefault="00C45EF0" w:rsidP="00C45EF0">
            <w:pPr>
              <w:spacing w:line="276" w:lineRule="auto"/>
              <w:jc w:val="both"/>
              <w:rPr>
                <w:sz w:val="23"/>
                <w:szCs w:val="23"/>
                <w:lang w:val="en-US"/>
              </w:rPr>
            </w:pPr>
          </w:p>
          <w:p w14:paraId="1D952235" w14:textId="77777777" w:rsidR="00C45EF0" w:rsidRPr="00673FF2" w:rsidRDefault="00C45EF0" w:rsidP="00C45EF0">
            <w:pPr>
              <w:spacing w:line="276" w:lineRule="auto"/>
              <w:jc w:val="both"/>
              <w:rPr>
                <w:sz w:val="23"/>
                <w:szCs w:val="23"/>
                <w:lang w:val="en-US"/>
              </w:rPr>
            </w:pPr>
            <w:r w:rsidRPr="00673FF2">
              <w:rPr>
                <w:sz w:val="23"/>
                <w:szCs w:val="23"/>
                <w:lang w:val="en-US"/>
              </w:rPr>
              <w:t>10.3. Any correspondence (notices and documents) in relation to this Contract, including those related to its execution, amendment or termination, must be sent in writing. Any correspondence sent by one of the Parties to the other Party shall have legal force only if it is sent to the address specified in the Contract. Correspondence can be delivered in person or sent by registered mail and will be deemed received:</w:t>
            </w:r>
          </w:p>
          <w:p w14:paraId="7D4DFF2D" w14:textId="77777777" w:rsidR="00C45EF0" w:rsidRPr="00673FF2" w:rsidRDefault="00C45EF0" w:rsidP="00C45EF0">
            <w:pPr>
              <w:spacing w:line="276" w:lineRule="auto"/>
              <w:jc w:val="both"/>
              <w:rPr>
                <w:sz w:val="23"/>
                <w:szCs w:val="23"/>
                <w:lang w:val="en-US"/>
              </w:rPr>
            </w:pPr>
          </w:p>
          <w:p w14:paraId="34435CD5" w14:textId="77777777" w:rsidR="00C45EF0" w:rsidRPr="00673FF2" w:rsidRDefault="00C45EF0" w:rsidP="00C45EF0">
            <w:pPr>
              <w:spacing w:line="276" w:lineRule="auto"/>
              <w:jc w:val="both"/>
              <w:rPr>
                <w:sz w:val="23"/>
                <w:szCs w:val="23"/>
                <w:lang w:val="en-US"/>
              </w:rPr>
            </w:pPr>
            <w:r w:rsidRPr="00673FF2">
              <w:rPr>
                <w:sz w:val="23"/>
                <w:szCs w:val="23"/>
                <w:lang w:val="en-US"/>
              </w:rPr>
              <w:t>• upon delivery in person - on the date of delivery;</w:t>
            </w:r>
          </w:p>
          <w:p w14:paraId="174D180B" w14:textId="77777777" w:rsidR="00C45EF0" w:rsidRPr="00673FF2" w:rsidRDefault="00C45EF0" w:rsidP="00C45EF0">
            <w:pPr>
              <w:spacing w:line="276" w:lineRule="auto"/>
              <w:jc w:val="both"/>
              <w:rPr>
                <w:sz w:val="23"/>
                <w:szCs w:val="23"/>
                <w:lang w:val="en-US"/>
              </w:rPr>
            </w:pPr>
            <w:r w:rsidRPr="00673FF2">
              <w:rPr>
                <w:sz w:val="23"/>
                <w:szCs w:val="23"/>
                <w:lang w:val="en-US"/>
              </w:rPr>
              <w:t>• when sent by registered mail or by private courier delivery - as of the date indicated in the receipt confirming the delivery by the postal organization of communication or courier.</w:t>
            </w:r>
          </w:p>
          <w:p w14:paraId="03A02E79" w14:textId="54F8FB5F" w:rsidR="00C45EF0" w:rsidRPr="00673FF2" w:rsidRDefault="00C45EF0" w:rsidP="00C45EF0">
            <w:pPr>
              <w:spacing w:line="276" w:lineRule="auto"/>
              <w:jc w:val="both"/>
              <w:rPr>
                <w:sz w:val="23"/>
                <w:szCs w:val="23"/>
                <w:lang w:val="en-US"/>
              </w:rPr>
            </w:pPr>
          </w:p>
          <w:p w14:paraId="6ED03EE8" w14:textId="77777777" w:rsidR="00F67EE4" w:rsidRPr="00673FF2" w:rsidRDefault="00F67EE4" w:rsidP="00C45EF0">
            <w:pPr>
              <w:spacing w:line="276" w:lineRule="auto"/>
              <w:jc w:val="both"/>
              <w:rPr>
                <w:sz w:val="23"/>
                <w:szCs w:val="23"/>
                <w:lang w:val="en-US"/>
              </w:rPr>
            </w:pPr>
          </w:p>
          <w:p w14:paraId="33238E95" w14:textId="77777777" w:rsidR="00C45EF0" w:rsidRPr="00673FF2" w:rsidRDefault="00C45EF0" w:rsidP="00C45EF0">
            <w:pPr>
              <w:spacing w:line="276" w:lineRule="auto"/>
              <w:jc w:val="both"/>
              <w:rPr>
                <w:sz w:val="23"/>
                <w:szCs w:val="23"/>
                <w:lang w:val="en-US"/>
              </w:rPr>
            </w:pPr>
            <w:r w:rsidRPr="00673FF2">
              <w:rPr>
                <w:sz w:val="23"/>
                <w:szCs w:val="23"/>
                <w:lang w:val="en-US"/>
              </w:rPr>
              <w:t xml:space="preserve">The Parties are entitled to exchange information and documents, conduct working correspondence on issues related to the execution of the Contract, send Service Results, Acts on the provision of Services and other documents relating to the Contract to </w:t>
            </w:r>
            <w:r w:rsidRPr="00673FF2">
              <w:rPr>
                <w:sz w:val="23"/>
                <w:szCs w:val="23"/>
                <w:lang w:val="en-US"/>
              </w:rPr>
              <w:lastRenderedPageBreak/>
              <w:t>corporate e-mail addresses using their corporate domains or to the address used or specified. e-mail (including the public domain), and the Client acknowledges and agrees that the Contractor is not responsible for the confidentiality, integrity and security of this information when the Client uses such a public domain.</w:t>
            </w:r>
          </w:p>
          <w:p w14:paraId="7621AD90" w14:textId="77777777" w:rsidR="00C45EF0" w:rsidRPr="00673FF2" w:rsidRDefault="00C45EF0" w:rsidP="00C45EF0">
            <w:pPr>
              <w:spacing w:line="276" w:lineRule="auto"/>
              <w:jc w:val="both"/>
              <w:rPr>
                <w:sz w:val="23"/>
                <w:szCs w:val="23"/>
                <w:lang w:val="en-US"/>
              </w:rPr>
            </w:pPr>
          </w:p>
          <w:p w14:paraId="050C5970" w14:textId="32D06EE5" w:rsidR="00C45EF0" w:rsidRPr="00673FF2" w:rsidRDefault="00C45EF0" w:rsidP="00C45EF0">
            <w:pPr>
              <w:spacing w:line="276" w:lineRule="auto"/>
              <w:jc w:val="both"/>
              <w:rPr>
                <w:sz w:val="23"/>
                <w:szCs w:val="23"/>
                <w:lang w:val="en-US"/>
              </w:rPr>
            </w:pPr>
          </w:p>
          <w:p w14:paraId="45CFD55C" w14:textId="77777777" w:rsidR="00C45EF0" w:rsidRPr="00673FF2" w:rsidRDefault="00C45EF0" w:rsidP="00C45EF0">
            <w:pPr>
              <w:spacing w:line="276" w:lineRule="auto"/>
              <w:jc w:val="both"/>
              <w:rPr>
                <w:sz w:val="23"/>
                <w:szCs w:val="23"/>
                <w:lang w:val="en-US"/>
              </w:rPr>
            </w:pPr>
          </w:p>
          <w:p w14:paraId="513902B0" w14:textId="77777777" w:rsidR="00C45EF0" w:rsidRPr="00673FF2" w:rsidRDefault="00C45EF0" w:rsidP="00C45EF0">
            <w:pPr>
              <w:spacing w:line="276" w:lineRule="auto"/>
              <w:jc w:val="both"/>
              <w:rPr>
                <w:sz w:val="23"/>
                <w:szCs w:val="23"/>
                <w:lang w:val="en-US"/>
              </w:rPr>
            </w:pPr>
          </w:p>
          <w:p w14:paraId="1328F2BB" w14:textId="77777777" w:rsidR="00C45EF0" w:rsidRPr="00673FF2" w:rsidRDefault="00C45EF0" w:rsidP="00C45EF0">
            <w:pPr>
              <w:spacing w:line="276" w:lineRule="auto"/>
              <w:jc w:val="both"/>
              <w:rPr>
                <w:sz w:val="23"/>
                <w:szCs w:val="23"/>
                <w:lang w:val="en-US"/>
              </w:rPr>
            </w:pPr>
            <w:r w:rsidRPr="00673FF2">
              <w:rPr>
                <w:sz w:val="23"/>
                <w:szCs w:val="23"/>
                <w:lang w:val="en-US"/>
              </w:rPr>
              <w:t>The parties are obliged to inform each other in writing about changes in their postal addresses, email addresses, telephone numbers, otherwise, sending to the details specified in this Contract will be considered as confirmation of the delivery of correspondence.</w:t>
            </w:r>
          </w:p>
          <w:p w14:paraId="24F4ACC7" w14:textId="77777777" w:rsidR="00C45EF0" w:rsidRPr="00673FF2" w:rsidRDefault="00C45EF0" w:rsidP="00C45EF0">
            <w:pPr>
              <w:spacing w:line="276" w:lineRule="auto"/>
              <w:jc w:val="both"/>
              <w:rPr>
                <w:sz w:val="23"/>
                <w:szCs w:val="23"/>
                <w:lang w:val="en-US"/>
              </w:rPr>
            </w:pPr>
          </w:p>
          <w:p w14:paraId="380FBED6" w14:textId="77777777" w:rsidR="0049034B" w:rsidRPr="00673FF2" w:rsidRDefault="0049034B" w:rsidP="00C45EF0">
            <w:pPr>
              <w:spacing w:line="276" w:lineRule="auto"/>
              <w:jc w:val="both"/>
              <w:rPr>
                <w:sz w:val="23"/>
                <w:szCs w:val="23"/>
                <w:lang w:val="en-US"/>
              </w:rPr>
            </w:pPr>
          </w:p>
          <w:p w14:paraId="666C9DFF" w14:textId="77777777" w:rsidR="00C45EF0" w:rsidRPr="00673FF2" w:rsidRDefault="00C45EF0" w:rsidP="00C45EF0">
            <w:pPr>
              <w:spacing w:line="276" w:lineRule="auto"/>
              <w:jc w:val="both"/>
              <w:rPr>
                <w:sz w:val="23"/>
                <w:szCs w:val="23"/>
                <w:lang w:val="en-US"/>
              </w:rPr>
            </w:pPr>
            <w:r w:rsidRPr="00673FF2">
              <w:rPr>
                <w:sz w:val="23"/>
                <w:szCs w:val="23"/>
                <w:lang w:val="en-US"/>
              </w:rPr>
              <w:t>10.4. The parties shall notify each other in simple written form about the change of their legal addresses and bank details, without signing an additional Contract.</w:t>
            </w:r>
          </w:p>
          <w:p w14:paraId="6FF61F8B" w14:textId="49034CA2" w:rsidR="00C45EF0" w:rsidRPr="00673FF2" w:rsidRDefault="00C45EF0" w:rsidP="00C45EF0">
            <w:pPr>
              <w:spacing w:line="276" w:lineRule="auto"/>
              <w:jc w:val="both"/>
              <w:rPr>
                <w:sz w:val="23"/>
                <w:szCs w:val="23"/>
                <w:lang w:val="en-US"/>
              </w:rPr>
            </w:pPr>
          </w:p>
          <w:p w14:paraId="50250484" w14:textId="77777777" w:rsidR="00C45EF0" w:rsidRPr="00673FF2" w:rsidRDefault="00C45EF0" w:rsidP="00C45EF0">
            <w:pPr>
              <w:spacing w:line="276" w:lineRule="auto"/>
              <w:jc w:val="both"/>
              <w:rPr>
                <w:sz w:val="23"/>
                <w:szCs w:val="23"/>
                <w:lang w:val="en-US"/>
              </w:rPr>
            </w:pPr>
            <w:r w:rsidRPr="00673FF2">
              <w:rPr>
                <w:sz w:val="23"/>
                <w:szCs w:val="23"/>
                <w:lang w:val="en-US"/>
              </w:rPr>
              <w:t>10.5. The conditions not stipulated by this Contract, the conditions of the Contract itself, as well as the Annex to it, are subject to interpretation and regulation in accordance with the legislation of the Republic of Uzbekistan</w:t>
            </w:r>
          </w:p>
          <w:p w14:paraId="0C994B48" w14:textId="77777777" w:rsidR="00C45EF0" w:rsidRPr="00673FF2" w:rsidRDefault="00C45EF0" w:rsidP="00C45EF0">
            <w:pPr>
              <w:spacing w:line="276" w:lineRule="auto"/>
              <w:jc w:val="both"/>
              <w:rPr>
                <w:sz w:val="23"/>
                <w:szCs w:val="23"/>
                <w:lang w:val="en-US"/>
              </w:rPr>
            </w:pPr>
          </w:p>
          <w:p w14:paraId="4D6CF62D" w14:textId="77777777" w:rsidR="008F1A3B" w:rsidRPr="00673FF2" w:rsidRDefault="008F1A3B" w:rsidP="00C45EF0">
            <w:pPr>
              <w:spacing w:line="276" w:lineRule="auto"/>
              <w:jc w:val="both"/>
              <w:rPr>
                <w:b/>
                <w:bCs/>
                <w:sz w:val="23"/>
                <w:szCs w:val="23"/>
                <w:lang w:val="en-US"/>
              </w:rPr>
            </w:pPr>
          </w:p>
          <w:p w14:paraId="211853A9" w14:textId="77777777" w:rsidR="008F1A3B" w:rsidRPr="00673FF2" w:rsidRDefault="008F1A3B" w:rsidP="00C45EF0">
            <w:pPr>
              <w:spacing w:line="276" w:lineRule="auto"/>
              <w:jc w:val="both"/>
              <w:rPr>
                <w:b/>
                <w:bCs/>
                <w:sz w:val="23"/>
                <w:szCs w:val="23"/>
                <w:lang w:val="en-US"/>
              </w:rPr>
            </w:pPr>
          </w:p>
          <w:p w14:paraId="7C224909" w14:textId="682CFDFA" w:rsidR="00C45EF0" w:rsidRPr="00673FF2" w:rsidRDefault="00C45EF0" w:rsidP="00C45EF0">
            <w:pPr>
              <w:spacing w:line="276" w:lineRule="auto"/>
              <w:jc w:val="both"/>
              <w:rPr>
                <w:b/>
                <w:bCs/>
                <w:sz w:val="23"/>
                <w:szCs w:val="23"/>
                <w:lang w:val="en-US"/>
              </w:rPr>
            </w:pPr>
            <w:r w:rsidRPr="00673FF2">
              <w:rPr>
                <w:b/>
                <w:bCs/>
                <w:sz w:val="23"/>
                <w:szCs w:val="23"/>
                <w:lang w:val="en-US"/>
              </w:rPr>
              <w:t>Requisites of the parties:</w:t>
            </w:r>
          </w:p>
          <w:p w14:paraId="4A58E42B" w14:textId="77777777" w:rsidR="00C45EF0" w:rsidRPr="00673FF2" w:rsidRDefault="00C45EF0" w:rsidP="00C45EF0">
            <w:pPr>
              <w:pStyle w:val="afff6"/>
              <w:spacing w:after="0" w:line="276" w:lineRule="auto"/>
              <w:ind w:left="34"/>
              <w:jc w:val="both"/>
              <w:rPr>
                <w:b/>
                <w:bCs/>
                <w:sz w:val="23"/>
                <w:szCs w:val="23"/>
                <w:lang w:val="en-US"/>
              </w:rPr>
            </w:pPr>
          </w:p>
          <w:p w14:paraId="4F360FE0" w14:textId="77777777" w:rsidR="00C45EF0" w:rsidRPr="00673FF2" w:rsidRDefault="00C45EF0" w:rsidP="00C45EF0">
            <w:pPr>
              <w:spacing w:line="276" w:lineRule="auto"/>
              <w:jc w:val="both"/>
              <w:rPr>
                <w:b/>
                <w:bCs/>
                <w:sz w:val="23"/>
                <w:szCs w:val="23"/>
                <w:lang w:val="en-US"/>
              </w:rPr>
            </w:pPr>
            <w:r w:rsidRPr="00673FF2">
              <w:rPr>
                <w:b/>
                <w:bCs/>
                <w:sz w:val="23"/>
                <w:szCs w:val="23"/>
                <w:lang w:val="en-US"/>
              </w:rPr>
              <w:t>Client:</w:t>
            </w:r>
          </w:p>
          <w:p w14:paraId="2A615544" w14:textId="77777777" w:rsidR="00C45EF0" w:rsidRPr="00673FF2" w:rsidRDefault="00C45EF0" w:rsidP="00C45EF0">
            <w:pPr>
              <w:spacing w:line="276" w:lineRule="auto"/>
              <w:jc w:val="both"/>
              <w:rPr>
                <w:b/>
                <w:bCs/>
                <w:sz w:val="23"/>
                <w:szCs w:val="23"/>
                <w:lang w:val="en-US"/>
              </w:rPr>
            </w:pPr>
          </w:p>
          <w:p w14:paraId="7310DEBA" w14:textId="0513C79C" w:rsidR="00C45EF0" w:rsidRPr="00673FF2" w:rsidRDefault="00C45EF0" w:rsidP="00C45EF0">
            <w:pPr>
              <w:spacing w:line="276" w:lineRule="auto"/>
              <w:jc w:val="both"/>
              <w:rPr>
                <w:b/>
                <w:bCs/>
                <w:sz w:val="23"/>
                <w:szCs w:val="23"/>
              </w:rPr>
            </w:pPr>
            <w:proofErr w:type="spellStart"/>
            <w:r w:rsidRPr="00673FF2">
              <w:rPr>
                <w:b/>
                <w:bCs/>
                <w:sz w:val="23"/>
                <w:szCs w:val="23"/>
              </w:rPr>
              <w:t>Contractor</w:t>
            </w:r>
            <w:proofErr w:type="spellEnd"/>
            <w:r w:rsidRPr="00673FF2">
              <w:rPr>
                <w:b/>
                <w:bCs/>
                <w:sz w:val="23"/>
                <w:szCs w:val="23"/>
              </w:rPr>
              <w:t>:</w:t>
            </w:r>
          </w:p>
          <w:p w14:paraId="62DD5E2C" w14:textId="6172A828" w:rsidR="003E1F68" w:rsidRPr="00673FF2" w:rsidRDefault="003E1F68" w:rsidP="00C45EF0">
            <w:pPr>
              <w:spacing w:line="276" w:lineRule="auto"/>
              <w:jc w:val="both"/>
              <w:rPr>
                <w:b/>
                <w:bCs/>
                <w:sz w:val="23"/>
                <w:szCs w:val="23"/>
              </w:rPr>
            </w:pPr>
          </w:p>
          <w:p w14:paraId="06A9EF23" w14:textId="4047B4B5" w:rsidR="003E1F68" w:rsidRPr="00673FF2" w:rsidRDefault="003E1F68" w:rsidP="00C45EF0">
            <w:pPr>
              <w:spacing w:line="276" w:lineRule="auto"/>
              <w:jc w:val="both"/>
              <w:rPr>
                <w:b/>
                <w:bCs/>
                <w:sz w:val="23"/>
                <w:szCs w:val="23"/>
              </w:rPr>
            </w:pPr>
          </w:p>
          <w:p w14:paraId="277070F3" w14:textId="77777777" w:rsidR="003E1F68" w:rsidRPr="00673FF2" w:rsidRDefault="003E1F68" w:rsidP="00C45EF0">
            <w:pPr>
              <w:spacing w:line="276" w:lineRule="auto"/>
              <w:jc w:val="both"/>
              <w:rPr>
                <w:b/>
                <w:bCs/>
                <w:sz w:val="23"/>
                <w:szCs w:val="23"/>
              </w:rPr>
            </w:pPr>
          </w:p>
          <w:p w14:paraId="73CCB8BF" w14:textId="77777777" w:rsidR="003E1F68" w:rsidRPr="00673FF2" w:rsidRDefault="003E1F68" w:rsidP="003E1F68">
            <w:pPr>
              <w:rPr>
                <w:b/>
                <w:sz w:val="23"/>
                <w:szCs w:val="23"/>
              </w:rPr>
            </w:pPr>
            <w:r w:rsidRPr="00673FF2">
              <w:rPr>
                <w:b/>
                <w:sz w:val="23"/>
                <w:szCs w:val="23"/>
              </w:rPr>
              <w:t>SIGNATURES</w:t>
            </w:r>
          </w:p>
          <w:p w14:paraId="0FD85B92" w14:textId="77777777" w:rsidR="003E1F68" w:rsidRPr="00673FF2" w:rsidRDefault="003E1F68" w:rsidP="003E1F68">
            <w:pPr>
              <w:jc w:val="center"/>
              <w:rPr>
                <w:b/>
                <w:sz w:val="23"/>
                <w:szCs w:val="23"/>
              </w:rPr>
            </w:pPr>
          </w:p>
          <w:p w14:paraId="7A3D9DF8" w14:textId="1FA9ED86" w:rsidR="003E1F68" w:rsidRPr="00673FF2" w:rsidRDefault="003E1F68" w:rsidP="003E1F68">
            <w:pPr>
              <w:rPr>
                <w:b/>
                <w:sz w:val="23"/>
                <w:szCs w:val="23"/>
              </w:rPr>
            </w:pPr>
            <w:r w:rsidRPr="00673FF2">
              <w:rPr>
                <w:b/>
                <w:sz w:val="23"/>
                <w:szCs w:val="23"/>
              </w:rPr>
              <w:t xml:space="preserve">Исполнитель/ </w:t>
            </w:r>
            <w:proofErr w:type="spellStart"/>
            <w:r w:rsidRPr="00673FF2">
              <w:rPr>
                <w:b/>
                <w:sz w:val="23"/>
                <w:szCs w:val="23"/>
              </w:rPr>
              <w:t>Contractor</w:t>
            </w:r>
            <w:proofErr w:type="spellEnd"/>
            <w:r w:rsidRPr="00673FF2">
              <w:rPr>
                <w:b/>
                <w:sz w:val="23"/>
                <w:szCs w:val="23"/>
              </w:rPr>
              <w:t xml:space="preserve">: </w:t>
            </w:r>
          </w:p>
          <w:p w14:paraId="5509FFF3" w14:textId="7BACF80C" w:rsidR="003E1F68" w:rsidRPr="00673FF2" w:rsidRDefault="003E1F68" w:rsidP="003E1F68">
            <w:pPr>
              <w:rPr>
                <w:b/>
                <w:sz w:val="23"/>
                <w:szCs w:val="23"/>
              </w:rPr>
            </w:pPr>
          </w:p>
          <w:p w14:paraId="35B4DE58" w14:textId="76C2A4B7" w:rsidR="003E1F68" w:rsidRPr="00673FF2" w:rsidRDefault="003E1F68" w:rsidP="003E1F68">
            <w:pPr>
              <w:rPr>
                <w:b/>
                <w:sz w:val="23"/>
                <w:szCs w:val="23"/>
              </w:rPr>
            </w:pPr>
          </w:p>
          <w:p w14:paraId="2435FD03" w14:textId="463831BC" w:rsidR="003E1F68" w:rsidRPr="00673FF2" w:rsidRDefault="003E1F68" w:rsidP="003E1F68">
            <w:pPr>
              <w:rPr>
                <w:b/>
                <w:sz w:val="23"/>
                <w:szCs w:val="23"/>
              </w:rPr>
            </w:pPr>
          </w:p>
          <w:p w14:paraId="74D8C45F" w14:textId="77777777" w:rsidR="003E1F68" w:rsidRPr="00673FF2" w:rsidRDefault="003E1F68" w:rsidP="003E1F68">
            <w:pPr>
              <w:rPr>
                <w:b/>
                <w:sz w:val="23"/>
                <w:szCs w:val="23"/>
              </w:rPr>
            </w:pPr>
          </w:p>
          <w:p w14:paraId="693D7B48" w14:textId="28E21A32" w:rsidR="00C45EF0" w:rsidRDefault="003E1F68" w:rsidP="003E1F68">
            <w:pPr>
              <w:spacing w:line="276" w:lineRule="auto"/>
              <w:contextualSpacing/>
              <w:mirrorIndents/>
              <w:rPr>
                <w:sz w:val="23"/>
                <w:szCs w:val="23"/>
              </w:rPr>
            </w:pPr>
            <w:r w:rsidRPr="00673FF2">
              <w:rPr>
                <w:b/>
                <w:sz w:val="23"/>
                <w:szCs w:val="23"/>
              </w:rPr>
              <w:t>___________________________</w:t>
            </w:r>
          </w:p>
        </w:tc>
      </w:tr>
    </w:tbl>
    <w:p w14:paraId="76643A13" w14:textId="02661080" w:rsidR="00B72DB6" w:rsidRDefault="00B72DB6" w:rsidP="00C65C7E">
      <w:pPr>
        <w:spacing w:after="0" w:line="240" w:lineRule="auto"/>
      </w:pPr>
    </w:p>
    <w:sectPr w:rsidR="00B72DB6" w:rsidSect="00B72DB6">
      <w:footerReference w:type="even" r:id="rId9"/>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6ED0D" w14:textId="77777777" w:rsidR="00C756F0" w:rsidRDefault="00C756F0">
      <w:pPr>
        <w:spacing w:after="0" w:line="240" w:lineRule="auto"/>
      </w:pPr>
      <w:r>
        <w:separator/>
      </w:r>
    </w:p>
  </w:endnote>
  <w:endnote w:type="continuationSeparator" w:id="0">
    <w:p w14:paraId="7BB5AFC1" w14:textId="77777777" w:rsidR="00C756F0" w:rsidRDefault="00C7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14CE" w14:textId="77777777" w:rsidR="00D16879" w:rsidRDefault="00D16879" w:rsidP="00B72DB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380EF0D6" w14:textId="77777777" w:rsidR="00D16879" w:rsidRDefault="00D16879" w:rsidP="00B72DB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823F3" w14:textId="77777777" w:rsidR="00C756F0" w:rsidRDefault="00C756F0">
      <w:pPr>
        <w:spacing w:after="0" w:line="240" w:lineRule="auto"/>
      </w:pPr>
      <w:r>
        <w:separator/>
      </w:r>
    </w:p>
  </w:footnote>
  <w:footnote w:type="continuationSeparator" w:id="0">
    <w:p w14:paraId="320A021A" w14:textId="77777777" w:rsidR="00C756F0" w:rsidRDefault="00C75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8B10EDB"/>
    <w:multiLevelType w:val="multilevel"/>
    <w:tmpl w:val="199A7A0A"/>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EAB6160"/>
    <w:multiLevelType w:val="hybridMultilevel"/>
    <w:tmpl w:val="E7705396"/>
    <w:lvl w:ilvl="0" w:tplc="08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5C13C9"/>
    <w:multiLevelType w:val="hybridMultilevel"/>
    <w:tmpl w:val="93C2FA2A"/>
    <w:lvl w:ilvl="0" w:tplc="0419000F">
      <w:start w:val="1"/>
      <w:numFmt w:val="decimal"/>
      <w:lvlText w:val="%1."/>
      <w:lvlJc w:val="left"/>
      <w:pPr>
        <w:tabs>
          <w:tab w:val="num" w:pos="720"/>
        </w:tabs>
        <w:ind w:left="720" w:hanging="360"/>
      </w:pPr>
    </w:lvl>
    <w:lvl w:ilvl="1" w:tplc="3B8CB242">
      <w:start w:val="1"/>
      <w:numFmt w:val="bullet"/>
      <w:lvlText w:val="•"/>
      <w:lvlJc w:val="left"/>
      <w:pPr>
        <w:tabs>
          <w:tab w:val="num" w:pos="1440"/>
        </w:tabs>
        <w:ind w:left="1440" w:hanging="360"/>
      </w:pPr>
      <w:rPr>
        <w:rFonts w:ascii="Arial" w:hAnsi="Arial" w:cs="Times New Roman" w:hint="default"/>
      </w:rPr>
    </w:lvl>
    <w:lvl w:ilvl="2" w:tplc="1706916E">
      <w:start w:val="1"/>
      <w:numFmt w:val="bullet"/>
      <w:lvlText w:val="•"/>
      <w:lvlJc w:val="left"/>
      <w:pPr>
        <w:tabs>
          <w:tab w:val="num" w:pos="2160"/>
        </w:tabs>
        <w:ind w:left="2160" w:hanging="360"/>
      </w:pPr>
      <w:rPr>
        <w:rFonts w:ascii="Arial" w:hAnsi="Arial" w:cs="Times New Roman" w:hint="default"/>
      </w:rPr>
    </w:lvl>
    <w:lvl w:ilvl="3" w:tplc="B5ECBE82">
      <w:start w:val="1"/>
      <w:numFmt w:val="bullet"/>
      <w:lvlText w:val="•"/>
      <w:lvlJc w:val="left"/>
      <w:pPr>
        <w:tabs>
          <w:tab w:val="num" w:pos="2880"/>
        </w:tabs>
        <w:ind w:left="2880" w:hanging="360"/>
      </w:pPr>
      <w:rPr>
        <w:rFonts w:ascii="Arial" w:hAnsi="Arial" w:cs="Times New Roman" w:hint="default"/>
      </w:rPr>
    </w:lvl>
    <w:lvl w:ilvl="4" w:tplc="2068AA20">
      <w:start w:val="1"/>
      <w:numFmt w:val="bullet"/>
      <w:lvlText w:val="•"/>
      <w:lvlJc w:val="left"/>
      <w:pPr>
        <w:tabs>
          <w:tab w:val="num" w:pos="3600"/>
        </w:tabs>
        <w:ind w:left="3600" w:hanging="360"/>
      </w:pPr>
      <w:rPr>
        <w:rFonts w:ascii="Arial" w:hAnsi="Arial" w:cs="Times New Roman" w:hint="default"/>
      </w:rPr>
    </w:lvl>
    <w:lvl w:ilvl="5" w:tplc="163EC1E4">
      <w:start w:val="1"/>
      <w:numFmt w:val="bullet"/>
      <w:lvlText w:val="•"/>
      <w:lvlJc w:val="left"/>
      <w:pPr>
        <w:tabs>
          <w:tab w:val="num" w:pos="4320"/>
        </w:tabs>
        <w:ind w:left="4320" w:hanging="360"/>
      </w:pPr>
      <w:rPr>
        <w:rFonts w:ascii="Arial" w:hAnsi="Arial" w:cs="Times New Roman" w:hint="default"/>
      </w:rPr>
    </w:lvl>
    <w:lvl w:ilvl="6" w:tplc="E856C31C">
      <w:start w:val="1"/>
      <w:numFmt w:val="bullet"/>
      <w:lvlText w:val="•"/>
      <w:lvlJc w:val="left"/>
      <w:pPr>
        <w:tabs>
          <w:tab w:val="num" w:pos="5040"/>
        </w:tabs>
        <w:ind w:left="5040" w:hanging="360"/>
      </w:pPr>
      <w:rPr>
        <w:rFonts w:ascii="Arial" w:hAnsi="Arial" w:cs="Times New Roman" w:hint="default"/>
      </w:rPr>
    </w:lvl>
    <w:lvl w:ilvl="7" w:tplc="A76666D0">
      <w:start w:val="1"/>
      <w:numFmt w:val="bullet"/>
      <w:lvlText w:val="•"/>
      <w:lvlJc w:val="left"/>
      <w:pPr>
        <w:tabs>
          <w:tab w:val="num" w:pos="5760"/>
        </w:tabs>
        <w:ind w:left="5760" w:hanging="360"/>
      </w:pPr>
      <w:rPr>
        <w:rFonts w:ascii="Arial" w:hAnsi="Arial" w:cs="Times New Roman" w:hint="default"/>
      </w:rPr>
    </w:lvl>
    <w:lvl w:ilvl="8" w:tplc="A40A913A">
      <w:start w:val="1"/>
      <w:numFmt w:val="bullet"/>
      <w:lvlText w:val="•"/>
      <w:lvlJc w:val="left"/>
      <w:pPr>
        <w:tabs>
          <w:tab w:val="num" w:pos="6480"/>
        </w:tabs>
        <w:ind w:left="6480" w:hanging="360"/>
      </w:pPr>
      <w:rPr>
        <w:rFonts w:ascii="Arial" w:hAnsi="Arial" w:cs="Times New Roman" w:hint="default"/>
      </w:rPr>
    </w:lvl>
  </w:abstractNum>
  <w:abstractNum w:abstractNumId="5">
    <w:nsid w:val="1A572DAE"/>
    <w:multiLevelType w:val="hybridMultilevel"/>
    <w:tmpl w:val="2E42E3D4"/>
    <w:lvl w:ilvl="0" w:tplc="08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A7F20EE"/>
    <w:multiLevelType w:val="hybridMultilevel"/>
    <w:tmpl w:val="20443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374F9F"/>
    <w:multiLevelType w:val="hybridMultilevel"/>
    <w:tmpl w:val="A25660F8"/>
    <w:lvl w:ilvl="0" w:tplc="0419000F">
      <w:start w:val="1"/>
      <w:numFmt w:val="decimal"/>
      <w:lvlText w:val="%1."/>
      <w:lvlJc w:val="left"/>
      <w:pPr>
        <w:tabs>
          <w:tab w:val="num" w:pos="720"/>
        </w:tabs>
        <w:ind w:left="720" w:hanging="360"/>
      </w:pPr>
    </w:lvl>
    <w:lvl w:ilvl="1" w:tplc="3B8CB242">
      <w:start w:val="1"/>
      <w:numFmt w:val="bullet"/>
      <w:lvlText w:val="•"/>
      <w:lvlJc w:val="left"/>
      <w:pPr>
        <w:tabs>
          <w:tab w:val="num" w:pos="1440"/>
        </w:tabs>
        <w:ind w:left="1440" w:hanging="360"/>
      </w:pPr>
      <w:rPr>
        <w:rFonts w:ascii="Arial" w:hAnsi="Arial" w:cs="Times New Roman" w:hint="default"/>
      </w:rPr>
    </w:lvl>
    <w:lvl w:ilvl="2" w:tplc="1706916E">
      <w:start w:val="1"/>
      <w:numFmt w:val="bullet"/>
      <w:lvlText w:val="•"/>
      <w:lvlJc w:val="left"/>
      <w:pPr>
        <w:tabs>
          <w:tab w:val="num" w:pos="2160"/>
        </w:tabs>
        <w:ind w:left="2160" w:hanging="360"/>
      </w:pPr>
      <w:rPr>
        <w:rFonts w:ascii="Arial" w:hAnsi="Arial" w:cs="Times New Roman" w:hint="default"/>
      </w:rPr>
    </w:lvl>
    <w:lvl w:ilvl="3" w:tplc="B5ECBE82">
      <w:start w:val="1"/>
      <w:numFmt w:val="bullet"/>
      <w:lvlText w:val="•"/>
      <w:lvlJc w:val="left"/>
      <w:pPr>
        <w:tabs>
          <w:tab w:val="num" w:pos="2880"/>
        </w:tabs>
        <w:ind w:left="2880" w:hanging="360"/>
      </w:pPr>
      <w:rPr>
        <w:rFonts w:ascii="Arial" w:hAnsi="Arial" w:cs="Times New Roman" w:hint="default"/>
      </w:rPr>
    </w:lvl>
    <w:lvl w:ilvl="4" w:tplc="2068AA20">
      <w:start w:val="1"/>
      <w:numFmt w:val="bullet"/>
      <w:lvlText w:val="•"/>
      <w:lvlJc w:val="left"/>
      <w:pPr>
        <w:tabs>
          <w:tab w:val="num" w:pos="3600"/>
        </w:tabs>
        <w:ind w:left="3600" w:hanging="360"/>
      </w:pPr>
      <w:rPr>
        <w:rFonts w:ascii="Arial" w:hAnsi="Arial" w:cs="Times New Roman" w:hint="default"/>
      </w:rPr>
    </w:lvl>
    <w:lvl w:ilvl="5" w:tplc="163EC1E4">
      <w:start w:val="1"/>
      <w:numFmt w:val="bullet"/>
      <w:lvlText w:val="•"/>
      <w:lvlJc w:val="left"/>
      <w:pPr>
        <w:tabs>
          <w:tab w:val="num" w:pos="4320"/>
        </w:tabs>
        <w:ind w:left="4320" w:hanging="360"/>
      </w:pPr>
      <w:rPr>
        <w:rFonts w:ascii="Arial" w:hAnsi="Arial" w:cs="Times New Roman" w:hint="default"/>
      </w:rPr>
    </w:lvl>
    <w:lvl w:ilvl="6" w:tplc="E856C31C">
      <w:start w:val="1"/>
      <w:numFmt w:val="bullet"/>
      <w:lvlText w:val="•"/>
      <w:lvlJc w:val="left"/>
      <w:pPr>
        <w:tabs>
          <w:tab w:val="num" w:pos="5040"/>
        </w:tabs>
        <w:ind w:left="5040" w:hanging="360"/>
      </w:pPr>
      <w:rPr>
        <w:rFonts w:ascii="Arial" w:hAnsi="Arial" w:cs="Times New Roman" w:hint="default"/>
      </w:rPr>
    </w:lvl>
    <w:lvl w:ilvl="7" w:tplc="A76666D0">
      <w:start w:val="1"/>
      <w:numFmt w:val="bullet"/>
      <w:lvlText w:val="•"/>
      <w:lvlJc w:val="left"/>
      <w:pPr>
        <w:tabs>
          <w:tab w:val="num" w:pos="5760"/>
        </w:tabs>
        <w:ind w:left="5760" w:hanging="360"/>
      </w:pPr>
      <w:rPr>
        <w:rFonts w:ascii="Arial" w:hAnsi="Arial" w:cs="Times New Roman" w:hint="default"/>
      </w:rPr>
    </w:lvl>
    <w:lvl w:ilvl="8" w:tplc="A40A913A">
      <w:start w:val="1"/>
      <w:numFmt w:val="bullet"/>
      <w:lvlText w:val="•"/>
      <w:lvlJc w:val="left"/>
      <w:pPr>
        <w:tabs>
          <w:tab w:val="num" w:pos="6480"/>
        </w:tabs>
        <w:ind w:left="6480" w:hanging="360"/>
      </w:pPr>
      <w:rPr>
        <w:rFonts w:ascii="Arial" w:hAnsi="Arial" w:cs="Times New Roman" w:hint="default"/>
      </w:rPr>
    </w:lvl>
  </w:abstractNum>
  <w:abstractNum w:abstractNumId="8">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nsid w:val="1EC10F17"/>
    <w:multiLevelType w:val="multilevel"/>
    <w:tmpl w:val="36781D4A"/>
    <w:lvl w:ilvl="0">
      <w:start w:val="2"/>
      <w:numFmt w:val="decimal"/>
      <w:lvlText w:val="%1."/>
      <w:lvlJc w:val="left"/>
      <w:pPr>
        <w:ind w:left="360" w:hanging="360"/>
      </w:pPr>
      <w:rPr>
        <w:rFonts w:hint="default"/>
        <w:sz w:val="23"/>
      </w:rPr>
    </w:lvl>
    <w:lvl w:ilvl="1">
      <w:start w:val="7"/>
      <w:numFmt w:val="decimal"/>
      <w:lvlText w:val="%1.%2."/>
      <w:lvlJc w:val="left"/>
      <w:pPr>
        <w:ind w:left="900" w:hanging="360"/>
      </w:pPr>
      <w:rPr>
        <w:rFonts w:hint="default"/>
        <w:sz w:val="23"/>
      </w:rPr>
    </w:lvl>
    <w:lvl w:ilvl="2">
      <w:start w:val="1"/>
      <w:numFmt w:val="decimal"/>
      <w:lvlText w:val="%1.%2.%3."/>
      <w:lvlJc w:val="left"/>
      <w:pPr>
        <w:ind w:left="1800" w:hanging="720"/>
      </w:pPr>
      <w:rPr>
        <w:rFonts w:hint="default"/>
        <w:sz w:val="23"/>
      </w:rPr>
    </w:lvl>
    <w:lvl w:ilvl="3">
      <w:start w:val="1"/>
      <w:numFmt w:val="decimal"/>
      <w:lvlText w:val="%1.%2.%3.%4."/>
      <w:lvlJc w:val="left"/>
      <w:pPr>
        <w:ind w:left="2340" w:hanging="720"/>
      </w:pPr>
      <w:rPr>
        <w:rFonts w:hint="default"/>
        <w:sz w:val="23"/>
      </w:rPr>
    </w:lvl>
    <w:lvl w:ilvl="4">
      <w:start w:val="1"/>
      <w:numFmt w:val="decimal"/>
      <w:lvlText w:val="%1.%2.%3.%4.%5."/>
      <w:lvlJc w:val="left"/>
      <w:pPr>
        <w:ind w:left="3240" w:hanging="1080"/>
      </w:pPr>
      <w:rPr>
        <w:rFonts w:hint="default"/>
        <w:sz w:val="23"/>
      </w:rPr>
    </w:lvl>
    <w:lvl w:ilvl="5">
      <w:start w:val="1"/>
      <w:numFmt w:val="decimal"/>
      <w:lvlText w:val="%1.%2.%3.%4.%5.%6."/>
      <w:lvlJc w:val="left"/>
      <w:pPr>
        <w:ind w:left="3780" w:hanging="1080"/>
      </w:pPr>
      <w:rPr>
        <w:rFonts w:hint="default"/>
        <w:sz w:val="23"/>
      </w:rPr>
    </w:lvl>
    <w:lvl w:ilvl="6">
      <w:start w:val="1"/>
      <w:numFmt w:val="decimal"/>
      <w:lvlText w:val="%1.%2.%3.%4.%5.%6.%7."/>
      <w:lvlJc w:val="left"/>
      <w:pPr>
        <w:ind w:left="4320" w:hanging="1080"/>
      </w:pPr>
      <w:rPr>
        <w:rFonts w:hint="default"/>
        <w:sz w:val="23"/>
      </w:rPr>
    </w:lvl>
    <w:lvl w:ilvl="7">
      <w:start w:val="1"/>
      <w:numFmt w:val="decimal"/>
      <w:lvlText w:val="%1.%2.%3.%4.%5.%6.%7.%8."/>
      <w:lvlJc w:val="left"/>
      <w:pPr>
        <w:ind w:left="5220" w:hanging="1440"/>
      </w:pPr>
      <w:rPr>
        <w:rFonts w:hint="default"/>
        <w:sz w:val="23"/>
      </w:rPr>
    </w:lvl>
    <w:lvl w:ilvl="8">
      <w:start w:val="1"/>
      <w:numFmt w:val="decimal"/>
      <w:lvlText w:val="%1.%2.%3.%4.%5.%6.%7.%8.%9."/>
      <w:lvlJc w:val="left"/>
      <w:pPr>
        <w:ind w:left="5760" w:hanging="1440"/>
      </w:pPr>
      <w:rPr>
        <w:rFonts w:hint="default"/>
        <w:sz w:val="23"/>
      </w:rPr>
    </w:lvl>
  </w:abstractNum>
  <w:abstractNum w:abstractNumId="10">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25F44FF"/>
    <w:multiLevelType w:val="hybridMultilevel"/>
    <w:tmpl w:val="7BFC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01535"/>
    <w:multiLevelType w:val="multilevel"/>
    <w:tmpl w:val="F7A883D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nsid w:val="258B7DF7"/>
    <w:multiLevelType w:val="hybridMultilevel"/>
    <w:tmpl w:val="6406C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7AC0D26"/>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975F73"/>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BE4E25"/>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A23D46"/>
    <w:multiLevelType w:val="hybridMultilevel"/>
    <w:tmpl w:val="36826E1A"/>
    <w:lvl w:ilvl="0" w:tplc="CE3686A0">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1">
    <w:nsid w:val="47A70C80"/>
    <w:multiLevelType w:val="multilevel"/>
    <w:tmpl w:val="BE60E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8A80CDC"/>
    <w:multiLevelType w:val="multilevel"/>
    <w:tmpl w:val="8C2CE4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3047C6F"/>
    <w:multiLevelType w:val="multilevel"/>
    <w:tmpl w:val="FA9CCC00"/>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nsid w:val="54BE359C"/>
    <w:multiLevelType w:val="hybridMultilevel"/>
    <w:tmpl w:val="AB58ED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BC026AC"/>
    <w:multiLevelType w:val="multilevel"/>
    <w:tmpl w:val="76BEF8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3150C5"/>
    <w:multiLevelType w:val="hybridMultilevel"/>
    <w:tmpl w:val="BB2E4D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A630A5"/>
    <w:multiLevelType w:val="multilevel"/>
    <w:tmpl w:val="ED8831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2C52D5"/>
    <w:multiLevelType w:val="multilevel"/>
    <w:tmpl w:val="EF6A3B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C83166"/>
    <w:multiLevelType w:val="hybridMultilevel"/>
    <w:tmpl w:val="A25660F8"/>
    <w:lvl w:ilvl="0" w:tplc="0419000F">
      <w:start w:val="1"/>
      <w:numFmt w:val="decimal"/>
      <w:lvlText w:val="%1."/>
      <w:lvlJc w:val="left"/>
      <w:pPr>
        <w:tabs>
          <w:tab w:val="num" w:pos="720"/>
        </w:tabs>
        <w:ind w:left="720" w:hanging="360"/>
      </w:pPr>
      <w:rPr>
        <w:rFonts w:hint="default"/>
      </w:rPr>
    </w:lvl>
    <w:lvl w:ilvl="1" w:tplc="3B8CB242" w:tentative="1">
      <w:start w:val="1"/>
      <w:numFmt w:val="bullet"/>
      <w:lvlText w:val="•"/>
      <w:lvlJc w:val="left"/>
      <w:pPr>
        <w:tabs>
          <w:tab w:val="num" w:pos="1440"/>
        </w:tabs>
        <w:ind w:left="1440" w:hanging="360"/>
      </w:pPr>
      <w:rPr>
        <w:rFonts w:ascii="Arial" w:hAnsi="Arial" w:hint="default"/>
      </w:rPr>
    </w:lvl>
    <w:lvl w:ilvl="2" w:tplc="1706916E" w:tentative="1">
      <w:start w:val="1"/>
      <w:numFmt w:val="bullet"/>
      <w:lvlText w:val="•"/>
      <w:lvlJc w:val="left"/>
      <w:pPr>
        <w:tabs>
          <w:tab w:val="num" w:pos="2160"/>
        </w:tabs>
        <w:ind w:left="2160" w:hanging="360"/>
      </w:pPr>
      <w:rPr>
        <w:rFonts w:ascii="Arial" w:hAnsi="Arial" w:hint="default"/>
      </w:rPr>
    </w:lvl>
    <w:lvl w:ilvl="3" w:tplc="B5ECBE82" w:tentative="1">
      <w:start w:val="1"/>
      <w:numFmt w:val="bullet"/>
      <w:lvlText w:val="•"/>
      <w:lvlJc w:val="left"/>
      <w:pPr>
        <w:tabs>
          <w:tab w:val="num" w:pos="2880"/>
        </w:tabs>
        <w:ind w:left="2880" w:hanging="360"/>
      </w:pPr>
      <w:rPr>
        <w:rFonts w:ascii="Arial" w:hAnsi="Arial" w:hint="default"/>
      </w:rPr>
    </w:lvl>
    <w:lvl w:ilvl="4" w:tplc="2068AA20" w:tentative="1">
      <w:start w:val="1"/>
      <w:numFmt w:val="bullet"/>
      <w:lvlText w:val="•"/>
      <w:lvlJc w:val="left"/>
      <w:pPr>
        <w:tabs>
          <w:tab w:val="num" w:pos="3600"/>
        </w:tabs>
        <w:ind w:left="3600" w:hanging="360"/>
      </w:pPr>
      <w:rPr>
        <w:rFonts w:ascii="Arial" w:hAnsi="Arial" w:hint="default"/>
      </w:rPr>
    </w:lvl>
    <w:lvl w:ilvl="5" w:tplc="163EC1E4" w:tentative="1">
      <w:start w:val="1"/>
      <w:numFmt w:val="bullet"/>
      <w:lvlText w:val="•"/>
      <w:lvlJc w:val="left"/>
      <w:pPr>
        <w:tabs>
          <w:tab w:val="num" w:pos="4320"/>
        </w:tabs>
        <w:ind w:left="4320" w:hanging="360"/>
      </w:pPr>
      <w:rPr>
        <w:rFonts w:ascii="Arial" w:hAnsi="Arial" w:hint="default"/>
      </w:rPr>
    </w:lvl>
    <w:lvl w:ilvl="6" w:tplc="E856C31C" w:tentative="1">
      <w:start w:val="1"/>
      <w:numFmt w:val="bullet"/>
      <w:lvlText w:val="•"/>
      <w:lvlJc w:val="left"/>
      <w:pPr>
        <w:tabs>
          <w:tab w:val="num" w:pos="5040"/>
        </w:tabs>
        <w:ind w:left="5040" w:hanging="360"/>
      </w:pPr>
      <w:rPr>
        <w:rFonts w:ascii="Arial" w:hAnsi="Arial" w:hint="default"/>
      </w:rPr>
    </w:lvl>
    <w:lvl w:ilvl="7" w:tplc="A76666D0" w:tentative="1">
      <w:start w:val="1"/>
      <w:numFmt w:val="bullet"/>
      <w:lvlText w:val="•"/>
      <w:lvlJc w:val="left"/>
      <w:pPr>
        <w:tabs>
          <w:tab w:val="num" w:pos="5760"/>
        </w:tabs>
        <w:ind w:left="5760" w:hanging="360"/>
      </w:pPr>
      <w:rPr>
        <w:rFonts w:ascii="Arial" w:hAnsi="Arial" w:hint="default"/>
      </w:rPr>
    </w:lvl>
    <w:lvl w:ilvl="8" w:tplc="A40A913A" w:tentative="1">
      <w:start w:val="1"/>
      <w:numFmt w:val="bullet"/>
      <w:lvlText w:val="•"/>
      <w:lvlJc w:val="left"/>
      <w:pPr>
        <w:tabs>
          <w:tab w:val="num" w:pos="6480"/>
        </w:tabs>
        <w:ind w:left="6480" w:hanging="360"/>
      </w:pPr>
      <w:rPr>
        <w:rFonts w:ascii="Arial" w:hAnsi="Arial" w:hint="default"/>
      </w:rPr>
    </w:lvl>
  </w:abstractNum>
  <w:abstractNum w:abstractNumId="31">
    <w:nsid w:val="6AC2656A"/>
    <w:multiLevelType w:val="multilevel"/>
    <w:tmpl w:val="983E0F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184DDD"/>
    <w:multiLevelType w:val="hybridMultilevel"/>
    <w:tmpl w:val="A7AAA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10"/>
  </w:num>
  <w:num w:numId="4">
    <w:abstractNumId w:val="25"/>
  </w:num>
  <w:num w:numId="5">
    <w:abstractNumId w:val="2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2"/>
  </w:num>
  <w:num w:numId="10">
    <w:abstractNumId w:val="3"/>
  </w:num>
  <w:num w:numId="11">
    <w:abstractNumId w:val="27"/>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1"/>
  </w:num>
  <w:num w:numId="20">
    <w:abstractNumId w:val="2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8"/>
  </w:num>
  <w:num w:numId="24">
    <w:abstractNumId w:val="32"/>
  </w:num>
  <w:num w:numId="25">
    <w:abstractNumId w:val="29"/>
  </w:num>
  <w:num w:numId="26">
    <w:abstractNumId w:val="22"/>
  </w:num>
  <w:num w:numId="27">
    <w:abstractNumId w:val="21"/>
  </w:num>
  <w:num w:numId="28">
    <w:abstractNumId w:val="24"/>
  </w:num>
  <w:num w:numId="29">
    <w:abstractNumId w:val="17"/>
  </w:num>
  <w:num w:numId="30">
    <w:abstractNumId w:val="1"/>
  </w:num>
  <w:num w:numId="31">
    <w:abstractNumId w:val="9"/>
  </w:num>
  <w:num w:numId="32">
    <w:abstractNumId w:val="4"/>
  </w:num>
  <w:num w:numId="33">
    <w:abstractNumId w:val="33"/>
  </w:num>
  <w:num w:numId="34">
    <w:abstractNumId w:val="16"/>
  </w:num>
  <w:num w:numId="35">
    <w:abstractNumId w:val="28"/>
  </w:num>
  <w:num w:numId="3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F8"/>
    <w:rsid w:val="0006038E"/>
    <w:rsid w:val="00077E82"/>
    <w:rsid w:val="000A14A5"/>
    <w:rsid w:val="000C14CD"/>
    <w:rsid w:val="00101D61"/>
    <w:rsid w:val="00106DB5"/>
    <w:rsid w:val="00113F66"/>
    <w:rsid w:val="00122AA7"/>
    <w:rsid w:val="0013752E"/>
    <w:rsid w:val="00170C6F"/>
    <w:rsid w:val="00186456"/>
    <w:rsid w:val="00194AAE"/>
    <w:rsid w:val="001A1CAD"/>
    <w:rsid w:val="001B21A0"/>
    <w:rsid w:val="001E0ED4"/>
    <w:rsid w:val="001E2E6F"/>
    <w:rsid w:val="002753D8"/>
    <w:rsid w:val="002841EC"/>
    <w:rsid w:val="0029233E"/>
    <w:rsid w:val="00292579"/>
    <w:rsid w:val="002A0045"/>
    <w:rsid w:val="002B373D"/>
    <w:rsid w:val="002C0ADC"/>
    <w:rsid w:val="002D20EA"/>
    <w:rsid w:val="00303C48"/>
    <w:rsid w:val="00311A83"/>
    <w:rsid w:val="00393DE8"/>
    <w:rsid w:val="003E1F68"/>
    <w:rsid w:val="0047380E"/>
    <w:rsid w:val="0049034B"/>
    <w:rsid w:val="004A1CA2"/>
    <w:rsid w:val="004D2444"/>
    <w:rsid w:val="00500759"/>
    <w:rsid w:val="00551811"/>
    <w:rsid w:val="005608B0"/>
    <w:rsid w:val="005612D8"/>
    <w:rsid w:val="00563A98"/>
    <w:rsid w:val="0058690A"/>
    <w:rsid w:val="00601121"/>
    <w:rsid w:val="00616718"/>
    <w:rsid w:val="00673FF2"/>
    <w:rsid w:val="006757F1"/>
    <w:rsid w:val="006773E9"/>
    <w:rsid w:val="00687BDC"/>
    <w:rsid w:val="006A25EF"/>
    <w:rsid w:val="006B6AE8"/>
    <w:rsid w:val="006E55F0"/>
    <w:rsid w:val="006E79A9"/>
    <w:rsid w:val="00720A31"/>
    <w:rsid w:val="0072521D"/>
    <w:rsid w:val="00755190"/>
    <w:rsid w:val="007737ED"/>
    <w:rsid w:val="00775157"/>
    <w:rsid w:val="00777DD9"/>
    <w:rsid w:val="007C2D6C"/>
    <w:rsid w:val="007E4ECD"/>
    <w:rsid w:val="0087473D"/>
    <w:rsid w:val="008800A0"/>
    <w:rsid w:val="00880E92"/>
    <w:rsid w:val="008D5667"/>
    <w:rsid w:val="008F1A3B"/>
    <w:rsid w:val="00925FCF"/>
    <w:rsid w:val="00941305"/>
    <w:rsid w:val="00960C22"/>
    <w:rsid w:val="009613A1"/>
    <w:rsid w:val="00981537"/>
    <w:rsid w:val="00991643"/>
    <w:rsid w:val="009E7A3C"/>
    <w:rsid w:val="009F7D94"/>
    <w:rsid w:val="00A34BF8"/>
    <w:rsid w:val="00A41F01"/>
    <w:rsid w:val="00A522C2"/>
    <w:rsid w:val="00A815A5"/>
    <w:rsid w:val="00AB6942"/>
    <w:rsid w:val="00AD2188"/>
    <w:rsid w:val="00B011DD"/>
    <w:rsid w:val="00B123F1"/>
    <w:rsid w:val="00B2006F"/>
    <w:rsid w:val="00B27E65"/>
    <w:rsid w:val="00B454A2"/>
    <w:rsid w:val="00B72DB6"/>
    <w:rsid w:val="00B76750"/>
    <w:rsid w:val="00BA5051"/>
    <w:rsid w:val="00BC4ED9"/>
    <w:rsid w:val="00BF36DD"/>
    <w:rsid w:val="00BF7C9C"/>
    <w:rsid w:val="00C33162"/>
    <w:rsid w:val="00C35786"/>
    <w:rsid w:val="00C4268C"/>
    <w:rsid w:val="00C42862"/>
    <w:rsid w:val="00C45126"/>
    <w:rsid w:val="00C45EF0"/>
    <w:rsid w:val="00C62284"/>
    <w:rsid w:val="00C65C7E"/>
    <w:rsid w:val="00C7417E"/>
    <w:rsid w:val="00C74208"/>
    <w:rsid w:val="00C756F0"/>
    <w:rsid w:val="00C80CE8"/>
    <w:rsid w:val="00C928E0"/>
    <w:rsid w:val="00CA5F40"/>
    <w:rsid w:val="00CC7596"/>
    <w:rsid w:val="00CE2433"/>
    <w:rsid w:val="00CF7CE5"/>
    <w:rsid w:val="00D14E10"/>
    <w:rsid w:val="00D16879"/>
    <w:rsid w:val="00D2449E"/>
    <w:rsid w:val="00D707FE"/>
    <w:rsid w:val="00DA77A7"/>
    <w:rsid w:val="00E2319B"/>
    <w:rsid w:val="00E267F1"/>
    <w:rsid w:val="00E53B97"/>
    <w:rsid w:val="00E77503"/>
    <w:rsid w:val="00EA7A33"/>
    <w:rsid w:val="00EE1619"/>
    <w:rsid w:val="00EE2A11"/>
    <w:rsid w:val="00EE4D07"/>
    <w:rsid w:val="00EE5F08"/>
    <w:rsid w:val="00F140F6"/>
    <w:rsid w:val="00F26156"/>
    <w:rsid w:val="00F67EE4"/>
    <w:rsid w:val="00F82938"/>
    <w:rsid w:val="00F83D94"/>
    <w:rsid w:val="00F91CA4"/>
    <w:rsid w:val="00F95074"/>
    <w:rsid w:val="00FC5B36"/>
    <w:rsid w:val="00FE7D84"/>
    <w:rsid w:val="00FF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5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b"/>
    <w:uiPriority w:val="99"/>
    <w:rsid w:val="001864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b"/>
    <w:uiPriority w:val="99"/>
    <w:rsid w:val="00F261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b"/>
    <w:uiPriority w:val="99"/>
    <w:rsid w:val="001864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b"/>
    <w:uiPriority w:val="99"/>
    <w:rsid w:val="00F261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5351">
      <w:bodyDiv w:val="1"/>
      <w:marLeft w:val="0"/>
      <w:marRight w:val="0"/>
      <w:marTop w:val="0"/>
      <w:marBottom w:val="0"/>
      <w:divBdr>
        <w:top w:val="none" w:sz="0" w:space="0" w:color="auto"/>
        <w:left w:val="none" w:sz="0" w:space="0" w:color="auto"/>
        <w:bottom w:val="none" w:sz="0" w:space="0" w:color="auto"/>
        <w:right w:val="none" w:sz="0" w:space="0" w:color="auto"/>
      </w:divBdr>
    </w:div>
    <w:div w:id="887758924">
      <w:bodyDiv w:val="1"/>
      <w:marLeft w:val="0"/>
      <w:marRight w:val="0"/>
      <w:marTop w:val="0"/>
      <w:marBottom w:val="0"/>
      <w:divBdr>
        <w:top w:val="none" w:sz="0" w:space="0" w:color="auto"/>
        <w:left w:val="none" w:sz="0" w:space="0" w:color="auto"/>
        <w:bottom w:val="none" w:sz="0" w:space="0" w:color="auto"/>
        <w:right w:val="none" w:sz="0" w:space="0" w:color="auto"/>
      </w:divBdr>
    </w:div>
    <w:div w:id="991640453">
      <w:bodyDiv w:val="1"/>
      <w:marLeft w:val="0"/>
      <w:marRight w:val="0"/>
      <w:marTop w:val="0"/>
      <w:marBottom w:val="0"/>
      <w:divBdr>
        <w:top w:val="none" w:sz="0" w:space="0" w:color="auto"/>
        <w:left w:val="none" w:sz="0" w:space="0" w:color="auto"/>
        <w:bottom w:val="none" w:sz="0" w:space="0" w:color="auto"/>
        <w:right w:val="none" w:sz="0" w:space="0" w:color="auto"/>
      </w:divBdr>
    </w:div>
    <w:div w:id="1016885589">
      <w:bodyDiv w:val="1"/>
      <w:marLeft w:val="0"/>
      <w:marRight w:val="0"/>
      <w:marTop w:val="0"/>
      <w:marBottom w:val="0"/>
      <w:divBdr>
        <w:top w:val="none" w:sz="0" w:space="0" w:color="auto"/>
        <w:left w:val="none" w:sz="0" w:space="0" w:color="auto"/>
        <w:bottom w:val="none" w:sz="0" w:space="0" w:color="auto"/>
        <w:right w:val="none" w:sz="0" w:space="0" w:color="auto"/>
      </w:divBdr>
    </w:div>
    <w:div w:id="1215628770">
      <w:bodyDiv w:val="1"/>
      <w:marLeft w:val="0"/>
      <w:marRight w:val="0"/>
      <w:marTop w:val="0"/>
      <w:marBottom w:val="0"/>
      <w:divBdr>
        <w:top w:val="none" w:sz="0" w:space="0" w:color="auto"/>
        <w:left w:val="none" w:sz="0" w:space="0" w:color="auto"/>
        <w:bottom w:val="none" w:sz="0" w:space="0" w:color="auto"/>
        <w:right w:val="none" w:sz="0" w:space="0" w:color="auto"/>
      </w:divBdr>
    </w:div>
    <w:div w:id="1300458770">
      <w:bodyDiv w:val="1"/>
      <w:marLeft w:val="0"/>
      <w:marRight w:val="0"/>
      <w:marTop w:val="0"/>
      <w:marBottom w:val="0"/>
      <w:divBdr>
        <w:top w:val="none" w:sz="0" w:space="0" w:color="auto"/>
        <w:left w:val="none" w:sz="0" w:space="0" w:color="auto"/>
        <w:bottom w:val="none" w:sz="0" w:space="0" w:color="auto"/>
        <w:right w:val="none" w:sz="0" w:space="0" w:color="auto"/>
      </w:divBdr>
    </w:div>
    <w:div w:id="1423839691">
      <w:bodyDiv w:val="1"/>
      <w:marLeft w:val="0"/>
      <w:marRight w:val="0"/>
      <w:marTop w:val="0"/>
      <w:marBottom w:val="0"/>
      <w:divBdr>
        <w:top w:val="none" w:sz="0" w:space="0" w:color="auto"/>
        <w:left w:val="none" w:sz="0" w:space="0" w:color="auto"/>
        <w:bottom w:val="none" w:sz="0" w:space="0" w:color="auto"/>
        <w:right w:val="none" w:sz="0" w:space="0" w:color="auto"/>
      </w:divBdr>
    </w:div>
    <w:div w:id="1488933890">
      <w:bodyDiv w:val="1"/>
      <w:marLeft w:val="0"/>
      <w:marRight w:val="0"/>
      <w:marTop w:val="0"/>
      <w:marBottom w:val="0"/>
      <w:divBdr>
        <w:top w:val="none" w:sz="0" w:space="0" w:color="auto"/>
        <w:left w:val="none" w:sz="0" w:space="0" w:color="auto"/>
        <w:bottom w:val="none" w:sz="0" w:space="0" w:color="auto"/>
        <w:right w:val="none" w:sz="0" w:space="0" w:color="auto"/>
      </w:divBdr>
    </w:div>
    <w:div w:id="1666974656">
      <w:bodyDiv w:val="1"/>
      <w:marLeft w:val="0"/>
      <w:marRight w:val="0"/>
      <w:marTop w:val="0"/>
      <w:marBottom w:val="0"/>
      <w:divBdr>
        <w:top w:val="none" w:sz="0" w:space="0" w:color="auto"/>
        <w:left w:val="none" w:sz="0" w:space="0" w:color="auto"/>
        <w:bottom w:val="none" w:sz="0" w:space="0" w:color="auto"/>
        <w:right w:val="none" w:sz="0" w:space="0" w:color="auto"/>
      </w:divBdr>
    </w:div>
    <w:div w:id="1862083539">
      <w:bodyDiv w:val="1"/>
      <w:marLeft w:val="0"/>
      <w:marRight w:val="0"/>
      <w:marTop w:val="0"/>
      <w:marBottom w:val="0"/>
      <w:divBdr>
        <w:top w:val="none" w:sz="0" w:space="0" w:color="auto"/>
        <w:left w:val="none" w:sz="0" w:space="0" w:color="auto"/>
        <w:bottom w:val="none" w:sz="0" w:space="0" w:color="auto"/>
        <w:right w:val="none" w:sz="0" w:space="0" w:color="auto"/>
      </w:divBdr>
    </w:div>
    <w:div w:id="2011105550">
      <w:bodyDiv w:val="1"/>
      <w:marLeft w:val="0"/>
      <w:marRight w:val="0"/>
      <w:marTop w:val="0"/>
      <w:marBottom w:val="0"/>
      <w:divBdr>
        <w:top w:val="none" w:sz="0" w:space="0" w:color="auto"/>
        <w:left w:val="none" w:sz="0" w:space="0" w:color="auto"/>
        <w:bottom w:val="none" w:sz="0" w:space="0" w:color="auto"/>
        <w:right w:val="none" w:sz="0" w:space="0" w:color="auto"/>
      </w:divBdr>
    </w:div>
    <w:div w:id="20455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18D2-B160-4513-8C33-A54D55C1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15753</Words>
  <Characters>89796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2020-11-03T16:14:00Z</cp:lastPrinted>
  <dcterms:created xsi:type="dcterms:W3CDTF">2020-12-22T07:05:00Z</dcterms:created>
  <dcterms:modified xsi:type="dcterms:W3CDTF">2020-12-22T07:05:00Z</dcterms:modified>
</cp:coreProperties>
</file>