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0D168E" w:rsidRDefault="000D168E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0D168E" w:rsidRDefault="000D168E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0D168E" w:rsidRDefault="000D168E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0D168E" w:rsidRDefault="000D168E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0D168E" w:rsidRDefault="000D168E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0D168E" w:rsidRDefault="000D168E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0D168E" w:rsidRDefault="000D168E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0D168E" w:rsidRDefault="000D168E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0D168E" w:rsidRPr="000D168E" w:rsidRDefault="000D168E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bookmarkStart w:id="0" w:name="_GoBack"/>
      <w:bookmarkEnd w:id="0"/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FA3A2D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КОНКУРСНАЯ</w:t>
      </w:r>
      <w:r w:rsidR="00E8567E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256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:rsidR="00273256" w:rsidRPr="00563395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F6592C" w:rsidRDefault="00860F0C" w:rsidP="00F659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</w:pP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на</w:t>
      </w:r>
      <w:r w:rsidR="00E8567E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</w:t>
      </w:r>
      <w:r w:rsidR="008367B0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оказания</w:t>
      </w:r>
      <w:r w:rsidR="00273256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услуг </w:t>
      </w:r>
      <w:r w:rsidR="00FA3A2D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по </w:t>
      </w:r>
      <w:r w:rsidR="008367B0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контрольному обмеру по объекту: </w:t>
      </w:r>
      <w:r w:rsidR="008367B0" w:rsidRPr="008367B0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«Реконструкция и реставрация историче</w:t>
      </w:r>
      <w:r w:rsidR="006B20E7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ского комплекса «</w:t>
      </w:r>
      <w:proofErr w:type="spellStart"/>
      <w:r w:rsidR="006B20E7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Нур</w:t>
      </w:r>
      <w:r w:rsidR="00E039B2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и</w:t>
      </w:r>
      <w:r w:rsidR="006B20E7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ллабой</w:t>
      </w:r>
      <w:proofErr w:type="spellEnd"/>
      <w:r w:rsidR="006B20E7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» в Х</w:t>
      </w:r>
      <w:r w:rsidR="008367B0" w:rsidRPr="008367B0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орезмской области (2-й этап) такие, как «</w:t>
      </w:r>
      <w:proofErr w:type="spellStart"/>
      <w:r w:rsidR="008367B0" w:rsidRPr="008367B0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Арзхона</w:t>
      </w:r>
      <w:proofErr w:type="spellEnd"/>
      <w:r w:rsidR="008367B0" w:rsidRPr="008367B0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, «Дом Ибрагим Ходжи», «Медресе </w:t>
      </w:r>
      <w:proofErr w:type="spellStart"/>
      <w:r w:rsidR="008367B0" w:rsidRPr="008367B0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Нур</w:t>
      </w:r>
      <w:r w:rsidR="00E039B2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и</w:t>
      </w:r>
      <w:r w:rsidR="008367B0" w:rsidRPr="008367B0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ллабой</w:t>
      </w:r>
      <w:proofErr w:type="spellEnd"/>
      <w:r w:rsidR="008367B0" w:rsidRPr="008367B0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», «</w:t>
      </w:r>
      <w:proofErr w:type="spellStart"/>
      <w:r w:rsidR="008367B0" w:rsidRPr="008367B0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Кириш</w:t>
      </w:r>
      <w:proofErr w:type="spellEnd"/>
      <w:r w:rsidR="008367B0" w:rsidRPr="008367B0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8367B0" w:rsidRPr="008367B0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кисми</w:t>
      </w:r>
      <w:proofErr w:type="spellEnd"/>
      <w:r w:rsidR="008367B0" w:rsidRPr="008367B0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»»</w:t>
      </w:r>
      <w:r w:rsidR="00F6592C" w:rsidRPr="008367B0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.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4124A" w:rsidRPr="00A8048D">
        <w:rPr>
          <w:rFonts w:ascii="Times New Roman" w:eastAsia="Times New Roman" w:hAnsi="Times New Roman" w:cs="Times New Roman"/>
          <w:sz w:val="28"/>
          <w:szCs w:val="28"/>
        </w:rPr>
        <w:t>АО «</w:t>
      </w:r>
      <w:r w:rsidRPr="00A8048D"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банк </w:t>
      </w:r>
      <w:r w:rsidR="00795DE5" w:rsidRPr="00A8048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048D">
        <w:rPr>
          <w:rFonts w:ascii="Times New Roman" w:eastAsia="Times New Roman" w:hAnsi="Times New Roman" w:cs="Times New Roman"/>
          <w:sz w:val="28"/>
          <w:szCs w:val="28"/>
        </w:rPr>
        <w:t xml:space="preserve">нешнеэкономической деятельности </w:t>
      </w:r>
      <w:r w:rsidR="00795DE5" w:rsidRPr="00A8048D">
        <w:rPr>
          <w:rFonts w:ascii="Times New Roman" w:eastAsia="Times New Roman" w:hAnsi="Times New Roman" w:cs="Times New Roman"/>
          <w:sz w:val="28"/>
          <w:szCs w:val="28"/>
        </w:rPr>
        <w:t>Республики Узбекистан</w:t>
      </w:r>
      <w:r w:rsidR="00F4124A" w:rsidRPr="00A8048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92C" w:rsidRDefault="00F6592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4A8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 w:rsidR="00310BE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3C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E3C74" w:rsidRPr="005E3C74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1" w:name="_Hlk506828966"/>
      <w:r w:rsidRPr="005E3C74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2" w:name="_Ref389560841"/>
    <w:p w:rsidR="005E3C74" w:rsidRPr="005E3C74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2"/>
    </w:p>
    <w:p w:rsidR="005E3C74" w:rsidRPr="005E3C74" w:rsidRDefault="00F41853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:rsidR="005E3C74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val="en-US"/>
        </w:rPr>
        <w:t xml:space="preserve"> </w:t>
      </w:r>
      <w:hyperlink w:anchor="разд_3_ком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:rsidR="00033C90" w:rsidRPr="005E3C74" w:rsidRDefault="00F41853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разд_4_контр" w:history="1">
        <w:r w:rsidR="00033C90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Проект договора.</w:t>
        </w:r>
      </w:hyperlink>
    </w:p>
    <w:p w:rsidR="00033C90" w:rsidRPr="005E3C74" w:rsidRDefault="00033C90" w:rsidP="00033C90">
      <w:pPr>
        <w:spacing w:before="60" w:after="6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4A8" w:rsidRPr="003354A8" w:rsidRDefault="003354A8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545" w:rsidRDefault="005E3C7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  <w:r w:rsidRPr="00702E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I. ИНСТРУКЦИЯ ДЛЯ УЧАСТНИКА</w:t>
      </w:r>
    </w:p>
    <w:p w:rsidR="00147E34" w:rsidRPr="00054B99" w:rsidRDefault="00147E3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18"/>
          <w:szCs w:val="28"/>
          <w:lang w:val="en-US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520"/>
      </w:tblGrid>
      <w:tr w:rsidR="005E3C74" w:rsidRPr="005E3C74" w:rsidTr="003354A8">
        <w:tc>
          <w:tcPr>
            <w:tcW w:w="567" w:type="dxa"/>
            <w:shd w:val="clear" w:color="auto" w:fill="auto"/>
          </w:tcPr>
          <w:bookmarkEnd w:id="1"/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3354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6D5E4F" w:rsidP="008367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Настоящая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документация разработана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требованиями Закона Республики Узбекистан «О государствен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 закупках» (далее - Закон), постановлениями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Президента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Узбекистан от 20 февраля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ПП-3550 «О мерах по совершенствованию порядка проведения экспертизы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предпроектной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проектной, </w:t>
            </w:r>
            <w:r w:rsidR="004E7D8F"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и </w:t>
            </w:r>
            <w:r w:rsidR="00C867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контрактов</w:t>
            </w:r>
            <w:r w:rsidR="003354A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</w:t>
            </w:r>
            <w:r w:rsidR="008367B0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другими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нормавтино</w:t>
            </w:r>
            <w:proofErr w:type="spellEnd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-правовыми актами в сфере осуществления государственных закупок.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D5CAB" w:rsidRPr="00147E34" w:rsidRDefault="00395A7A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7D5CAB" w:rsidRPr="003354A8" w:rsidRDefault="008367B0" w:rsidP="00E039B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Проведение контрольного обмера </w:t>
            </w:r>
            <w:r w:rsidRPr="008367B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Реконструкция и реставрация историче</w:t>
            </w:r>
            <w:r w:rsid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ского комплекса «</w:t>
            </w:r>
            <w:proofErr w:type="spellStart"/>
            <w:r w:rsid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Нур</w:t>
            </w:r>
            <w:r w:rsidR="00E039B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ллабой</w:t>
            </w:r>
            <w:proofErr w:type="spellEnd"/>
            <w:r w:rsid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» в Х</w:t>
            </w:r>
            <w:r w:rsidRPr="008367B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орезмской области (2-й этап) такие, как «</w:t>
            </w:r>
            <w:proofErr w:type="spellStart"/>
            <w:r w:rsidRPr="008367B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Арзхона</w:t>
            </w:r>
            <w:proofErr w:type="spellEnd"/>
            <w:r w:rsidRPr="008367B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, «Дом Ибрагим Ходжи», «Медресе </w:t>
            </w:r>
            <w:proofErr w:type="spellStart"/>
            <w:r w:rsidRPr="008367B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Нур</w:t>
            </w:r>
            <w:r w:rsidR="00E039B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Pr="008367B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ллабой</w:t>
            </w:r>
            <w:proofErr w:type="spellEnd"/>
            <w:r w:rsidRPr="008367B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», «</w:t>
            </w:r>
            <w:proofErr w:type="spellStart"/>
            <w:r w:rsidRPr="008367B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Кириш</w:t>
            </w:r>
            <w:proofErr w:type="spellEnd"/>
            <w:r w:rsidRPr="008367B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7B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кисми</w:t>
            </w:r>
            <w:proofErr w:type="spellEnd"/>
            <w:r w:rsidRPr="008367B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AB7D52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AB7D52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B7D52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Основанием для проведения конкурса (реализация проекта) является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Кабинета Министров Республики Узбекистан №297 от 19.05.2017 «О реконструкции и реставрации исторического комплекса «</w:t>
            </w:r>
            <w:proofErr w:type="spellStart"/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Нуриллабой</w:t>
            </w:r>
            <w:proofErr w:type="spellEnd"/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» в Хорезмской области»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03B8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8F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:rsidR="005E3C74" w:rsidRPr="00503B8F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A8048D" w:rsidRPr="00503B8F" w:rsidRDefault="00A8048D" w:rsidP="00A804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Стоимость фактически выполненных объемов работ по объекту в текущих ценах составляет 15 165 965 798 </w:t>
            </w:r>
            <w:proofErr w:type="spellStart"/>
            <w:r w:rsidRPr="00503B8F">
              <w:rPr>
                <w:rFonts w:ascii="Times New Roman" w:eastAsia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Pr="00503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учетом НДС.</w:t>
            </w:r>
          </w:p>
          <w:p w:rsidR="00395A7A" w:rsidRPr="00360504" w:rsidRDefault="00A8048D" w:rsidP="00A804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Предельная стоимость конкурса составляет </w:t>
            </w:r>
            <w:r w:rsidR="00503B8F" w:rsidRPr="00503B8F"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  <w:r w:rsidR="00054B99" w:rsidRPr="00054B9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Pr="00503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стоимости выполненных работ по объекту, что составляет </w:t>
            </w:r>
            <w:r w:rsidRPr="00503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503B8F" w:rsidRPr="00503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503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1 </w:t>
            </w:r>
            <w:r w:rsidR="00503B8F" w:rsidRPr="00503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327</w:t>
            </w:r>
            <w:r w:rsidRPr="00503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503B8F" w:rsidRPr="00503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726</w:t>
            </w:r>
            <w:r w:rsidRPr="00503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3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</w:t>
            </w:r>
            <w:proofErr w:type="spellEnd"/>
            <w:r w:rsidR="0052102D" w:rsidRPr="005210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102D" w:rsidRPr="00E93CED">
              <w:rPr>
                <w:b/>
                <w:color w:val="000000"/>
                <w:szCs w:val="24"/>
              </w:rPr>
              <w:t>(</w:t>
            </w:r>
            <w:r w:rsidR="0052102D" w:rsidRPr="00E93C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 двадцать один миллионов триста двадцать семь тысяч семьсот двадцать шесть)</w:t>
            </w:r>
            <w:r w:rsidRPr="00503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учета НДС</w:t>
            </w:r>
            <w:r w:rsidR="00360504" w:rsidRPr="003605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3C74" w:rsidRPr="005E3C74" w:rsidRDefault="00395A7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8F">
              <w:rPr>
                <w:rFonts w:ascii="Times New Roman" w:eastAsia="Times New Roman" w:hAnsi="Times New Roman" w:cs="Times New Roman"/>
                <w:sz w:val="28"/>
                <w:szCs w:val="28"/>
              </w:rPr>
              <w:t>Цены, указанные в предложении, не должны превышать предельную стоимость.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7D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 на з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акупаемую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услугу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представлено в технической части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1635B" w:rsidRPr="00054B99" w:rsidRDefault="0091635B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7D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заседания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–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E3C74" w:rsidRPr="00737D99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Организаторы </w:t>
            </w:r>
            <w:r w:rsidR="007D3C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F4124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9531E2" w:rsidRPr="009531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банк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является заказчиком (далее «Заказчик»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Узнацбанк</w:t>
            </w:r>
            <w:proofErr w:type="spellEnd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», «Банк»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E920D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3C74" w:rsidRPr="005E3C74" w:rsidRDefault="005E3C74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9531E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нт, Юнусабадский район, улица</w:t>
            </w:r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 w:rsid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  <w:p w:rsidR="009531E2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Реквизиты «Заказчика»: </w:t>
            </w:r>
          </w:p>
          <w:p w:rsidR="009531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МФО: 00450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412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ИНН: 200836354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412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Расчетный </w:t>
            </w:r>
            <w:r w:rsidRPr="00C76040">
              <w:rPr>
                <w:rFonts w:ascii="Times New Roman" w:eastAsia="Times New Roman" w:hAnsi="Times New Roman" w:cs="Times New Roman"/>
                <w:sz w:val="28"/>
                <w:szCs w:val="28"/>
              </w:rPr>
              <w:t>счет: 19907000500000450013;</w:t>
            </w:r>
          </w:p>
          <w:p w:rsidR="005E3C74" w:rsidRPr="005E3C74" w:rsidRDefault="005412E2" w:rsidP="009531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банка: МБРЦ 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АО «Национальный банк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AB7D52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Default="005E3C74" w:rsidP="00AB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Рабочим органом комиссии является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Служба организации закупок при </w:t>
            </w:r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>амент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стратегического развития банка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Банка</w:t>
            </w:r>
            <w:proofErr w:type="spellEnd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орган»).</w:t>
            </w:r>
          </w:p>
          <w:p w:rsidR="00AB7D52" w:rsidRPr="00AB7D52" w:rsidRDefault="00AB7D52" w:rsidP="00AB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</w:p>
          <w:p w:rsidR="005E3C74" w:rsidRDefault="005E3C74" w:rsidP="00AB7D52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1D43D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нт, Юнусабадский район, улица</w:t>
            </w:r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 w:rsid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  <w:p w:rsidR="00AB7D52" w:rsidRPr="00AB7D52" w:rsidRDefault="00AB7D52" w:rsidP="00AB7D52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8"/>
                <w:szCs w:val="28"/>
                <w:lang w:eastAsia="ru-RU"/>
              </w:rPr>
            </w:pPr>
          </w:p>
          <w:p w:rsidR="00AB7D52" w:rsidRPr="00AB7D52" w:rsidRDefault="00AB7D52" w:rsidP="00AB7D52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Контактное лицо Организатора: Мансуров А. Р.</w:t>
            </w:r>
          </w:p>
          <w:p w:rsidR="00AB7D52" w:rsidRPr="00AB7D52" w:rsidRDefault="00AB7D52" w:rsidP="00AB7D52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Тел: +9987</w:t>
            </w:r>
            <w:r w:rsidR="00893F1C" w:rsidRPr="00A8048D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8</w:t>
            </w: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147 15 27  </w:t>
            </w:r>
            <w:proofErr w:type="spellStart"/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внутр</w:t>
            </w:r>
            <w:proofErr w:type="spellEnd"/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.: 17-70</w:t>
            </w:r>
          </w:p>
          <w:p w:rsidR="00AB7D52" w:rsidRPr="00AB7D52" w:rsidRDefault="00AB7D52" w:rsidP="00AB7D52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Моб: + 99890 989 50 50</w:t>
            </w:r>
          </w:p>
          <w:p w:rsidR="00AB7D52" w:rsidRPr="006B20E7" w:rsidRDefault="00AB7D52" w:rsidP="00AB7D52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en-US" w:eastAsia="ru-RU"/>
              </w:rPr>
              <w:t>E</w:t>
            </w:r>
            <w:r w:rsidRPr="006B20E7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en-US" w:eastAsia="ru-RU"/>
              </w:rPr>
              <w:t>mail</w:t>
            </w:r>
            <w:r w:rsidRPr="006B20E7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: </w:t>
            </w:r>
            <w:hyperlink r:id="rId9" w:history="1">
              <w:r w:rsidRPr="00AB7D52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Amansurov</w:t>
              </w:r>
              <w:r w:rsidRPr="006B20E7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@</w:t>
              </w:r>
              <w:r w:rsidRPr="00AB7D52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nbu</w:t>
              </w:r>
              <w:r w:rsidRPr="006B20E7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AB7D52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uz</w:t>
              </w:r>
              <w:proofErr w:type="spellEnd"/>
            </w:hyperlink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6B20E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6B20E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1D43D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Договородержатель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D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1D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банк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203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7D3CE3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комиссией, созданной Заказчиком, в составе не менее </w:t>
            </w:r>
            <w:r w:rsidR="004E2C69">
              <w:rPr>
                <w:rFonts w:ascii="Times New Roman" w:eastAsia="Times New Roman" w:hAnsi="Times New Roman" w:cs="Times New Roman"/>
                <w:sz w:val="28"/>
                <w:szCs w:val="28"/>
              </w:rPr>
              <w:t>пяти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 w:rsidR="007D3C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  <w:p w:rsidR="00AB7D52" w:rsidRDefault="00AB7D52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7D52" w:rsidRDefault="00AB7D52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7D52" w:rsidRDefault="00AB7D52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7D52" w:rsidRPr="005E3C74" w:rsidRDefault="00AB7D52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Default="005E3C74" w:rsidP="005A77E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A77E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A74B0"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принять участие любые юридические лица</w:t>
            </w:r>
            <w:proofErr w:type="gramStart"/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независимо от форм собственности, за исключением юр</w:t>
            </w:r>
            <w:r w:rsidR="009203CD"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идических лиц, приведенных в ИУК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5.3.</w:t>
            </w:r>
          </w:p>
          <w:p w:rsidR="00AB7D52" w:rsidRPr="00AB7D52" w:rsidRDefault="00AB7D52" w:rsidP="005A77E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</w:rPr>
            </w:pPr>
          </w:p>
          <w:p w:rsidR="00AB7D52" w:rsidRPr="00AB7D52" w:rsidRDefault="00AB7D52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должны соответствовать следующим критериям:</w:t>
            </w:r>
          </w:p>
          <w:p w:rsidR="00AB7D52" w:rsidRPr="00AB7D52" w:rsidRDefault="00AB7D52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 наличие необходимых технических, финансовых, материальных, кадровых и других ресурсов для исполнения договора;</w:t>
            </w:r>
          </w:p>
          <w:p w:rsidR="00AB7D52" w:rsidRPr="00AB7D52" w:rsidRDefault="00AB7D52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 правомочность на заключение договора;</w:t>
            </w:r>
          </w:p>
          <w:p w:rsidR="00AB7D52" w:rsidRPr="00AB7D52" w:rsidRDefault="00AB7D52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 отсутствие задолженности по уплате налогов и других обязательных платежей; </w:t>
            </w:r>
          </w:p>
          <w:p w:rsidR="00AB7D52" w:rsidRPr="00AB7D52" w:rsidRDefault="00AB7D52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 отсутствие введенных в отношении них процедур банкротства;</w:t>
            </w:r>
          </w:p>
          <w:p w:rsidR="00AB7D52" w:rsidRPr="00AB7D52" w:rsidRDefault="00AB7D52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 отсутствие судебного или арбитражного </w:t>
            </w: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разбирательства с «Заказчиком»;</w:t>
            </w:r>
          </w:p>
          <w:p w:rsidR="00AB7D52" w:rsidRPr="00AB7D52" w:rsidRDefault="00AB7D52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 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AB7D52" w:rsidRPr="005E3C74" w:rsidRDefault="00AB7D52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 отсутствие записи о них в Едином реестре недобросовестных исполнителей.</w:t>
            </w:r>
          </w:p>
        </w:tc>
      </w:tr>
      <w:tr w:rsidR="005E3C74" w:rsidRPr="005E3C74" w:rsidTr="00AB7D52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5E3C74" w:rsidRDefault="005E3C74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gramStart"/>
            <w:r w:rsidR="005C36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конкурсе</w:t>
            </w:r>
            <w:proofErr w:type="gramEnd"/>
            <w:r w:rsidR="00EA74B0"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  <w:p w:rsidR="00AB7D52" w:rsidRPr="005E3C74" w:rsidRDefault="00AB7D52" w:rsidP="00AB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5E3C74" w:rsidRPr="005E3C74" w:rsidTr="00AB7D52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C36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Порядок </w:t>
            </w:r>
            <w:r w:rsidR="00142B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получения </w:t>
            </w:r>
            <w:r w:rsid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</w:t>
            </w:r>
            <w:r w:rsidR="00142B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ной документации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участия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участник должен:</w:t>
            </w:r>
          </w:p>
          <w:p w:rsidR="005E3C74" w:rsidRPr="005E3C74" w:rsidRDefault="005E3C74" w:rsidP="006629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а) получить электронную версию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9312B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размещенную на </w:t>
            </w:r>
            <w:proofErr w:type="spellStart"/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>вэб</w:t>
            </w:r>
            <w:proofErr w:type="spellEnd"/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-сайте </w:t>
            </w:r>
            <w:hyperlink r:id="rId10" w:history="1">
              <w:r w:rsidR="006629D5" w:rsidRPr="006629D5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www.nbu.uz</w:t>
              </w:r>
            </w:hyperlink>
            <w:r w:rsidRP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="006629D5" w:rsidRPr="006629D5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www.xarid.uz</w:t>
              </w:r>
            </w:hyperlink>
            <w:r w:rsidR="006629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662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9D5" w:rsidRPr="006629D5">
              <w:rPr>
                <w:rFonts w:ascii="Times New Roman" w:hAnsi="Times New Roman" w:cs="Times New Roman"/>
                <w:sz w:val="28"/>
                <w:szCs w:val="24"/>
              </w:rPr>
              <w:t>ознакомления с условиями закупки,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также уведомить заказчика о своем намерении участвовать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 направления официального письма нарочно или по факсу, почте, электронной почте. При этом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письме должно содержаться наименование участника, предмет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адрес и банковские реквизиты участника;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  б) подать квалификационные документы и предложение в соответст</w:t>
            </w:r>
            <w:r w:rsidR="009203CD">
              <w:rPr>
                <w:rFonts w:ascii="Times New Roman" w:eastAsia="Times New Roman" w:hAnsi="Times New Roman" w:cs="Times New Roman"/>
                <w:sz w:val="28"/>
                <w:szCs w:val="28"/>
              </w:rPr>
              <w:t>вии с требованиями настоящей ИУК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E3C74" w:rsidRPr="001E011B" w:rsidRDefault="005E3C74" w:rsidP="00BF3A9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Квалификационный отбор участников для участия в </w:t>
            </w:r>
            <w:r w:rsidR="005C365F" w:rsidRP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08778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08778A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08778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производится квалификационный отбор участников. К дальнейшему участию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допускаются только те участники, которые прошли квалификационный отбор.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документов, необходимых для проведения квалификационного отбора представлен в</w:t>
            </w:r>
            <w:r w:rsidR="00381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приложении №1 (формы №1,2,3,4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B6E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квалификационном отборе участников,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участию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B6EB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CB6EB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не допускаются организации: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_Hlk515441361"/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предоставившие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установленный срок пакет необходимых документов для квалификационного отбора;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находящиеся на стадии реорганизации,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ликвидации или банкротства;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в состоянии судебного или арбитражного разбирательства с «Заказчиком»;</w:t>
            </w:r>
            <w:proofErr w:type="gramEnd"/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Едином реестре недобросовестных исполнителей;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имеющиеся задолженности по уплате налогов и других обязательных платежей;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предоставление информации при проведении финансовых операций (оффшорные зоны).</w:t>
            </w:r>
          </w:p>
        </w:tc>
      </w:tr>
      <w:bookmarkEnd w:id="3"/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квалификационной оценки представлены в Приложении №2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отстраняет участника от участия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0595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  <w:proofErr w:type="gramEnd"/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Язык </w:t>
            </w:r>
            <w:r w:rsidR="005C365F" w:rsidRP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единица измерений.</w:t>
            </w:r>
          </w:p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6629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и вся связанная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 ним корреспонденция, и документация, которые осуществляются участником и заказчиком, должны быть на </w:t>
            </w:r>
            <w:r w:rsid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узбекском или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русском языке.</w:t>
            </w:r>
            <w:r w:rsidR="00BA3E5B" w:rsidRP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Конкурсное 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</w:t>
            </w:r>
            <w:r w:rsidR="005E3C74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наличия разночтений в тексте предложения, когда используется более чем один язык, </w:t>
            </w:r>
            <w:r w:rsidR="00BA3E5B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будет превалирующим</w:t>
            </w:r>
            <w:r w:rsidR="005E3C74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1E66A1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редложение и порядок его 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оформления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должен представить два комплекта документов - один оригинал и одна копия - в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участника передается в рабочий 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подать только одно предложение;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состоит из двух частей: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себе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 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B1525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ценовая часть должна соответствовать условиям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содержать следующую информацию: наименование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цена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итоговая сумма, условия поставки, условия платежа, срок действия предложения и т.п.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оформляется нижеследующим образом.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конверт;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внутренний конверт с техническим предложением;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внутренний конверт с ценовым предложением.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документы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должны быть пронумерованы, прошиты и опечатаны печатью участника, на первой странице должна быть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пометка «оригинал» или «копия».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90E4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отсутствия на первых страницах отметок «оригинал» или «копия»,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432A8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5432A8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внешнем конверте должно быть указано: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отметка «оригинал» или «копия»;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надпись «Внешний конверт»;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</w:t>
            </w:r>
            <w:bookmarkStart w:id="4" w:name="_Hlk505348253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адрес;</w:t>
            </w:r>
            <w:bookmarkEnd w:id="4"/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надпись «не вскрывать до последнего срока подачи предложений </w:t>
            </w: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(указать время и дату вскрытия конвертов)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внутренних конвертах должно быть указано: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отметка «оригинал» или «копия»;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технической частью»;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ценовой частью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надпись: «вскрыть после успешного прохождения квалификационного отбора».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 техническом конверте.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5E3C74" w:rsidTr="003354A8">
        <w:tc>
          <w:tcPr>
            <w:tcW w:w="567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F25586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 и копия технического предложения</w:t>
            </w:r>
            <w:r w:rsidRPr="0049199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9763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gramStart"/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proofErr w:type="gramEnd"/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содержащие полное и </w:t>
            </w:r>
            <w:r w:rsidR="00F2558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558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071BA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Технические документы участника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071BA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представляются в двух экземплярах (оригинал и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ценовое предложение и таблиц</w:t>
            </w:r>
            <w:r w:rsidR="001A57E8">
              <w:rPr>
                <w:rFonts w:ascii="Times New Roman" w:eastAsia="Times New Roman" w:hAnsi="Times New Roman" w:cs="Times New Roman"/>
                <w:sz w:val="28"/>
                <w:szCs w:val="28"/>
              </w:rPr>
              <w:t>а цен в соответствии с формой №5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прилагаемой к данной инструкции.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Ценовое предложение и таблица цен участника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9F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2380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1E109C" w:rsidRPr="001E109C" w:rsidRDefault="005841E6" w:rsidP="001941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17FA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B5EC1" w:rsidRPr="00317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редложения принимаются </w:t>
            </w:r>
            <w:r w:rsidR="007B5EC1" w:rsidRPr="00194126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="00194126" w:rsidRPr="0019412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2072B2" w:rsidRPr="0019412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94126" w:rsidRPr="00194126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2072B2" w:rsidRPr="0019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 </w:t>
            </w:r>
            <w:r w:rsidR="002072B2" w:rsidRPr="00317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местного времени </w:t>
            </w:r>
            <w:r w:rsidR="00317FA4" w:rsidRPr="00317FA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317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7FA4" w:rsidRPr="00317FA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r w:rsidRPr="00317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7FA4" w:rsidRPr="00317FA4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Pr="00317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72B2" w:rsidRPr="00317FA4">
              <w:rPr>
                <w:rFonts w:ascii="Times New Roman" w:eastAsia="Times New Roman" w:hAnsi="Times New Roman" w:cs="Times New Roman"/>
                <w:sz w:val="28"/>
                <w:szCs w:val="28"/>
              </w:rPr>
              <w:t>года по</w:t>
            </w:r>
            <w:r w:rsidR="002072B2" w:rsidRPr="00317F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адресу</w:t>
            </w:r>
            <w:r w:rsidR="002072B2" w:rsidRPr="003119B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100084, г. Ташкент, Юнусабадский район, улица Амира </w:t>
            </w:r>
            <w:proofErr w:type="spellStart"/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101.</w:t>
            </w:r>
            <w:r w:rsidR="002072B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 предложения участников должен составлять не менее 90 дней со дня окончания представления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C365F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комиссия может принять решение о переносе даты закрытия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(продлении срока представления предложений), которое распространяется на всех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6551A1" w:rsidRDefault="005E3C74" w:rsidP="009F5D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СМИ и </w:t>
            </w:r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официальном </w:t>
            </w:r>
            <w:proofErr w:type="spellStart"/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вэб</w:t>
            </w:r>
            <w:proofErr w:type="spellEnd"/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-сайте заказчика.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1E66A1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Процедура вскрытия конвертов с 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ная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комиссия для проведения оценки</w:t>
            </w:r>
            <w:r w:rsidR="00F2558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рассмотрения и оценки предложений участников не может превышать шестьдесят дней с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момента окончания подачи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Рабочий 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5841E6"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142B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первом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производится оценка технической части предложения участник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Решение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 Уполном</w:t>
            </w:r>
            <w:r w:rsidR="00142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оченный представитель участника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 присутствовать при процедуре вскрытия конвертов с предложениями.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второй этап допускаются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втором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проводятся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вскрытие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оценка ценовой части предложения. Решение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C365F" w:rsidP="0072098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</w:t>
            </w:r>
            <w:proofErr w:type="gramStart"/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предоставляют Конкурсной комиссии свое заключение</w:t>
            </w:r>
            <w:proofErr w:type="gramEnd"/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вправе отстранить такого участника от участия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 любом этапе.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(Приложение №2).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C365F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отклоняет предложение, если подавший его участник не соответствует </w:t>
            </w:r>
            <w:proofErr w:type="gramStart"/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требованиям, устано</w:t>
            </w:r>
            <w:r w:rsidR="000C0BC1">
              <w:rPr>
                <w:rFonts w:ascii="Times New Roman" w:eastAsia="Times New Roman" w:hAnsi="Times New Roman" w:cs="Times New Roman"/>
                <w:sz w:val="28"/>
                <w:szCs w:val="28"/>
              </w:rPr>
              <w:t>вленным Законом и постановлениями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предложение участника не соответствует</w:t>
            </w:r>
            <w:proofErr w:type="gramEnd"/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требованиям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процессе оценки предложений рабочий 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Победителем признается участник, предложивший </w:t>
            </w:r>
            <w:r w:rsidR="00F62072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условия исполнения договора</w:t>
            </w:r>
            <w:r w:rsidR="00C710AB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 соблюдении требований указанных 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10AB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арифметических или иных ошибок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рассмотрения и оценки предложений фиксируются в протоколе рассмотрения и оценки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4062E3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рассмотрения и оценки предложений подписывается всеми членами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="00232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4062E3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трех рабочих дней </w:t>
            </w:r>
            <w:proofErr w:type="gramStart"/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поступления</w:t>
            </w:r>
            <w:proofErr w:type="gramEnd"/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такого запроса заказчик обязан представить участнику соответствующие разъяснения.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554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тветственность, предусмотренной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 Республики Узбекистан, несут:</w:t>
            </w:r>
          </w:p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</w:t>
            </w:r>
            <w:r w:rsidR="00A84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и привлеченными экспертами,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за другие противоправные действия.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Участники, изъявившие желание участвовать 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имеют право обратиться в рабочий орган для получения разъяснений относительно проводимо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232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97E7B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вправе принять решение о внесении изменений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 не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три дня до даты окончания срока подачи предложений на участие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97E7B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товара (работы, услуги) не допускается. При этом срок окончания подачи предложений в это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быть продлен не менее чем на десять дней,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внесения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изменений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документацию. Одновременно с этим вносятся изменения в объявление о проведении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если была изменена информация,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указанная в объявлении.</w:t>
            </w:r>
          </w:p>
        </w:tc>
      </w:tr>
      <w:tr w:rsidR="00737D99" w:rsidRPr="005E3C74" w:rsidTr="003354A8">
        <w:tc>
          <w:tcPr>
            <w:tcW w:w="567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37D99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37D99" w:rsidRPr="00C710AB" w:rsidRDefault="00737D99" w:rsidP="00E920D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вправе направить заказчику запрос о даче разъяснений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в форме, определенной в объявлении на проведение </w:t>
            </w:r>
            <w:r w:rsidR="00E920D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документации, если указанный запрос поступил к заказчику не </w:t>
            </w:r>
            <w:proofErr w:type="gramStart"/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два дня до даты окончания срока подачи предложений. Разъяснения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>ной документации не должны изменять ее сущность.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вправе внести изменения в предложение, представленное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159D3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представляет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C3021C"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комисси</w:t>
            </w:r>
            <w:r w:rsidR="00C30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A84B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       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замененный конверт возвращается участнику в невскрытом виде.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154FB8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может быть объявлен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не 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состоявш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ейся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принял участие один участник или никто не принял участие;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по результатам рассмотрения предложений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</w:t>
            </w:r>
            <w:r w:rsidR="00A84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представленные предложения не содержат необходимый пакет документов.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Невскрытые пакеты участников, отстраненных от участия по решению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комиссии, возвращаются рабочим органом под роспись в 10 дневной срок после заседания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комиссии. По истечению указанного срока рабочий орган не несет ответственности за целостность и сохранность пакетов.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732375" w:rsidP="00C117F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имеет право отменить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любое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время до акцепта выигравшего предложения. Заказчик в случае отмены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публикует обоснованные причины данного решения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официальном </w:t>
            </w:r>
            <w:proofErr w:type="spellStart"/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>вэб</w:t>
            </w:r>
            <w:proofErr w:type="spellEnd"/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>-сайте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заключается на условиях, указанных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и предложении, поданном участником, с которым заключается договор.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Участник, объявленный по решению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E5C8D" w:rsidRPr="005E3C74" w:rsidTr="003354A8">
        <w:tc>
          <w:tcPr>
            <w:tcW w:w="567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E5C8D" w:rsidRPr="005E3C74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E5C8D" w:rsidRPr="005E3C74" w:rsidRDefault="00E60048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0FF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5E3C74" w:rsidRPr="005E3C74" w:rsidTr="003354A8">
        <w:trPr>
          <w:trHeight w:val="70"/>
        </w:trPr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6629D5" w:rsidRDefault="005E3C74" w:rsidP="00F007B7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Несвоевременное </w:t>
            </w:r>
            <w:r w:rsidR="00F007B7" w:rsidRP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подписание договора победителем </w:t>
            </w:r>
            <w:r w:rsidRP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 w:rsidRP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478" w:rsidRDefault="00D5647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478" w:rsidRDefault="00D5647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Pr="006629D5" w:rsidRDefault="006629D5" w:rsidP="006629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9D5">
        <w:rPr>
          <w:rFonts w:ascii="Times New Roman" w:hAnsi="Times New Roman" w:cs="Times New Roman"/>
          <w:b/>
          <w:sz w:val="28"/>
          <w:szCs w:val="28"/>
        </w:rPr>
        <w:t>Форма запроса на разъяснение положений конкурсной документации</w:t>
      </w:r>
    </w:p>
    <w:p w:rsidR="006629D5" w:rsidRPr="006629D5" w:rsidRDefault="006629D5" w:rsidP="006629D5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6629D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6629D5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6629D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6629D5" w:rsidRPr="006629D5" w:rsidRDefault="006629D5" w:rsidP="006629D5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6629D5" w:rsidRPr="006629D5" w:rsidRDefault="006629D5" w:rsidP="006629D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Закупочная комиссия</w:t>
      </w:r>
    </w:p>
    <w:p w:rsidR="006629D5" w:rsidRPr="006629D5" w:rsidRDefault="006629D5" w:rsidP="006629D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по проведению конкурса ________________________________________________________________________________________________</w:t>
      </w: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Прошу разъяснить следующие положения конкурсной документации [</w:t>
      </w:r>
      <w:r w:rsidRPr="006629D5">
        <w:rPr>
          <w:rFonts w:ascii="Times New Roman" w:hAnsi="Times New Roman" w:cs="Times New Roman"/>
          <w:i/>
          <w:sz w:val="28"/>
          <w:szCs w:val="28"/>
        </w:rPr>
        <w:t>поставку товаров, выполнение работ, оказание услуг для нужд государственного заказчика</w:t>
      </w:r>
      <w:r w:rsidRPr="006629D5">
        <w:rPr>
          <w:rFonts w:ascii="Times New Roman" w:hAnsi="Times New Roman" w:cs="Times New Roman"/>
          <w:sz w:val="28"/>
          <w:szCs w:val="28"/>
        </w:rPr>
        <w:t xml:space="preserve">], размещенной </w:t>
      </w:r>
      <w:proofErr w:type="gramStart"/>
      <w:r w:rsidRPr="006629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629D5">
        <w:rPr>
          <w:rFonts w:ascii="Times New Roman" w:hAnsi="Times New Roman" w:cs="Times New Roman"/>
          <w:sz w:val="28"/>
          <w:szCs w:val="28"/>
        </w:rPr>
        <w:t xml:space="preserve"> [</w:t>
      </w:r>
      <w:r w:rsidRPr="006629D5">
        <w:rPr>
          <w:rFonts w:ascii="Times New Roman" w:hAnsi="Times New Roman" w:cs="Times New Roman"/>
          <w:i/>
          <w:sz w:val="28"/>
          <w:szCs w:val="28"/>
        </w:rPr>
        <w:t>официального сайта</w:t>
      </w:r>
      <w:r w:rsidRPr="006629D5">
        <w:rPr>
          <w:rFonts w:ascii="Times New Roman" w:hAnsi="Times New Roman" w:cs="Times New Roman"/>
          <w:sz w:val="28"/>
          <w:szCs w:val="28"/>
        </w:rPr>
        <w:t>]:</w:t>
      </w: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629D5" w:rsidRPr="006629D5" w:rsidTr="007E799C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конкурсной документации</w:t>
            </w:r>
          </w:p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Пункт конкурсной документации</w:t>
            </w:r>
          </w:p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подлежащий</w:t>
            </w:r>
            <w:proofErr w:type="gramEnd"/>
            <w:r w:rsidRPr="006629D5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Суть запроса</w:t>
            </w:r>
          </w:p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на разъяснение конкурсной документации</w:t>
            </w:r>
          </w:p>
        </w:tc>
      </w:tr>
      <w:tr w:rsidR="006629D5" w:rsidRPr="006629D5" w:rsidTr="007E799C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29D5" w:rsidRPr="006629D5" w:rsidTr="007E799C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6629D5" w:rsidTr="007E799C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6629D5" w:rsidTr="007E799C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6629D5" w:rsidTr="007E799C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6629D5" w:rsidTr="007E799C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Разъяснения по настоящему запросу прошу направить по [</w:t>
      </w:r>
      <w:r w:rsidRPr="006629D5">
        <w:rPr>
          <w:rFonts w:ascii="Times New Roman" w:hAnsi="Times New Roman" w:cs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6629D5">
        <w:rPr>
          <w:rFonts w:ascii="Times New Roman" w:hAnsi="Times New Roman" w:cs="Times New Roman"/>
          <w:sz w:val="28"/>
          <w:szCs w:val="28"/>
        </w:rPr>
        <w:t>]</w:t>
      </w: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b/>
          <w:sz w:val="28"/>
          <w:szCs w:val="28"/>
        </w:rPr>
        <w:t>[</w:t>
      </w:r>
      <w:r w:rsidRPr="006629D5">
        <w:rPr>
          <w:rFonts w:ascii="Times New Roman" w:hAnsi="Times New Roman" w:cs="Times New Roman"/>
          <w:sz w:val="28"/>
          <w:szCs w:val="28"/>
        </w:rPr>
        <w:t>число, месяц, год]</w:t>
      </w: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[наименование должности лица, подписавшего запрос] [подпись]</w:t>
      </w:r>
      <w:r w:rsidRPr="006629D5">
        <w:rPr>
          <w:rFonts w:ascii="Times New Roman" w:hAnsi="Times New Roman" w:cs="Times New Roman"/>
          <w:sz w:val="28"/>
          <w:szCs w:val="28"/>
        </w:rPr>
        <w:br/>
        <w:t>[Ф. И. О.]</w:t>
      </w: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М.П.</w:t>
      </w:r>
    </w:p>
    <w:p w:rsidR="006629D5" w:rsidRDefault="006629D5" w:rsidP="006629D5"/>
    <w:p w:rsidR="006629D5" w:rsidRDefault="006629D5" w:rsidP="006629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5E3C74" w:rsidRPr="006B20E7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0E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5E3C74" w:rsidRPr="006B20E7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6B20E7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6B20E7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6B20E7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0E7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5E3C74" w:rsidRPr="006B20E7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0E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E3C74" w:rsidRPr="006B20E7">
        <w:rPr>
          <w:rFonts w:ascii="Times New Roman" w:eastAsia="Times New Roman" w:hAnsi="Times New Roman" w:cs="Times New Roman"/>
          <w:sz w:val="28"/>
          <w:szCs w:val="28"/>
        </w:rPr>
        <w:t>валификационных</w:t>
      </w:r>
      <w:r w:rsidRPr="006B2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C74" w:rsidRPr="006B20E7">
        <w:rPr>
          <w:rFonts w:ascii="Times New Roman" w:eastAsia="Times New Roman" w:hAnsi="Times New Roman" w:cs="Times New Roman"/>
          <w:sz w:val="28"/>
          <w:szCs w:val="28"/>
        </w:rPr>
        <w:t>документов</w:t>
      </w:r>
    </w:p>
    <w:p w:rsidR="005E3C74" w:rsidRPr="006B20E7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6B20E7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ной комиссии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BE6D29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E920D9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) на имя компетентного представителя, правомочного </w:t>
      </w:r>
      <w:proofErr w:type="gramStart"/>
      <w:r w:rsidRPr="00BE6D2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BE6D2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:rsidR="005E3C74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</w:p>
    <w:p w:rsidR="006629D5" w:rsidRDefault="006629D5" w:rsidP="006629D5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pStyle w:val="afff7"/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9D5">
        <w:rPr>
          <w:rFonts w:ascii="Times New Roman" w:eastAsia="Times New Roman" w:hAnsi="Times New Roman" w:cs="Times New Roman"/>
          <w:sz w:val="28"/>
          <w:szCs w:val="28"/>
        </w:rPr>
        <w:t>Ценовое предложение (</w:t>
      </w:r>
      <w:r w:rsidRPr="006629D5">
        <w:rPr>
          <w:rFonts w:ascii="Times New Roman" w:eastAsia="Times New Roman" w:hAnsi="Times New Roman" w:cs="Times New Roman"/>
          <w:i/>
          <w:sz w:val="28"/>
          <w:szCs w:val="28"/>
        </w:rPr>
        <w:t>форма №5</w:t>
      </w:r>
      <w:r w:rsidRPr="006629D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BE6D29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Pr="00BE6D29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3F23C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F23CA">
        <w:rPr>
          <w:rFonts w:ascii="Times New Roman" w:eastAsia="Times New Roman" w:hAnsi="Times New Roman" w:cs="Times New Roman"/>
          <w:i/>
          <w:sz w:val="28"/>
          <w:szCs w:val="28"/>
        </w:rPr>
        <w:t>Форма №1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154FB8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154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</w:t>
      </w:r>
      <w:r w:rsidR="00C739E2"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:rsidR="005E3C74" w:rsidRPr="003F23CA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3F23CA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ную документацию на поставку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3F23CA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3F23CA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ной документацией.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3F23CA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Pr="00BE6D29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309C0" w:rsidRDefault="008309C0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t>Форма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8A3567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5E3C74" w:rsidRPr="005E3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E3C74" w:rsidRPr="005E3C74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E3C74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:rsidR="005E3C74" w:rsidRPr="005E3C74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телефон, факс,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5E3C74" w:rsidRPr="005E3C74" w:rsidTr="001D43D2">
        <w:tc>
          <w:tcPr>
            <w:tcW w:w="468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6B66A9" w:rsidRDefault="005E3C74" w:rsidP="006B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6B66A9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3C7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33E57" w:rsidRPr="004E7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Pr="005E3C74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22C1" w:rsidRDefault="00F722C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  <w:proofErr w:type="gramEnd"/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DA48A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733E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94"/>
        <w:gridCol w:w="3084"/>
        <w:gridCol w:w="3118"/>
      </w:tblGrid>
      <w:tr w:rsidR="001A57E8" w:rsidRPr="005E3C74" w:rsidTr="001A57E8">
        <w:trPr>
          <w:trHeight w:val="595"/>
        </w:trPr>
        <w:tc>
          <w:tcPr>
            <w:tcW w:w="540" w:type="dxa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:rsidR="001A57E8" w:rsidRPr="00BE6D29" w:rsidRDefault="001A57E8" w:rsidP="00BE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5E3C74" w:rsidTr="001A57E8">
        <w:trPr>
          <w:trHeight w:val="256"/>
        </w:trPr>
        <w:tc>
          <w:tcPr>
            <w:tcW w:w="540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5E3C74" w:rsidTr="001A57E8">
        <w:trPr>
          <w:trHeight w:val="151"/>
        </w:trPr>
        <w:tc>
          <w:tcPr>
            <w:tcW w:w="540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до начала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в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4C6" w:rsidRPr="005E3C74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3344C6" w:rsidRP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:rsidR="005E3C74" w:rsidRPr="005E3C74" w:rsidRDefault="005E3C74" w:rsidP="00D7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 w:rsidR="00D742D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 / Н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97E7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7AC" w:rsidRPr="0038199A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20D9" w:rsidRDefault="00E920D9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F347AC" w:rsidRPr="005E3C74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на основании документов внутреннего конверта и технической частью. Предложения участников, не пр</w:t>
      </w:r>
      <w:r w:rsidR="000833C6">
        <w:rPr>
          <w:rFonts w:ascii="Times New Roman" w:eastAsia="Times New Roman" w:hAnsi="Times New Roman" w:cs="Times New Roman"/>
          <w:sz w:val="24"/>
          <w:szCs w:val="24"/>
        </w:rPr>
        <w:t xml:space="preserve">ошедшие, по технической оценке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:rsidR="00813145" w:rsidRPr="005E3C74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813145" w:rsidRPr="00813145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:rsidR="005E3C74" w:rsidRPr="005E3C74" w:rsidRDefault="005E3C74" w:rsidP="004E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E920D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</w:t>
            </w:r>
          </w:p>
        </w:tc>
        <w:tc>
          <w:tcPr>
            <w:tcW w:w="3060" w:type="dxa"/>
          </w:tcPr>
          <w:p w:rsidR="005E3C74" w:rsidRPr="005E3C74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5E3C74" w:rsidRPr="005E3C74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813145" w:rsidRPr="005E3C74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C76040" w:rsidRPr="005E3C74" w:rsidTr="00C76040">
        <w:tc>
          <w:tcPr>
            <w:tcW w:w="461" w:type="dxa"/>
          </w:tcPr>
          <w:p w:rsidR="00C76040" w:rsidRPr="00C76040" w:rsidRDefault="00C76040" w:rsidP="00C76040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C76040" w:rsidRPr="00C76040" w:rsidRDefault="00C76040" w:rsidP="00C76040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6" w:type="dxa"/>
          </w:tcPr>
          <w:p w:rsidR="00C76040" w:rsidRPr="00C76040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Наименьшая цена/стоимость </w:t>
            </w:r>
            <w:proofErr w:type="gramStart"/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наивысшей оценкой Максимальный балл присваивается</w:t>
            </w:r>
            <w:proofErr w:type="gramEnd"/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минимальному значению показателя.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10–балльная система оценки</w:t>
            </w:r>
          </w:p>
        </w:tc>
        <w:tc>
          <w:tcPr>
            <w:tcW w:w="2986" w:type="dxa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По факту</w:t>
            </w:r>
          </w:p>
          <w:p w:rsidR="00C76040" w:rsidRPr="00C76040" w:rsidRDefault="00C76040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C76040" w:rsidRPr="00C76040" w:rsidRDefault="00C76040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3 года – 10 баллов</w:t>
            </w:r>
          </w:p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1 - 2 года – 5 баллов</w:t>
            </w:r>
          </w:p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Нет опыта – 0 баллов</w:t>
            </w:r>
          </w:p>
        </w:tc>
        <w:tc>
          <w:tcPr>
            <w:tcW w:w="2986" w:type="dxa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E3C74" w:rsidRPr="00C7604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C7604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145" w:rsidRPr="00813145" w:rsidRDefault="00813145" w:rsidP="005D79F4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II</w:t>
      </w:r>
      <w:r w:rsidRPr="00813145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:rsidR="005D79F4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9F4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5D79F4" w:rsidRPr="009D72FB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9F4" w:rsidRPr="009D72FB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 xml:space="preserve">на оказание услуг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контрольному обмеру по объекту: </w:t>
      </w:r>
      <w:r w:rsidRPr="009D72FB">
        <w:rPr>
          <w:rFonts w:ascii="Times New Roman" w:hAnsi="Times New Roman"/>
          <w:sz w:val="24"/>
          <w:szCs w:val="24"/>
        </w:rPr>
        <w:t>«</w:t>
      </w:r>
      <w:r w:rsidRPr="00C33A17">
        <w:rPr>
          <w:rFonts w:ascii="Times New Roman" w:hAnsi="Times New Roman" w:cs="Times New Roman"/>
          <w:sz w:val="24"/>
          <w:szCs w:val="24"/>
        </w:rPr>
        <w:t xml:space="preserve">Реконструкции и реставрации исторического комплекса </w:t>
      </w:r>
      <w:r w:rsidRPr="00C33A17">
        <w:rPr>
          <w:rStyle w:val="BodyTextChar"/>
          <w:sz w:val="24"/>
          <w:szCs w:val="24"/>
        </w:rPr>
        <w:t>«</w:t>
      </w:r>
      <w:proofErr w:type="spellStart"/>
      <w:r w:rsidR="00E039B2">
        <w:rPr>
          <w:rStyle w:val="BodyTextChar"/>
          <w:sz w:val="24"/>
          <w:szCs w:val="24"/>
        </w:rPr>
        <w:t>Нуриллабой</w:t>
      </w:r>
      <w:proofErr w:type="spellEnd"/>
      <w:r w:rsidRPr="00C33A17">
        <w:rPr>
          <w:rStyle w:val="BodyTextChar"/>
          <w:sz w:val="24"/>
          <w:szCs w:val="24"/>
        </w:rPr>
        <w:t>» в Хорезмской области (2-й этап) такие, как «</w:t>
      </w:r>
      <w:proofErr w:type="spellStart"/>
      <w:r w:rsidRPr="00C33A17">
        <w:rPr>
          <w:rStyle w:val="BodyTextChar"/>
          <w:sz w:val="24"/>
          <w:szCs w:val="24"/>
        </w:rPr>
        <w:t>Арзхона</w:t>
      </w:r>
      <w:proofErr w:type="spellEnd"/>
      <w:r w:rsidRPr="00C33A17">
        <w:rPr>
          <w:rStyle w:val="BodyTextChar"/>
          <w:sz w:val="24"/>
          <w:szCs w:val="24"/>
        </w:rPr>
        <w:t xml:space="preserve">», «Дом Ибрагим Ходжи», «Медресе </w:t>
      </w:r>
      <w:proofErr w:type="spellStart"/>
      <w:r w:rsidR="00E039B2">
        <w:rPr>
          <w:rStyle w:val="BodyTextChar"/>
          <w:sz w:val="24"/>
          <w:szCs w:val="24"/>
        </w:rPr>
        <w:t>Нуриллабой</w:t>
      </w:r>
      <w:proofErr w:type="spellEnd"/>
      <w:r w:rsidRPr="00C33A17">
        <w:rPr>
          <w:rStyle w:val="BodyTextChar"/>
          <w:sz w:val="24"/>
          <w:szCs w:val="24"/>
        </w:rPr>
        <w:t>», «</w:t>
      </w:r>
      <w:proofErr w:type="spellStart"/>
      <w:r w:rsidRPr="00C33A17">
        <w:rPr>
          <w:rStyle w:val="BodyTextChar"/>
          <w:sz w:val="24"/>
          <w:szCs w:val="24"/>
        </w:rPr>
        <w:t>Кириш</w:t>
      </w:r>
      <w:proofErr w:type="spellEnd"/>
      <w:r w:rsidRPr="00C33A17">
        <w:rPr>
          <w:rStyle w:val="BodyTextChar"/>
          <w:sz w:val="24"/>
          <w:szCs w:val="24"/>
        </w:rPr>
        <w:t xml:space="preserve"> </w:t>
      </w:r>
      <w:proofErr w:type="spellStart"/>
      <w:r w:rsidRPr="00C33A17">
        <w:rPr>
          <w:rStyle w:val="BodyTextChar"/>
          <w:sz w:val="24"/>
          <w:szCs w:val="24"/>
        </w:rPr>
        <w:t>кисми</w:t>
      </w:r>
      <w:proofErr w:type="spellEnd"/>
      <w:r w:rsidRPr="00C33A17">
        <w:rPr>
          <w:rStyle w:val="BodyTextChar"/>
          <w:sz w:val="24"/>
          <w:szCs w:val="24"/>
        </w:rPr>
        <w:t>»</w:t>
      </w:r>
      <w:r w:rsidRPr="009D72FB">
        <w:rPr>
          <w:rFonts w:ascii="Times New Roman" w:hAnsi="Times New Roman"/>
          <w:sz w:val="24"/>
          <w:szCs w:val="24"/>
        </w:rPr>
        <w:t>»</w:t>
      </w:r>
    </w:p>
    <w:p w:rsidR="005D79F4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>1. Наименование оказываемых услуг: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обмера </w:t>
      </w:r>
      <w:r w:rsidRPr="00C33A17">
        <w:rPr>
          <w:rFonts w:ascii="Times New Roman" w:hAnsi="Times New Roman" w:cs="Times New Roman"/>
          <w:sz w:val="24"/>
          <w:szCs w:val="24"/>
        </w:rPr>
        <w:t xml:space="preserve">Реконструкции и реставрации исторического комплекса </w:t>
      </w:r>
      <w:r w:rsidRPr="00C33A17">
        <w:rPr>
          <w:rStyle w:val="BodyTextChar"/>
          <w:sz w:val="24"/>
          <w:szCs w:val="24"/>
        </w:rPr>
        <w:t>«</w:t>
      </w:r>
      <w:proofErr w:type="spellStart"/>
      <w:r w:rsidR="00E039B2">
        <w:rPr>
          <w:rStyle w:val="BodyTextChar"/>
          <w:sz w:val="24"/>
          <w:szCs w:val="24"/>
        </w:rPr>
        <w:t>Нуриллабой</w:t>
      </w:r>
      <w:proofErr w:type="spellEnd"/>
      <w:r w:rsidRPr="00C33A17">
        <w:rPr>
          <w:rStyle w:val="BodyTextChar"/>
          <w:sz w:val="24"/>
          <w:szCs w:val="24"/>
        </w:rPr>
        <w:t>» в Хорезмской области (2-й этап) такие, как «</w:t>
      </w:r>
      <w:proofErr w:type="spellStart"/>
      <w:r w:rsidRPr="00C33A17">
        <w:rPr>
          <w:rStyle w:val="BodyTextChar"/>
          <w:sz w:val="24"/>
          <w:szCs w:val="24"/>
        </w:rPr>
        <w:t>Арзхона</w:t>
      </w:r>
      <w:proofErr w:type="spellEnd"/>
      <w:r w:rsidRPr="00C33A17">
        <w:rPr>
          <w:rStyle w:val="BodyTextChar"/>
          <w:sz w:val="24"/>
          <w:szCs w:val="24"/>
        </w:rPr>
        <w:t xml:space="preserve">», «Дом Ибрагим Ходжи», «Медресе </w:t>
      </w:r>
      <w:proofErr w:type="spellStart"/>
      <w:r w:rsidR="00E039B2">
        <w:rPr>
          <w:rStyle w:val="BodyTextChar"/>
          <w:sz w:val="24"/>
          <w:szCs w:val="24"/>
        </w:rPr>
        <w:t>Нуриллабой</w:t>
      </w:r>
      <w:proofErr w:type="spellEnd"/>
      <w:r w:rsidRPr="00C33A17">
        <w:rPr>
          <w:rStyle w:val="BodyTextChar"/>
          <w:sz w:val="24"/>
          <w:szCs w:val="24"/>
        </w:rPr>
        <w:t>», «</w:t>
      </w:r>
      <w:proofErr w:type="spellStart"/>
      <w:r w:rsidRPr="00C33A17">
        <w:rPr>
          <w:rStyle w:val="BodyTextChar"/>
          <w:sz w:val="24"/>
          <w:szCs w:val="24"/>
        </w:rPr>
        <w:t>Кириш</w:t>
      </w:r>
      <w:proofErr w:type="spellEnd"/>
      <w:r w:rsidRPr="00C33A17">
        <w:rPr>
          <w:rStyle w:val="BodyTextChar"/>
          <w:sz w:val="24"/>
          <w:szCs w:val="24"/>
        </w:rPr>
        <w:t xml:space="preserve"> </w:t>
      </w:r>
      <w:proofErr w:type="spellStart"/>
      <w:r w:rsidRPr="00C33A17">
        <w:rPr>
          <w:rStyle w:val="BodyTextChar"/>
          <w:sz w:val="24"/>
          <w:szCs w:val="24"/>
        </w:rPr>
        <w:t>кисми</w:t>
      </w:r>
      <w:proofErr w:type="spellEnd"/>
      <w:r w:rsidRPr="00C33A17">
        <w:rPr>
          <w:rStyle w:val="BodyTextChar"/>
          <w:sz w:val="24"/>
          <w:szCs w:val="24"/>
        </w:rPr>
        <w:t>»</w:t>
      </w:r>
    </w:p>
    <w:p w:rsidR="005D79F4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 xml:space="preserve">2. Объектом </w:t>
      </w:r>
      <w:r>
        <w:rPr>
          <w:rFonts w:ascii="Times New Roman" w:hAnsi="Times New Roman" w:cs="Times New Roman"/>
          <w:b/>
          <w:sz w:val="24"/>
          <w:szCs w:val="24"/>
        </w:rPr>
        <w:t>контрольного обмера</w:t>
      </w:r>
      <w:r w:rsidRPr="009D72FB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5D79F4" w:rsidRPr="009D72FB" w:rsidRDefault="005D79F4" w:rsidP="005D79F4">
      <w:pPr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2.1 Проектная и рабочая документация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D72FB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D72FB">
        <w:rPr>
          <w:rFonts w:ascii="Times New Roman" w:hAnsi="Times New Roman" w:cs="Times New Roman"/>
          <w:sz w:val="24"/>
          <w:szCs w:val="24"/>
        </w:rPr>
        <w:t>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2.2 Сметная документация </w:t>
      </w:r>
      <w:r>
        <w:rPr>
          <w:rFonts w:ascii="Times New Roman" w:hAnsi="Times New Roman" w:cs="Times New Roman"/>
          <w:sz w:val="24"/>
          <w:szCs w:val="24"/>
        </w:rPr>
        <w:t>по О</w:t>
      </w:r>
      <w:r w:rsidRPr="009D72FB">
        <w:rPr>
          <w:rFonts w:ascii="Times New Roman" w:hAnsi="Times New Roman" w:cs="Times New Roman"/>
          <w:sz w:val="24"/>
          <w:szCs w:val="24"/>
        </w:rPr>
        <w:t>бъект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D72FB">
        <w:rPr>
          <w:rFonts w:ascii="Times New Roman" w:hAnsi="Times New Roman" w:cs="Times New Roman"/>
          <w:sz w:val="24"/>
          <w:szCs w:val="24"/>
        </w:rPr>
        <w:t>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2.3 Акты о приемке выполненных работ по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72FB">
        <w:rPr>
          <w:rFonts w:ascii="Times New Roman" w:hAnsi="Times New Roman" w:cs="Times New Roman"/>
          <w:sz w:val="24"/>
          <w:szCs w:val="24"/>
        </w:rPr>
        <w:t>бъект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D72FB">
        <w:rPr>
          <w:rFonts w:ascii="Times New Roman" w:hAnsi="Times New Roman" w:cs="Times New Roman"/>
          <w:sz w:val="24"/>
          <w:szCs w:val="24"/>
        </w:rPr>
        <w:t>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2.4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 xml:space="preserve"> Ф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>актически подписанная договорная документация по Объекту;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2.5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 xml:space="preserve"> Ф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>актически выполненные строительные и монтажные</w:t>
      </w:r>
      <w:r>
        <w:rPr>
          <w:rFonts w:ascii="Times New Roman" w:hAnsi="Times New Roman" w:cs="Times New Roman"/>
          <w:sz w:val="24"/>
          <w:szCs w:val="24"/>
        </w:rPr>
        <w:t xml:space="preserve">, реконструкционные и реставрационные </w:t>
      </w:r>
      <w:r w:rsidRPr="009D72FB">
        <w:rPr>
          <w:rFonts w:ascii="Times New Roman" w:hAnsi="Times New Roman" w:cs="Times New Roman"/>
          <w:sz w:val="24"/>
          <w:szCs w:val="24"/>
        </w:rPr>
        <w:t>работы, примененные материалы и оборудование;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2.6 Исполнительная документация (схемы, чертежи, общий журнал работ и т.д.) по Объекту;</w:t>
      </w:r>
    </w:p>
    <w:p w:rsidR="005D79F4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 xml:space="preserve">3. Задачами </w:t>
      </w:r>
      <w:r>
        <w:rPr>
          <w:rFonts w:ascii="Times New Roman" w:hAnsi="Times New Roman" w:cs="Times New Roman"/>
          <w:b/>
          <w:sz w:val="24"/>
          <w:szCs w:val="24"/>
        </w:rPr>
        <w:t>контрольного обмера</w:t>
      </w:r>
      <w:r w:rsidRPr="009D72FB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3.1 Анализ финансово-экономических рисков </w:t>
      </w:r>
      <w:r>
        <w:rPr>
          <w:rFonts w:ascii="Times New Roman" w:hAnsi="Times New Roman" w:cs="Times New Roman"/>
          <w:sz w:val="24"/>
          <w:szCs w:val="24"/>
        </w:rPr>
        <w:t xml:space="preserve">реконструкции и реставрации  </w:t>
      </w:r>
      <w:r w:rsidRPr="009D72FB">
        <w:rPr>
          <w:rFonts w:ascii="Times New Roman" w:hAnsi="Times New Roman" w:cs="Times New Roman"/>
          <w:sz w:val="24"/>
          <w:szCs w:val="24"/>
        </w:rPr>
        <w:t>Объекта;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72FB">
        <w:rPr>
          <w:rFonts w:ascii="Times New Roman" w:hAnsi="Times New Roman" w:cs="Times New Roman"/>
          <w:sz w:val="24"/>
          <w:szCs w:val="24"/>
        </w:rPr>
        <w:t>3.2 Обзор проектной, рабочей, исполнительной, сметной и первичной бухгалтерской документации (состояние, полнота, качество, достоверность);</w:t>
      </w:r>
      <w:proofErr w:type="gramEnd"/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3.3 Визуальное обследование фактически выполненных строительных и монтажных работ;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3.4 Выборочные контрольные обмеры результатов отдельных строительных и монтажных работ (выявляется факт выполнения работ на строительной площадке);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3.5 Определение фактически выполненных объемов работ, сравнение с данными первичной бухгалтерской документации;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3.6 Сверка результатов с требованиями проектной и рабочей документации, со сведениями первичной бухгалтерской и исполнительной документации (устанавливаются факты несоответствия состава и качества работ и применяемых материалов требованиям проекта, несоответствия между фактом на строительной площадке и исполнительной технической документацией);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3.7 Калькуляции выполненных работ и затрат по сведениям первичной бухгалтерской документации и сверка с данными проектной, рабочей и исполнительной документации, с результатами контрольных обмеров и контрольных вскрытий;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3.8 Составление локальных сметных расчетов, объектного сметного расчета с учетом всей выявленной информации в процессе выполнения </w:t>
      </w:r>
      <w:r>
        <w:rPr>
          <w:rFonts w:ascii="Times New Roman" w:hAnsi="Times New Roman" w:cs="Times New Roman"/>
          <w:sz w:val="24"/>
          <w:szCs w:val="24"/>
        </w:rPr>
        <w:t>контрольного обмера</w:t>
      </w:r>
      <w:r w:rsidRPr="009D72FB">
        <w:rPr>
          <w:rFonts w:ascii="Times New Roman" w:hAnsi="Times New Roman" w:cs="Times New Roman"/>
          <w:sz w:val="24"/>
          <w:szCs w:val="24"/>
        </w:rPr>
        <w:t>.</w:t>
      </w:r>
    </w:p>
    <w:p w:rsidR="005D79F4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>4. Цель проведения технического аудита: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4.1 Выявление и устранение всех финансово-экономических рисков Объекта;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4.2 Устранение несоответствий, выявленных в процессе проведения </w:t>
      </w:r>
      <w:r>
        <w:rPr>
          <w:rFonts w:ascii="Times New Roman" w:hAnsi="Times New Roman" w:cs="Times New Roman"/>
          <w:sz w:val="24"/>
          <w:szCs w:val="24"/>
        </w:rPr>
        <w:t>контрольного обмера</w:t>
      </w:r>
      <w:r w:rsidRPr="009D72FB">
        <w:rPr>
          <w:rFonts w:ascii="Times New Roman" w:hAnsi="Times New Roman" w:cs="Times New Roman"/>
          <w:sz w:val="24"/>
          <w:szCs w:val="24"/>
        </w:rPr>
        <w:t>, в проектно-сметной и исполнительной документации;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4.3 Подготовка локальных сметных расчетов, объектного сметного расчета для подписания соответствующего Дополнительного соглашения.</w:t>
      </w:r>
    </w:p>
    <w:p w:rsidR="005D79F4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Заключение по итогам проведения </w:t>
      </w:r>
      <w:r>
        <w:rPr>
          <w:rFonts w:ascii="Times New Roman" w:hAnsi="Times New Roman" w:cs="Times New Roman"/>
          <w:b/>
          <w:sz w:val="24"/>
          <w:szCs w:val="24"/>
        </w:rPr>
        <w:t>контрольного обмера</w:t>
      </w:r>
      <w:r w:rsidRPr="009D72FB">
        <w:rPr>
          <w:rFonts w:ascii="Times New Roman" w:hAnsi="Times New Roman" w:cs="Times New Roman"/>
          <w:b/>
          <w:sz w:val="24"/>
          <w:szCs w:val="24"/>
        </w:rPr>
        <w:t xml:space="preserve"> должно включать в себя в том числе: 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Отчет о выполненных строительно-монтажных работах;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- Материалы </w:t>
      </w:r>
      <w:proofErr w:type="spellStart"/>
      <w:r w:rsidRPr="009D72FB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9D72FB">
        <w:rPr>
          <w:rFonts w:ascii="Times New Roman" w:hAnsi="Times New Roman" w:cs="Times New Roman"/>
          <w:sz w:val="24"/>
          <w:szCs w:val="24"/>
        </w:rPr>
        <w:t xml:space="preserve"> выполненных строительно-монтажных работ;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Сведения по результатам выборочного контрольного инструментального обмера выполненных строительно-монтажных работ;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Подсчет объемов фактически выполненных строительно-монтажных работ;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Оценку соответствия фактически выполненных работ проектно-сметной документации;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Оценку качества представленной строительно-монтажной подрядной организацией исполнительной документации с указанием замечаний к ней;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Оценку стоимости фактически выполненных работ по Объекту (по видам работ) в соответствии с контрактной, проектной и исполнительной документацией, на основании сметных нормативов;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Оценку стоимости работ по Объекту (по видам работ) в соответствии с контрактной и проектной документацией, на основании сметных нормативов;</w:t>
      </w:r>
    </w:p>
    <w:p w:rsidR="005D79F4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>6. Заключение должно быть передано Заказчику: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в распечатанном виде на бумажном носителе - в 3 экз.;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- в электронном виде (на </w:t>
      </w:r>
      <w:r w:rsidRPr="00AA1C95">
        <w:rPr>
          <w:rFonts w:ascii="Times New Roman" w:hAnsi="Times New Roman" w:cs="Times New Roman"/>
          <w:sz w:val="24"/>
          <w:szCs w:val="24"/>
        </w:rPr>
        <w:t>диск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A1C95">
        <w:rPr>
          <w:rFonts w:ascii="Times New Roman" w:hAnsi="Times New Roman" w:cs="Times New Roman"/>
          <w:sz w:val="24"/>
          <w:szCs w:val="24"/>
        </w:rPr>
        <w:t>, флэш-память</w:t>
      </w:r>
      <w:r w:rsidRPr="009D72FB">
        <w:rPr>
          <w:rFonts w:ascii="Times New Roman" w:hAnsi="Times New Roman" w:cs="Times New Roman"/>
          <w:sz w:val="24"/>
          <w:szCs w:val="24"/>
        </w:rPr>
        <w:t xml:space="preserve">, в форматах </w:t>
      </w:r>
      <w:r w:rsidRPr="009D72FB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9D72FB">
        <w:rPr>
          <w:rFonts w:ascii="Times New Roman" w:hAnsi="Times New Roman" w:cs="Times New Roman"/>
          <w:sz w:val="24"/>
          <w:szCs w:val="24"/>
        </w:rPr>
        <w:t xml:space="preserve"> и </w:t>
      </w:r>
      <w:r w:rsidRPr="009D72FB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D72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2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2FB">
        <w:rPr>
          <w:rFonts w:ascii="Times New Roman" w:hAnsi="Times New Roman" w:cs="Times New Roman"/>
          <w:sz w:val="24"/>
          <w:szCs w:val="24"/>
        </w:rPr>
        <w:t>в 1 экз.</w:t>
      </w:r>
    </w:p>
    <w:p w:rsidR="005D79F4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>7. Общие требования к выполнению работ, требования по объему гарантий качества, требования по сроку гарантий качества на результаты размещения заказа: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7.1. Посещение Объекта Исполнителем осуществляется в рабочее время по предварительному согласованию с Заказчиком.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График работы Учреждения: с понедельника по пятницу, с 9.00 час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>о 18.00 час.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7.2. До начала работ Исполнителю необходимо выполнить следующие мероприятия: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7.2.1. Не позднее 3 (трех) дней 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9D72FB">
        <w:rPr>
          <w:rFonts w:ascii="Times New Roman" w:hAnsi="Times New Roman" w:cs="Times New Roman"/>
          <w:sz w:val="24"/>
          <w:szCs w:val="24"/>
        </w:rPr>
        <w:t xml:space="preserve">для возможности прохода на территорию Заказчика и проведения необходимых инструктажей Заказчика оформить список работников и перечень автотранспорта для въезда на территорию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9D72FB">
        <w:rPr>
          <w:rFonts w:ascii="Times New Roman" w:hAnsi="Times New Roman" w:cs="Times New Roman"/>
          <w:sz w:val="24"/>
          <w:szCs w:val="24"/>
        </w:rPr>
        <w:t xml:space="preserve">(со ссылкой на номер и дату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D72FB">
        <w:rPr>
          <w:rFonts w:ascii="Times New Roman" w:hAnsi="Times New Roman" w:cs="Times New Roman"/>
          <w:sz w:val="24"/>
          <w:szCs w:val="24"/>
        </w:rPr>
        <w:t>) с указанием марки, модели и государственного регистрационного знака каждой автомашины.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7.2.2. Не позднее 5 (пяти) дней 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9D72FB">
        <w:rPr>
          <w:rFonts w:ascii="Times New Roman" w:hAnsi="Times New Roman" w:cs="Times New Roman"/>
          <w:sz w:val="24"/>
          <w:szCs w:val="24"/>
        </w:rPr>
        <w:t>представить Заказчику на согласование утвержденный Исполнителем График выполнения работ (форма графика – Приложение № 1 к Техническому заданию).</w:t>
      </w:r>
    </w:p>
    <w:p w:rsidR="005D79F4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D72FB">
        <w:rPr>
          <w:rFonts w:ascii="Times New Roman" w:hAnsi="Times New Roman" w:cs="Times New Roman"/>
          <w:b/>
          <w:sz w:val="24"/>
          <w:szCs w:val="24"/>
        </w:rPr>
        <w:t>. Сроки выполнения работ, оказания услуг и поставки товаров, календарные сроки начала и завершения поставок, периоды выполнения условий Контракта: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D72FB">
        <w:rPr>
          <w:rFonts w:ascii="Times New Roman" w:hAnsi="Times New Roman" w:cs="Times New Roman"/>
          <w:sz w:val="24"/>
          <w:szCs w:val="24"/>
        </w:rPr>
        <w:t xml:space="preserve">.1. Сроки выполнения работ – 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D72FB">
        <w:rPr>
          <w:rFonts w:ascii="Times New Roman" w:hAnsi="Times New Roman" w:cs="Times New Roman"/>
          <w:sz w:val="24"/>
          <w:szCs w:val="24"/>
        </w:rPr>
        <w:t xml:space="preserve"> не более 60 календарных дней.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D72FB">
        <w:rPr>
          <w:rFonts w:ascii="Times New Roman" w:hAnsi="Times New Roman" w:cs="Times New Roman"/>
          <w:sz w:val="24"/>
          <w:szCs w:val="24"/>
        </w:rPr>
        <w:t xml:space="preserve">.2. Начальный срок выполнения работ – дата подписания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D72FB">
        <w:rPr>
          <w:rFonts w:ascii="Times New Roman" w:hAnsi="Times New Roman" w:cs="Times New Roman"/>
          <w:sz w:val="24"/>
          <w:szCs w:val="24"/>
        </w:rPr>
        <w:t>.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D72FB">
        <w:rPr>
          <w:rFonts w:ascii="Times New Roman" w:hAnsi="Times New Roman" w:cs="Times New Roman"/>
          <w:sz w:val="24"/>
          <w:szCs w:val="24"/>
        </w:rPr>
        <w:t>.3. Конечный срок выполнения работ – последний день установленного срока.</w:t>
      </w:r>
    </w:p>
    <w:p w:rsidR="005D79F4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D72FB">
        <w:rPr>
          <w:rFonts w:ascii="Times New Roman" w:hAnsi="Times New Roman" w:cs="Times New Roman"/>
          <w:b/>
          <w:sz w:val="24"/>
          <w:szCs w:val="24"/>
        </w:rPr>
        <w:t>. Порядок выполнения работ, этапы последовательности, графики, порядок поэтапной выплаты авансирования, а также поэтапной оплаты исполненных условий Контракта: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D72FB">
        <w:rPr>
          <w:rFonts w:ascii="Times New Roman" w:hAnsi="Times New Roman" w:cs="Times New Roman"/>
          <w:sz w:val="24"/>
          <w:szCs w:val="24"/>
        </w:rPr>
        <w:t xml:space="preserve">.1. Оплата выполненных работ производится по безналичному расчету в </w:t>
      </w:r>
      <w:r>
        <w:rPr>
          <w:rFonts w:ascii="Times New Roman" w:hAnsi="Times New Roman" w:cs="Times New Roman"/>
          <w:sz w:val="24"/>
          <w:szCs w:val="24"/>
        </w:rPr>
        <w:t xml:space="preserve">сумах </w:t>
      </w:r>
      <w:r w:rsidRPr="009D72FB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 xml:space="preserve"> 30 (тридцати) банковских дней в порядке, предусмотренном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9D72FB">
        <w:rPr>
          <w:rFonts w:ascii="Times New Roman" w:hAnsi="Times New Roman" w:cs="Times New Roman"/>
          <w:sz w:val="24"/>
          <w:szCs w:val="24"/>
        </w:rPr>
        <w:t>.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 Оплата выполненных работ производится за фактически выполненные работы после подписания Сторонами Акта сдачи-приемки оказанных услуг с приложением документов, подтверждающих объемы оказанных услуг, в течени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 xml:space="preserve"> 10 (десяти) банковских </w:t>
      </w:r>
      <w:r w:rsidRPr="009D72FB">
        <w:rPr>
          <w:rFonts w:ascii="Times New Roman" w:hAnsi="Times New Roman" w:cs="Times New Roman"/>
          <w:sz w:val="24"/>
          <w:szCs w:val="24"/>
        </w:rPr>
        <w:lastRenderedPageBreak/>
        <w:t>дней с даты подписания Заказчиком Акта сдачи-приемки оказанных услуг и получения счета и счета-фактуры.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D72FB">
        <w:rPr>
          <w:rFonts w:ascii="Times New Roman" w:hAnsi="Times New Roman" w:cs="Times New Roman"/>
          <w:sz w:val="24"/>
          <w:szCs w:val="24"/>
        </w:rPr>
        <w:t>.2. Обязательства по оплате считаются исполненными с момента списания денежных сре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>асчетного счета Заказчика. За дальнейшее прохождение денежных средств Заказчик ответственности не несет.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D72FB">
        <w:rPr>
          <w:rFonts w:ascii="Times New Roman" w:hAnsi="Times New Roman" w:cs="Times New Roman"/>
          <w:sz w:val="24"/>
          <w:szCs w:val="24"/>
        </w:rPr>
        <w:t>.3. В случае изменения своего расчетного счета Исполнитель обязан в течении одного рабочего дня в письменной форме сообщить об этом Заказчику с указанием новых реквизитов расчетного счета.</w:t>
      </w:r>
    </w:p>
    <w:p w:rsidR="005D79F4" w:rsidRPr="009D72FB" w:rsidRDefault="005D79F4" w:rsidP="005D7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:rsidR="00534D74" w:rsidRDefault="005D79F4" w:rsidP="005D79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D72FB">
        <w:rPr>
          <w:rFonts w:ascii="Times New Roman" w:hAnsi="Times New Roman" w:cs="Times New Roman"/>
          <w:sz w:val="24"/>
          <w:szCs w:val="24"/>
        </w:rPr>
        <w:t xml:space="preserve">.4. Цена </w:t>
      </w: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9D72FB">
        <w:rPr>
          <w:rFonts w:ascii="Times New Roman" w:hAnsi="Times New Roman" w:cs="Times New Roman"/>
          <w:sz w:val="24"/>
          <w:szCs w:val="24"/>
        </w:rPr>
        <w:t>является твердой и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на весь период его исполнения.</w:t>
      </w: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656B" w:rsidRDefault="0081656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Pr="007606B5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656B" w:rsidRPr="007606B5" w:rsidRDefault="0081656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5E3C74" w:rsidRPr="005D79F4" w:rsidRDefault="003A0384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</w:pPr>
      <w:r w:rsidRPr="005D79F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val="en-US" w:eastAsia="zh-CN" w:bidi="hi-IN"/>
        </w:rPr>
        <w:lastRenderedPageBreak/>
        <w:t xml:space="preserve">III. </w:t>
      </w:r>
      <w:r w:rsidR="005E3C74" w:rsidRPr="005D79F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t>ЦЕНОВАЯ ЧАСТЬ</w:t>
      </w:r>
    </w:p>
    <w:tbl>
      <w:tblPr>
        <w:tblW w:w="10774" w:type="dxa"/>
        <w:tblInd w:w="-7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6981"/>
      </w:tblGrid>
      <w:tr w:rsidR="00F7158B" w:rsidRPr="00C47042" w:rsidTr="00F7158B">
        <w:trPr>
          <w:trHeight w:val="283"/>
        </w:trPr>
        <w:tc>
          <w:tcPr>
            <w:tcW w:w="566" w:type="dxa"/>
            <w:vAlign w:val="center"/>
          </w:tcPr>
          <w:p w:rsidR="00F7158B" w:rsidRPr="00C47042" w:rsidRDefault="00F7158B" w:rsidP="007E799C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F7158B" w:rsidRPr="00503B8F" w:rsidRDefault="00F7158B" w:rsidP="007E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8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6981" w:type="dxa"/>
            <w:vAlign w:val="center"/>
          </w:tcPr>
          <w:p w:rsidR="00F7158B" w:rsidRPr="00503B8F" w:rsidRDefault="00F7158B" w:rsidP="007E7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3B8F"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503B8F"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  <w:r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03B8F"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>726</w:t>
            </w:r>
            <w:r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Pr="00503B8F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НДС,</w:t>
            </w:r>
          </w:p>
          <w:p w:rsidR="00F7158B" w:rsidRPr="00503B8F" w:rsidRDefault="00F7158B" w:rsidP="00503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3B8F"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03B8F"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>526</w:t>
            </w:r>
            <w:r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03B8F"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>885</w:t>
            </w:r>
            <w:r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3B8F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Pr="00503B8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F7158B" w:rsidRPr="00C47042" w:rsidTr="00F7158B">
        <w:trPr>
          <w:trHeight w:val="224"/>
        </w:trPr>
        <w:tc>
          <w:tcPr>
            <w:tcW w:w="566" w:type="dxa"/>
            <w:vAlign w:val="center"/>
          </w:tcPr>
          <w:p w:rsidR="00F7158B" w:rsidRPr="00C47042" w:rsidRDefault="00F7158B" w:rsidP="007E799C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F7158B" w:rsidRPr="00C47042" w:rsidRDefault="00F7158B" w:rsidP="007E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6981" w:type="dxa"/>
            <w:vAlign w:val="center"/>
          </w:tcPr>
          <w:p w:rsidR="00F7158B" w:rsidRPr="00C47042" w:rsidRDefault="00F7158B" w:rsidP="007E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F7158B" w:rsidRPr="00C47042" w:rsidTr="00F7158B">
        <w:trPr>
          <w:trHeight w:val="835"/>
        </w:trPr>
        <w:tc>
          <w:tcPr>
            <w:tcW w:w="566" w:type="dxa"/>
            <w:vAlign w:val="center"/>
          </w:tcPr>
          <w:p w:rsidR="00F7158B" w:rsidRPr="00C47042" w:rsidRDefault="00F7158B" w:rsidP="007E799C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F7158B" w:rsidRPr="00C47042" w:rsidRDefault="00F7158B" w:rsidP="007E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981" w:type="dxa"/>
            <w:vAlign w:val="center"/>
          </w:tcPr>
          <w:p w:rsidR="00F7158B" w:rsidRPr="00DB2C4D" w:rsidRDefault="00F7158B" w:rsidP="007E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от суммы Заказа. </w:t>
            </w:r>
          </w:p>
          <w:p w:rsidR="00F7158B" w:rsidRPr="00C47042" w:rsidRDefault="00F7158B" w:rsidP="007E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F7158B" w:rsidRPr="00C47042" w:rsidTr="00F7158B">
        <w:trPr>
          <w:trHeight w:val="594"/>
        </w:trPr>
        <w:tc>
          <w:tcPr>
            <w:tcW w:w="566" w:type="dxa"/>
            <w:vAlign w:val="center"/>
          </w:tcPr>
          <w:p w:rsidR="00F7158B" w:rsidRPr="00C47042" w:rsidRDefault="00F7158B" w:rsidP="007E799C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F7158B" w:rsidRPr="00C47042" w:rsidRDefault="00F7158B" w:rsidP="007E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981" w:type="dxa"/>
            <w:vAlign w:val="center"/>
          </w:tcPr>
          <w:p w:rsidR="00F7158B" w:rsidRPr="00C47042" w:rsidRDefault="00F7158B" w:rsidP="007E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F7158B" w:rsidRPr="00C47042" w:rsidTr="00F7158B">
        <w:trPr>
          <w:trHeight w:val="283"/>
        </w:trPr>
        <w:tc>
          <w:tcPr>
            <w:tcW w:w="566" w:type="dxa"/>
            <w:vAlign w:val="center"/>
          </w:tcPr>
          <w:p w:rsidR="00F7158B" w:rsidRPr="00C47042" w:rsidRDefault="00F7158B" w:rsidP="007E799C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F7158B" w:rsidRPr="00C47042" w:rsidRDefault="00F7158B" w:rsidP="007E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6981" w:type="dxa"/>
            <w:vAlign w:val="center"/>
          </w:tcPr>
          <w:p w:rsidR="00F7158B" w:rsidRPr="00C47042" w:rsidRDefault="00F7158B" w:rsidP="007E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шестьдесят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обеими сторонами</w:t>
            </w:r>
          </w:p>
        </w:tc>
      </w:tr>
      <w:tr w:rsidR="00F7158B" w:rsidRPr="00C47042" w:rsidTr="00F7158B">
        <w:trPr>
          <w:trHeight w:val="498"/>
        </w:trPr>
        <w:tc>
          <w:tcPr>
            <w:tcW w:w="566" w:type="dxa"/>
            <w:vAlign w:val="center"/>
          </w:tcPr>
          <w:p w:rsidR="00F7158B" w:rsidRPr="00C47042" w:rsidRDefault="00F7158B" w:rsidP="007E799C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F7158B" w:rsidRPr="00C47042" w:rsidRDefault="00F7158B" w:rsidP="007E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6981" w:type="dxa"/>
            <w:vAlign w:val="center"/>
          </w:tcPr>
          <w:p w:rsidR="00F7158B" w:rsidRPr="00C47042" w:rsidRDefault="00F7158B" w:rsidP="007E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F7158B" w:rsidRDefault="00CD5280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5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048D" w:rsidRDefault="00A8048D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33C90" w:rsidRPr="005D79F4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</w:pPr>
      <w:r w:rsidRPr="005D79F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val="en-US" w:eastAsia="zh-CN" w:bidi="hi-IN"/>
        </w:rPr>
        <w:lastRenderedPageBreak/>
        <w:t>IV</w:t>
      </w:r>
      <w:r w:rsidRPr="005D79F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t>. ПРОЕКТ ДОГОВОРА</w:t>
      </w:r>
    </w:p>
    <w:p w:rsidR="00033C90" w:rsidRPr="00956DB6" w:rsidRDefault="00033C90" w:rsidP="00033C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ДОГОВОР </w:t>
      </w:r>
      <w:r w:rsidRPr="00956DB6">
        <w:rPr>
          <w:rFonts w:ascii="Times New Roman" w:hAnsi="Times New Roman"/>
          <w:b/>
        </w:rPr>
        <w:t>ОКАЗАНИЯ УСЛУГ №  _______</w:t>
      </w:r>
    </w:p>
    <w:p w:rsidR="00033C90" w:rsidRPr="00956DB6" w:rsidRDefault="00033C90" w:rsidP="00033C90">
      <w:pPr>
        <w:jc w:val="both"/>
        <w:rPr>
          <w:rFonts w:ascii="Times New Roman" w:hAnsi="Times New Roman"/>
        </w:rPr>
      </w:pPr>
    </w:p>
    <w:p w:rsidR="00F7158B" w:rsidRPr="00956DB6" w:rsidRDefault="00F7158B" w:rsidP="00F71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6DB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>ашкент</w:t>
      </w:r>
      <w:proofErr w:type="spellEnd"/>
      <w:r w:rsidRPr="00956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6DB6">
        <w:rPr>
          <w:rFonts w:ascii="Times New Roman" w:hAnsi="Times New Roman" w:cs="Times New Roman"/>
          <w:sz w:val="24"/>
          <w:szCs w:val="24"/>
        </w:rPr>
        <w:t xml:space="preserve"> «____» 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56DB6">
        <w:rPr>
          <w:rFonts w:ascii="Times New Roman" w:hAnsi="Times New Roman" w:cs="Times New Roman"/>
          <w:sz w:val="24"/>
          <w:szCs w:val="24"/>
        </w:rPr>
        <w:t>г.</w:t>
      </w:r>
    </w:p>
    <w:p w:rsidR="00F7158B" w:rsidRPr="00956DB6" w:rsidRDefault="00F7158B" w:rsidP="00F715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Pr="00956DB6">
        <w:rPr>
          <w:rFonts w:ascii="Times New Roman" w:hAnsi="Times New Roman" w:cs="Times New Roman"/>
          <w:b/>
          <w:sz w:val="24"/>
          <w:szCs w:val="24"/>
        </w:rPr>
        <w:t xml:space="preserve">Национальный банк </w:t>
      </w:r>
      <w:r>
        <w:rPr>
          <w:rFonts w:ascii="Times New Roman" w:hAnsi="Times New Roman" w:cs="Times New Roman"/>
          <w:b/>
          <w:sz w:val="24"/>
          <w:szCs w:val="24"/>
        </w:rPr>
        <w:t xml:space="preserve">ВЭД </w:t>
      </w:r>
      <w:r w:rsidRPr="00956DB6">
        <w:rPr>
          <w:rFonts w:ascii="Times New Roman" w:hAnsi="Times New Roman" w:cs="Times New Roman"/>
          <w:b/>
          <w:sz w:val="24"/>
          <w:szCs w:val="24"/>
        </w:rPr>
        <w:t>РУ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56DB6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r w:rsidRPr="00956DB6">
        <w:rPr>
          <w:rFonts w:ascii="Times New Roman" w:hAnsi="Times New Roman" w:cs="Times New Roman"/>
          <w:b/>
          <w:sz w:val="24"/>
          <w:szCs w:val="24"/>
        </w:rPr>
        <w:t xml:space="preserve">Заместителя Председателя Правления </w:t>
      </w:r>
      <w:proofErr w:type="spellStart"/>
      <w:r w:rsidRPr="00956DB6">
        <w:rPr>
          <w:rFonts w:ascii="Times New Roman" w:hAnsi="Times New Roman" w:cs="Times New Roman"/>
          <w:b/>
          <w:sz w:val="24"/>
          <w:szCs w:val="24"/>
        </w:rPr>
        <w:t>Курамбаев</w:t>
      </w:r>
      <w:proofErr w:type="spellEnd"/>
      <w:r w:rsidRPr="00956DB6">
        <w:rPr>
          <w:rFonts w:ascii="Times New Roman" w:hAnsi="Times New Roman" w:cs="Times New Roman"/>
          <w:b/>
          <w:sz w:val="24"/>
          <w:szCs w:val="24"/>
        </w:rPr>
        <w:t xml:space="preserve"> А. К.</w:t>
      </w:r>
      <w:r w:rsidRPr="00956DB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</w:t>
      </w:r>
      <w:r w:rsidRPr="00774891">
        <w:rPr>
          <w:rFonts w:ascii="Times New Roman" w:hAnsi="Times New Roman" w:cs="Times New Roman"/>
          <w:sz w:val="24"/>
          <w:szCs w:val="24"/>
        </w:rPr>
        <w:t>№ __________ от ___.___.20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74891">
        <w:rPr>
          <w:rFonts w:ascii="Times New Roman" w:hAnsi="Times New Roman" w:cs="Times New Roman"/>
          <w:sz w:val="24"/>
          <w:szCs w:val="24"/>
        </w:rPr>
        <w:t>г, с одной стороны, и  ___________________________</w:t>
      </w:r>
      <w:r w:rsidRPr="00956DB6">
        <w:rPr>
          <w:rFonts w:ascii="Times New Roman" w:hAnsi="Times New Roman" w:cs="Times New Roman"/>
          <w:sz w:val="24"/>
          <w:szCs w:val="24"/>
        </w:rPr>
        <w:t>__________, именуемый в дальнейшем «Исполнитель», в лице ________________________________</w:t>
      </w:r>
      <w:r w:rsidRPr="00956DB6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956DB6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____________________, заключили настоящий договор о нижеследующем: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1.1</w:t>
      </w:r>
      <w:r w:rsidRPr="00956DB6">
        <w:rPr>
          <w:rFonts w:ascii="Times New Roman" w:hAnsi="Times New Roman" w:cs="Times New Roman"/>
          <w:sz w:val="24"/>
          <w:szCs w:val="24"/>
        </w:rPr>
        <w:t>. По настоящему Договору Исполнитель обязуется по заданию Заказчика оказать услуги, указанные в пункте 1.2 настоящего Договора, а Заказчик обязуется оплатить эти услуги.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1.2</w:t>
      </w:r>
      <w:r w:rsidRPr="00956DB6">
        <w:rPr>
          <w:rFonts w:ascii="Times New Roman" w:hAnsi="Times New Roman" w:cs="Times New Roman"/>
          <w:sz w:val="24"/>
          <w:szCs w:val="24"/>
        </w:rPr>
        <w:t>. Наименование услуги: проведение контрольного об</w:t>
      </w:r>
      <w:r w:rsidRPr="00D90B1F">
        <w:rPr>
          <w:rFonts w:ascii="Times New Roman" w:hAnsi="Times New Roman" w:cs="Times New Roman"/>
          <w:sz w:val="24"/>
          <w:szCs w:val="24"/>
        </w:rPr>
        <w:t xml:space="preserve">мера выполненных строительно-монтажных работ по объекту: </w:t>
      </w:r>
      <w:r w:rsidRPr="00D90B1F">
        <w:rPr>
          <w:rFonts w:ascii="Times New Roman" w:hAnsi="Times New Roman" w:cs="Times New Roman"/>
          <w:b/>
          <w:sz w:val="24"/>
          <w:szCs w:val="24"/>
        </w:rPr>
        <w:t>«</w:t>
      </w:r>
      <w:r w:rsidRPr="00163D54">
        <w:rPr>
          <w:rFonts w:ascii="Times New Roman" w:hAnsi="Times New Roman" w:cs="Times New Roman"/>
          <w:b/>
          <w:sz w:val="24"/>
          <w:szCs w:val="24"/>
        </w:rPr>
        <w:t xml:space="preserve">Реконструкции и реставрации исторического комплекса </w:t>
      </w:r>
      <w:r w:rsidRPr="00163D54">
        <w:rPr>
          <w:rStyle w:val="BodyTextChar"/>
          <w:b/>
          <w:sz w:val="24"/>
          <w:szCs w:val="24"/>
        </w:rPr>
        <w:t>«</w:t>
      </w:r>
      <w:proofErr w:type="spellStart"/>
      <w:r w:rsidR="00E039B2">
        <w:rPr>
          <w:rStyle w:val="BodyTextChar"/>
          <w:b/>
          <w:sz w:val="24"/>
          <w:szCs w:val="24"/>
        </w:rPr>
        <w:t>Нуриллабой</w:t>
      </w:r>
      <w:proofErr w:type="spellEnd"/>
      <w:r w:rsidRPr="00163D54">
        <w:rPr>
          <w:rStyle w:val="BodyTextChar"/>
          <w:b/>
          <w:sz w:val="24"/>
          <w:szCs w:val="24"/>
        </w:rPr>
        <w:t>» в Хорезмской области (2-й этап) такие, как «</w:t>
      </w:r>
      <w:proofErr w:type="spellStart"/>
      <w:r w:rsidRPr="00163D54">
        <w:rPr>
          <w:rStyle w:val="BodyTextChar"/>
          <w:b/>
          <w:sz w:val="24"/>
          <w:szCs w:val="24"/>
        </w:rPr>
        <w:t>Арзхона</w:t>
      </w:r>
      <w:proofErr w:type="spellEnd"/>
      <w:r w:rsidRPr="00163D54">
        <w:rPr>
          <w:rStyle w:val="BodyTextChar"/>
          <w:b/>
          <w:sz w:val="24"/>
          <w:szCs w:val="24"/>
        </w:rPr>
        <w:t xml:space="preserve">», «Дом Ибрагим Ходжи», «Медресе </w:t>
      </w:r>
      <w:proofErr w:type="spellStart"/>
      <w:r w:rsidR="00E039B2">
        <w:rPr>
          <w:rStyle w:val="BodyTextChar"/>
          <w:b/>
          <w:sz w:val="24"/>
          <w:szCs w:val="24"/>
        </w:rPr>
        <w:t>Нуриллабой</w:t>
      </w:r>
      <w:proofErr w:type="spellEnd"/>
      <w:r w:rsidRPr="00163D54">
        <w:rPr>
          <w:rStyle w:val="BodyTextChar"/>
          <w:b/>
          <w:sz w:val="24"/>
          <w:szCs w:val="24"/>
        </w:rPr>
        <w:t>», «</w:t>
      </w:r>
      <w:proofErr w:type="spellStart"/>
      <w:r w:rsidRPr="00163D54">
        <w:rPr>
          <w:rStyle w:val="BodyTextChar"/>
          <w:b/>
          <w:sz w:val="24"/>
          <w:szCs w:val="24"/>
        </w:rPr>
        <w:t>Кириш</w:t>
      </w:r>
      <w:proofErr w:type="spellEnd"/>
      <w:r w:rsidRPr="00163D54">
        <w:rPr>
          <w:rStyle w:val="BodyTextChar"/>
          <w:b/>
          <w:sz w:val="24"/>
          <w:szCs w:val="24"/>
        </w:rPr>
        <w:t xml:space="preserve"> </w:t>
      </w:r>
      <w:proofErr w:type="spellStart"/>
      <w:r w:rsidRPr="00163D54">
        <w:rPr>
          <w:rStyle w:val="BodyTextChar"/>
          <w:b/>
          <w:sz w:val="24"/>
          <w:szCs w:val="24"/>
        </w:rPr>
        <w:t>кисми</w:t>
      </w:r>
      <w:proofErr w:type="spellEnd"/>
      <w:r w:rsidRPr="00163D54">
        <w:rPr>
          <w:rStyle w:val="BodyTextChar"/>
          <w:b/>
          <w:sz w:val="24"/>
          <w:szCs w:val="24"/>
        </w:rPr>
        <w:t>»</w:t>
      </w:r>
      <w:r w:rsidRPr="00D90B1F">
        <w:rPr>
          <w:rFonts w:ascii="Times New Roman" w:hAnsi="Times New Roman" w:cs="Times New Roman"/>
          <w:sz w:val="24"/>
          <w:szCs w:val="24"/>
        </w:rPr>
        <w:t>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1.3.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Исполнитель при проведении контрольного обмера выполненных строительно-монтажных работ</w:t>
      </w:r>
      <w:r w:rsidRPr="00956DB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DB6">
        <w:rPr>
          <w:rFonts w:ascii="Times New Roman" w:hAnsi="Times New Roman" w:cs="Times New Roman"/>
          <w:sz w:val="24"/>
          <w:szCs w:val="24"/>
        </w:rPr>
        <w:t xml:space="preserve">оказании услуг) по настоящему Договору будет руководствоваться действующими нормативно-правовыми актами в области строительства, в том числе нормативными документами </w:t>
      </w:r>
      <w:proofErr w:type="spellStart"/>
      <w:r w:rsidRPr="00956DB6">
        <w:rPr>
          <w:rFonts w:ascii="Times New Roman" w:hAnsi="Times New Roman" w:cs="Times New Roman"/>
          <w:sz w:val="24"/>
          <w:szCs w:val="24"/>
        </w:rPr>
        <w:t>Госархитектстроя</w:t>
      </w:r>
      <w:proofErr w:type="spellEnd"/>
      <w:r w:rsidRPr="00956DB6">
        <w:rPr>
          <w:rFonts w:ascii="Times New Roman" w:hAnsi="Times New Roman" w:cs="Times New Roman"/>
          <w:sz w:val="24"/>
          <w:szCs w:val="24"/>
        </w:rPr>
        <w:t xml:space="preserve"> Республики Узбекистан, а также внутренним документом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956DB6">
        <w:rPr>
          <w:rFonts w:ascii="Times New Roman" w:hAnsi="Times New Roman" w:cs="Times New Roman"/>
          <w:sz w:val="24"/>
          <w:szCs w:val="24"/>
        </w:rPr>
        <w:t>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Pr="00956DB6">
        <w:rPr>
          <w:rFonts w:ascii="Times New Roman" w:hAnsi="Times New Roman" w:cs="Times New Roman"/>
          <w:sz w:val="24"/>
          <w:szCs w:val="24"/>
        </w:rPr>
        <w:t xml:space="preserve">Срок оказания услуг: с момента осуществления Заказчиком предоплаты, указанной в пункте 3.2. настоящего договора и предоставления документации согласно Перечню, приведенных в приложении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6DB6">
        <w:rPr>
          <w:rFonts w:ascii="Times New Roman" w:hAnsi="Times New Roman" w:cs="Times New Roman"/>
          <w:sz w:val="24"/>
          <w:szCs w:val="24"/>
        </w:rPr>
        <w:t xml:space="preserve"> данного договора, по «___» 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56DB6">
        <w:rPr>
          <w:rFonts w:ascii="Times New Roman" w:hAnsi="Times New Roman" w:cs="Times New Roman"/>
          <w:sz w:val="24"/>
          <w:szCs w:val="24"/>
        </w:rPr>
        <w:t>г. Исполнитель имеет право досрочно оказать услуги, предусмотренные настоящим  Договором</w:t>
      </w:r>
      <w:r w:rsidRPr="00956DB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В случае задержки представления необходимой документации по причинам, не зависящим от Исполнителя, срок исполнения договора может быть продлен на срок до</w:t>
      </w:r>
      <w:r>
        <w:rPr>
          <w:rFonts w:ascii="Times New Roman" w:hAnsi="Times New Roman" w:cs="Times New Roman"/>
          <w:sz w:val="24"/>
          <w:szCs w:val="24"/>
        </w:rPr>
        <w:br/>
      </w:r>
      <w:r w:rsidRPr="00956DB6">
        <w:rPr>
          <w:rFonts w:ascii="Times New Roman" w:hAnsi="Times New Roman" w:cs="Times New Roman"/>
          <w:sz w:val="24"/>
          <w:szCs w:val="24"/>
        </w:rPr>
        <w:t>1 месяца.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</w:t>
      </w:r>
      <w:r w:rsidRPr="00956DB6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2.1.1</w:t>
      </w:r>
      <w:r w:rsidRPr="00956DB6">
        <w:rPr>
          <w:rFonts w:ascii="Times New Roman" w:hAnsi="Times New Roman" w:cs="Times New Roman"/>
          <w:sz w:val="24"/>
          <w:szCs w:val="24"/>
        </w:rPr>
        <w:t xml:space="preserve">. Оказать услуги надлежащего качества и на высоком профессиональном уровне.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2.1.2</w:t>
      </w:r>
      <w:r w:rsidRPr="00956DB6">
        <w:rPr>
          <w:rFonts w:ascii="Times New Roman" w:hAnsi="Times New Roman" w:cs="Times New Roman"/>
          <w:sz w:val="24"/>
          <w:szCs w:val="24"/>
        </w:rPr>
        <w:t>. Оказать услуги в полном объёме и в срок, установленный в пункте 1.4 настоящего Договора.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2.1.3</w:t>
      </w:r>
      <w:r w:rsidRPr="00956DB6">
        <w:rPr>
          <w:rFonts w:ascii="Times New Roman" w:hAnsi="Times New Roman" w:cs="Times New Roman"/>
          <w:sz w:val="24"/>
          <w:szCs w:val="24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2.1.4</w:t>
      </w:r>
      <w:r w:rsidRPr="00956DB6">
        <w:rPr>
          <w:rFonts w:ascii="Times New Roman" w:hAnsi="Times New Roman" w:cs="Times New Roman"/>
          <w:sz w:val="24"/>
          <w:szCs w:val="24"/>
        </w:rPr>
        <w:t>. Оказать услуги лично, не привлекать к их проведению других  юридических лиц без письменного согласия Заказчика.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2.1.5</w:t>
      </w:r>
      <w:r w:rsidRPr="00956DB6">
        <w:rPr>
          <w:rFonts w:ascii="Times New Roman" w:hAnsi="Times New Roman" w:cs="Times New Roman"/>
          <w:sz w:val="24"/>
          <w:szCs w:val="24"/>
        </w:rPr>
        <w:t>. По результатам контрольного обмера передать Заказчику материалы контрольного обмера в письменной форме</w:t>
      </w:r>
      <w:r w:rsidRPr="00956DB6">
        <w:rPr>
          <w:rFonts w:ascii="Times New Roman" w:hAnsi="Times New Roman" w:cs="Times New Roman"/>
          <w:sz w:val="24"/>
          <w:szCs w:val="24"/>
          <w:lang w:val="uz-Cyrl-UZ"/>
        </w:rPr>
        <w:t>, а также акты</w:t>
      </w:r>
      <w:r w:rsidRPr="00956DB6">
        <w:rPr>
          <w:rFonts w:ascii="Times New Roman" w:hAnsi="Times New Roman" w:cs="Times New Roman"/>
          <w:sz w:val="24"/>
          <w:szCs w:val="24"/>
        </w:rPr>
        <w:t xml:space="preserve"> сдачи-приёмки и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счет-фактуры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>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Исполнитель имеет право: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2.2.1.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Приступить к оказанию услуги после осуществления Заказчиком предоплаты, указанной в пункте 3.2. настоящего Договора, учитывая своевременное представление документации согласно Перечню,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приведенных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в приложении № 2 данного договора.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2.2.2. </w:t>
      </w:r>
      <w:r w:rsidRPr="00956DB6">
        <w:rPr>
          <w:rFonts w:ascii="Times New Roman" w:hAnsi="Times New Roman" w:cs="Times New Roman"/>
          <w:sz w:val="24"/>
          <w:szCs w:val="24"/>
        </w:rPr>
        <w:t>Требовать у Заказчика</w:t>
      </w:r>
      <w:r w:rsidRPr="00956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 xml:space="preserve">полную достоверную документацию согласно Перечню,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приведенных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в приложении № 2 данного договора, необходимую для проведения надлежащего контрольного обмера.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 w:rsidRPr="00956DB6">
        <w:rPr>
          <w:rFonts w:ascii="Times New Roman" w:hAnsi="Times New Roman" w:cs="Times New Roman"/>
          <w:sz w:val="24"/>
          <w:szCs w:val="24"/>
        </w:rPr>
        <w:t>Самостоятельно организовать свою работу, выбирать методы контрольного обмера, состав специалистов.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2.2.4. </w:t>
      </w:r>
      <w:r w:rsidRPr="00956DB6">
        <w:rPr>
          <w:rFonts w:ascii="Times New Roman" w:hAnsi="Times New Roman" w:cs="Times New Roman"/>
          <w:sz w:val="24"/>
          <w:szCs w:val="24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2.3</w:t>
      </w:r>
      <w:r w:rsidRPr="00956DB6">
        <w:rPr>
          <w:rFonts w:ascii="Times New Roman" w:hAnsi="Times New Roman" w:cs="Times New Roman"/>
          <w:sz w:val="24"/>
          <w:szCs w:val="24"/>
        </w:rPr>
        <w:t>. Заказчик обязан: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2.3.1. </w:t>
      </w:r>
      <w:r w:rsidRPr="00956DB6">
        <w:rPr>
          <w:rFonts w:ascii="Times New Roman" w:hAnsi="Times New Roman" w:cs="Times New Roman"/>
          <w:sz w:val="24"/>
          <w:szCs w:val="24"/>
        </w:rPr>
        <w:t>Оплатить услуги в порядке, предусмотренном в разделе 3 настоящего Договора.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2.3.2</w:t>
      </w:r>
      <w:r w:rsidRPr="00956DB6">
        <w:rPr>
          <w:rFonts w:ascii="Times New Roman" w:hAnsi="Times New Roman" w:cs="Times New Roman"/>
          <w:sz w:val="24"/>
          <w:szCs w:val="24"/>
        </w:rPr>
        <w:t xml:space="preserve">. По требованию Исполнителя предоставить документацию в полном объеме и в сроки, необходимые для проведения контрольного обмера в соответствии с Перечнем,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приведенных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в приложении № 2 данного договора.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2.3.3.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Обеспечить присутствие своих сотрудников и представителей подрядных организаций.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956DB6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2.4.1.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 xml:space="preserve">В любое время проверять ход и качество проведения контрольного обмера,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выполняемых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Исполнителем, не вмешиваясь в его деятельность.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 w:rsidRPr="00956DB6">
        <w:rPr>
          <w:rFonts w:ascii="Times New Roman" w:hAnsi="Times New Roman" w:cs="Times New Roman"/>
          <w:sz w:val="24"/>
          <w:szCs w:val="24"/>
        </w:rPr>
        <w:t>Требовать и получать у Исполнителя материалы контрольного обмера, сведения о ходе и результате исполнения настоящего Договора.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2.4.3.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Присутствовать при проведении контрольного обмера выполненных строительно-монтажных работ на объекте.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3.1.</w:t>
      </w:r>
      <w:r w:rsidRPr="00956DB6">
        <w:rPr>
          <w:rFonts w:ascii="Times New Roman" w:hAnsi="Times New Roman" w:cs="Times New Roman"/>
          <w:sz w:val="24"/>
          <w:szCs w:val="24"/>
        </w:rPr>
        <w:t xml:space="preserve"> Согласно расчетов, приведенных в приложении № 1 к данному договору, общая сумма договора составляет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b/>
          <w:sz w:val="24"/>
          <w:szCs w:val="24"/>
        </w:rPr>
        <w:t> </w:t>
      </w:r>
      <w:r w:rsidRPr="00956DB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56DB6">
        <w:rPr>
          <w:rFonts w:ascii="Times New Roman" w:hAnsi="Times New Roman" w:cs="Times New Roman"/>
          <w:sz w:val="24"/>
          <w:szCs w:val="24"/>
        </w:rPr>
        <w:t>__ (____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56DB6">
        <w:rPr>
          <w:rFonts w:ascii="Times New Roman" w:hAnsi="Times New Roman" w:cs="Times New Roman"/>
          <w:sz w:val="24"/>
          <w:szCs w:val="24"/>
        </w:rPr>
        <w:t xml:space="preserve">_______) </w:t>
      </w:r>
      <w:proofErr w:type="spellStart"/>
      <w:proofErr w:type="gramEnd"/>
      <w:r w:rsidRPr="00956DB6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956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учета НДС или с учетом НДС (15%)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3.2.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Заказчик обязуется производить предоплату на расчетный счет Исполнителя в размере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56DB6">
        <w:rPr>
          <w:rFonts w:ascii="Times New Roman" w:hAnsi="Times New Roman" w:cs="Times New Roman"/>
          <w:sz w:val="24"/>
          <w:szCs w:val="24"/>
        </w:rPr>
        <w:t>% от общей суммы договора в течени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10 банковских дней со дня подписания сторонами настоящего Договора.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3.3.</w:t>
      </w:r>
      <w:r w:rsidRPr="00956DB6">
        <w:rPr>
          <w:rFonts w:ascii="Times New Roman" w:hAnsi="Times New Roman" w:cs="Times New Roman"/>
          <w:sz w:val="24"/>
          <w:szCs w:val="24"/>
        </w:rPr>
        <w:t xml:space="preserve"> </w:t>
      </w:r>
      <w:r w:rsidRPr="008411B0">
        <w:rPr>
          <w:rFonts w:ascii="Times New Roman" w:hAnsi="Times New Roman" w:cs="Times New Roman"/>
          <w:sz w:val="24"/>
          <w:szCs w:val="24"/>
        </w:rPr>
        <w:t xml:space="preserve">Оплата за </w:t>
      </w:r>
      <w:r w:rsidRPr="00956DB6">
        <w:rPr>
          <w:rFonts w:ascii="Times New Roman" w:hAnsi="Times New Roman" w:cs="Times New Roman"/>
          <w:sz w:val="24"/>
          <w:szCs w:val="24"/>
        </w:rPr>
        <w:t>оказанн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956DB6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6DB6">
        <w:rPr>
          <w:rFonts w:ascii="Times New Roman" w:hAnsi="Times New Roman" w:cs="Times New Roman"/>
          <w:sz w:val="24"/>
          <w:szCs w:val="24"/>
        </w:rPr>
        <w:t xml:space="preserve"> </w:t>
      </w:r>
      <w:r w:rsidRPr="008411B0">
        <w:rPr>
          <w:rFonts w:ascii="Times New Roman" w:hAnsi="Times New Roman" w:cs="Times New Roman"/>
          <w:sz w:val="24"/>
          <w:szCs w:val="24"/>
        </w:rPr>
        <w:t xml:space="preserve">производится Заказчиком на основании представленной </w:t>
      </w:r>
      <w:r w:rsidRPr="00956DB6">
        <w:rPr>
          <w:rFonts w:ascii="Times New Roman" w:hAnsi="Times New Roman" w:cs="Times New Roman"/>
          <w:sz w:val="24"/>
          <w:szCs w:val="24"/>
        </w:rPr>
        <w:t>Акт сдачи-приемки оказанных услуг</w:t>
      </w:r>
      <w:r w:rsidRPr="008411B0">
        <w:rPr>
          <w:rFonts w:ascii="Times New Roman" w:hAnsi="Times New Roman" w:cs="Times New Roman"/>
          <w:sz w:val="24"/>
          <w:szCs w:val="24"/>
        </w:rPr>
        <w:t>, с пропорциональным удержанием аванса</w:t>
      </w:r>
      <w:r w:rsidRPr="00956DB6">
        <w:rPr>
          <w:rFonts w:ascii="Times New Roman" w:hAnsi="Times New Roman" w:cs="Times New Roman"/>
          <w:sz w:val="24"/>
          <w:szCs w:val="24"/>
        </w:rPr>
        <w:t>.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 (работ)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После оказания услуги (после окончания проведения контрольного обмера) Исполнитель представляет Заказчику Акт сдачи-приемки оказанных услуг.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Заказчик обязуется принять результаты оказанной услуги и подписать Акт сдачи-приемки в течение 5 дней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его от Исполнителя.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56DB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A8048D" w:rsidRDefault="00A8048D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5. Конфиденциальность</w:t>
      </w:r>
    </w:p>
    <w:p w:rsidR="00F7158B" w:rsidRPr="00956DB6" w:rsidRDefault="00F7158B" w:rsidP="00F7158B">
      <w:pPr>
        <w:tabs>
          <w:tab w:val="left" w:pos="3690"/>
          <w:tab w:val="left" w:pos="3900"/>
          <w:tab w:val="left" w:pos="3969"/>
          <w:tab w:val="center" w:pos="5528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956DB6">
        <w:rPr>
          <w:rFonts w:ascii="Times New Roman" w:hAnsi="Times New Roman" w:cs="Times New Roman"/>
          <w:sz w:val="24"/>
          <w:szCs w:val="24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5.2.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956DB6">
        <w:rPr>
          <w:rFonts w:ascii="Times New Roman" w:hAnsi="Times New Roman" w:cs="Times New Roman"/>
          <w:sz w:val="24"/>
          <w:szCs w:val="24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lastRenderedPageBreak/>
        <w:t>6. Форс-мажор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6.1</w:t>
      </w:r>
      <w:r w:rsidRPr="00956D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</w:t>
      </w:r>
      <w:proofErr w:type="spellStart"/>
      <w:r w:rsidRPr="00956DB6">
        <w:rPr>
          <w:rFonts w:ascii="Times New Roman" w:hAnsi="Times New Roman" w:cs="Times New Roman"/>
          <w:sz w:val="24"/>
          <w:szCs w:val="24"/>
        </w:rPr>
        <w:t>неисполнившая</w:t>
      </w:r>
      <w:proofErr w:type="spellEnd"/>
      <w:r w:rsidRPr="00956DB6">
        <w:rPr>
          <w:rFonts w:ascii="Times New Roman" w:hAnsi="Times New Roman" w:cs="Times New Roman"/>
          <w:sz w:val="24"/>
          <w:szCs w:val="24"/>
        </w:rPr>
        <w:t xml:space="preserve"> обязательство полностью или частично, не могла ни предвидеть, ни предотвратить разумными мерами (форс-мажор).</w:t>
      </w:r>
      <w:proofErr w:type="gramEnd"/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6.2.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При наступлении форс-мажорных обстоятель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Pr="00956DB6">
        <w:rPr>
          <w:rFonts w:ascii="Times New Roman" w:hAnsi="Times New Roman" w:cs="Times New Roman"/>
          <w:sz w:val="24"/>
          <w:szCs w:val="24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956DB6">
        <w:rPr>
          <w:rFonts w:ascii="Times New Roman" w:hAnsi="Times New Roman" w:cs="Times New Roman"/>
          <w:sz w:val="24"/>
          <w:szCs w:val="24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F7158B" w:rsidRPr="00956DB6" w:rsidRDefault="00F7158B" w:rsidP="00F7158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956DB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956DB6">
        <w:rPr>
          <w:rFonts w:ascii="Times New Roman" w:hAnsi="Times New Roman" w:cs="Times New Roman"/>
          <w:sz w:val="24"/>
          <w:szCs w:val="24"/>
        </w:rPr>
        <w:t xml:space="preserve">За нарушение срока оказания услуг, указанного в пункте 1.4.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</w:t>
      </w:r>
      <w:proofErr w:type="spellStart"/>
      <w:r w:rsidRPr="00956DB6">
        <w:rPr>
          <w:rFonts w:ascii="Times New Roman" w:hAnsi="Times New Roman" w:cs="Times New Roman"/>
          <w:sz w:val="24"/>
          <w:szCs w:val="24"/>
        </w:rPr>
        <w:t>неоказанных</w:t>
      </w:r>
      <w:proofErr w:type="spellEnd"/>
      <w:r w:rsidRPr="00956DB6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7.2.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При несвоевременной оплате выполненных услуг Заказчик уплачивает Исполнителю пеню в размере 0,4 процента от суммы просроченного платежа за каждый день просрочки, но не более 50 процентов суммы просроченного платежа.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Pr="00956DB6">
        <w:rPr>
          <w:rFonts w:ascii="Times New Roman" w:hAnsi="Times New Roman" w:cs="Times New Roman"/>
          <w:sz w:val="24"/>
          <w:szCs w:val="24"/>
        </w:rPr>
        <w:t>Уплата неустоек не освобождает стороны от выполнения договорных обязательств.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7.4. </w:t>
      </w:r>
      <w:r w:rsidRPr="00956DB6">
        <w:rPr>
          <w:rFonts w:ascii="Times New Roman" w:hAnsi="Times New Roman" w:cs="Times New Roman"/>
          <w:sz w:val="24"/>
          <w:szCs w:val="24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8. Срок действия и порядок расторжения договора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Pr="00956DB6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«__» 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56DB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Pr="00956DB6">
        <w:rPr>
          <w:rFonts w:ascii="Times New Roman" w:hAnsi="Times New Roman" w:cs="Times New Roman"/>
          <w:sz w:val="24"/>
          <w:szCs w:val="24"/>
        </w:rPr>
        <w:t xml:space="preserve">Исполнитель имеет право требовать расторжения Договора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56DB6">
        <w:rPr>
          <w:rFonts w:ascii="Times New Roman" w:hAnsi="Times New Roman" w:cs="Times New Roman"/>
          <w:sz w:val="24"/>
          <w:szCs w:val="24"/>
        </w:rPr>
        <w:t xml:space="preserve"> возвращения авансовых платежей в случае невыполнения Заказчиком следующих условий: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- непредставление полной и достоверной документации, необходимой для оказания услуги;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- необеспечение явки представителей подрядных организаций;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8.3. </w:t>
      </w:r>
      <w:r w:rsidRPr="00956DB6">
        <w:rPr>
          <w:rFonts w:ascii="Times New Roman" w:hAnsi="Times New Roman" w:cs="Times New Roman"/>
          <w:sz w:val="24"/>
          <w:szCs w:val="24"/>
        </w:rPr>
        <w:t>Заказчик вправе требовать расторжения Договора в случаях: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- задержки Исполнителем начала оказания услуги на срок более 15 рабочих дней по причинам, не зависящим от Заказчика;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- увеличения срока завершения услуг по вине Исполнителя более чем на один месяц,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установленного настоящим Договором.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8.4.</w:t>
      </w:r>
      <w:r w:rsidRPr="00956DB6">
        <w:rPr>
          <w:rFonts w:ascii="Times New Roman" w:hAnsi="Times New Roman" w:cs="Times New Roman"/>
          <w:sz w:val="24"/>
          <w:szCs w:val="24"/>
        </w:rPr>
        <w:t xml:space="preserve"> Сторона, инициирующая расторжение настоящего Договора, обязана в течени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2-х дней уведомить в письменной форме другую сторону.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9. Порядок разрешения споров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9.1. </w:t>
      </w:r>
      <w:r w:rsidRPr="00956DB6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9.2</w:t>
      </w:r>
      <w:r w:rsidRPr="00956DB6">
        <w:rPr>
          <w:rFonts w:ascii="Times New Roman" w:hAnsi="Times New Roman" w:cs="Times New Roman"/>
          <w:sz w:val="24"/>
          <w:szCs w:val="24"/>
        </w:rPr>
        <w:t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Узбекистан.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10</w:t>
      </w:r>
      <w:r w:rsidRPr="00956DB6">
        <w:rPr>
          <w:rFonts w:ascii="Times New Roman" w:hAnsi="Times New Roman" w:cs="Times New Roman"/>
          <w:sz w:val="24"/>
          <w:szCs w:val="24"/>
        </w:rPr>
        <w:t>.</w:t>
      </w:r>
      <w:r w:rsidRPr="00956DB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F7158B" w:rsidRPr="00F7158B" w:rsidRDefault="00F7158B" w:rsidP="00F7158B">
      <w:pPr>
        <w:pStyle w:val="af4"/>
        <w:ind w:firstLine="567"/>
        <w:rPr>
          <w:b/>
          <w:szCs w:val="24"/>
          <w:lang w:val="ru-RU"/>
        </w:rPr>
      </w:pPr>
    </w:p>
    <w:p w:rsidR="00F7158B" w:rsidRPr="00F7158B" w:rsidRDefault="00F7158B" w:rsidP="00F7158B">
      <w:pPr>
        <w:pStyle w:val="af4"/>
        <w:ind w:firstLine="567"/>
        <w:rPr>
          <w:szCs w:val="24"/>
          <w:lang w:val="ru-RU"/>
        </w:rPr>
      </w:pPr>
      <w:r w:rsidRPr="00F7158B">
        <w:rPr>
          <w:b/>
          <w:szCs w:val="24"/>
          <w:lang w:val="ru-RU"/>
        </w:rPr>
        <w:t>10.1</w:t>
      </w:r>
      <w:r w:rsidRPr="00F7158B">
        <w:rPr>
          <w:szCs w:val="24"/>
          <w:lang w:val="ru-RU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Все приложения к настоящему Договору составляют его неотъемлемую часть.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10.2</w:t>
      </w:r>
      <w:r w:rsidRPr="00956DB6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033C90" w:rsidRPr="00956DB6" w:rsidRDefault="00F7158B" w:rsidP="00F7158B">
      <w:pPr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10.3. </w:t>
      </w:r>
      <w:r w:rsidRPr="00956DB6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="00033C90" w:rsidRPr="00956DB6">
        <w:rPr>
          <w:rFonts w:ascii="Times New Roman" w:hAnsi="Times New Roman"/>
        </w:rPr>
        <w:tab/>
      </w:r>
    </w:p>
    <w:p w:rsidR="00033C90" w:rsidRPr="00F7158B" w:rsidRDefault="00033C90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58B">
        <w:rPr>
          <w:rFonts w:ascii="Times New Roman" w:hAnsi="Times New Roman" w:cs="Times New Roman"/>
          <w:b/>
          <w:sz w:val="24"/>
          <w:szCs w:val="24"/>
        </w:rPr>
        <w:t>11. Адреса и банковские реквизиты сторон</w:t>
      </w:r>
    </w:p>
    <w:p w:rsidR="00033C90" w:rsidRDefault="00033C90" w:rsidP="00033C90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0666E6" w:rsidTr="00F952C7">
        <w:tc>
          <w:tcPr>
            <w:tcW w:w="4395" w:type="dxa"/>
          </w:tcPr>
          <w:p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033C90" w:rsidRPr="000666E6" w:rsidRDefault="0056546F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 w:rsidR="00033C90" w:rsidRPr="000666E6">
              <w:rPr>
                <w:sz w:val="24"/>
                <w:szCs w:val="24"/>
              </w:rPr>
              <w:t>Национальный банк ВЭД РУ</w:t>
            </w:r>
            <w:r>
              <w:rPr>
                <w:sz w:val="24"/>
                <w:szCs w:val="24"/>
              </w:rPr>
              <w:t>»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Ташкент, ул. Амира </w:t>
            </w:r>
            <w:proofErr w:type="spellStart"/>
            <w:r>
              <w:rPr>
                <w:sz w:val="24"/>
                <w:szCs w:val="24"/>
              </w:rPr>
              <w:t>Те</w:t>
            </w:r>
            <w:r w:rsidRPr="000666E6">
              <w:rPr>
                <w:sz w:val="24"/>
                <w:szCs w:val="24"/>
              </w:rPr>
              <w:t>мура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666E6">
              <w:rPr>
                <w:sz w:val="24"/>
                <w:szCs w:val="24"/>
              </w:rPr>
              <w:t xml:space="preserve"> 101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/с: 1990700050000045</w:t>
            </w:r>
            <w:r w:rsidRPr="000666E6">
              <w:rPr>
                <w:sz w:val="24"/>
                <w:szCs w:val="24"/>
              </w:rPr>
              <w:t>0013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в МБРЦ НБ ВЭД РУ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МФО 00450; ИНН: 200 836 354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ОКЭД: 64190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Заместитель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Председателя Правления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>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Главный бухгалтер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_______________ </w:t>
            </w: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708" w:type="dxa"/>
          </w:tcPr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E76471">
              <w:rPr>
                <w:b/>
                <w:sz w:val="24"/>
                <w:szCs w:val="24"/>
              </w:rPr>
              <w:t>: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</w:tc>
      </w:tr>
    </w:tbl>
    <w:p w:rsidR="00033C90" w:rsidRDefault="00033C90" w:rsidP="0039546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79F4" w:rsidRPr="00956DB6" w:rsidRDefault="005D79F4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5D79F4" w:rsidRDefault="005D79F4" w:rsidP="005D79F4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к договору возмездного оказания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b/>
          <w:sz w:val="24"/>
          <w:szCs w:val="24"/>
        </w:rPr>
        <w:t>№ ___________</w:t>
      </w:r>
    </w:p>
    <w:p w:rsidR="005D79F4" w:rsidRPr="00956DB6" w:rsidRDefault="005D79F4" w:rsidP="005D79F4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 от «___»  _____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956DB6">
        <w:rPr>
          <w:rFonts w:ascii="Times New Roman" w:hAnsi="Times New Roman" w:cs="Times New Roman"/>
          <w:b/>
          <w:sz w:val="24"/>
          <w:szCs w:val="24"/>
        </w:rPr>
        <w:t>г.</w:t>
      </w:r>
    </w:p>
    <w:p w:rsidR="005D79F4" w:rsidRPr="00956DB6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9F4" w:rsidRPr="00956DB6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необходимых предоставить Заказчиком, </w:t>
      </w:r>
    </w:p>
    <w:p w:rsidR="005D79F4" w:rsidRPr="00956DB6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для проведения контрольного  обмера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Приказ о назначении представителя или представителей от Заказчика для участия в контрольном обмере и подписания актов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2. Документы, являющиеся основанием для производства СМР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Реестр выполненных </w:t>
      </w:r>
      <w:r w:rsidRPr="00956DB6">
        <w:rPr>
          <w:rFonts w:ascii="Times New Roman" w:hAnsi="Times New Roman" w:cs="Times New Roman"/>
          <w:sz w:val="24"/>
          <w:szCs w:val="24"/>
        </w:rPr>
        <w:t>работ по</w:t>
      </w:r>
      <w:r>
        <w:rPr>
          <w:rFonts w:ascii="Times New Roman" w:hAnsi="Times New Roman" w:cs="Times New Roman"/>
          <w:sz w:val="24"/>
          <w:szCs w:val="24"/>
        </w:rPr>
        <w:t xml:space="preserve"> подрядчикам в разрезе </w:t>
      </w:r>
      <w:r w:rsidRPr="00956DB6">
        <w:rPr>
          <w:rFonts w:ascii="Times New Roman" w:hAnsi="Times New Roman" w:cs="Times New Roman"/>
          <w:sz w:val="24"/>
          <w:szCs w:val="24"/>
        </w:rPr>
        <w:t>месяцев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Проектно-сметная документация (ПСД) с учетом заданий на проектирование и дефектных актов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Экспертное заключение вневедомственной  экспертизы на ПСД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Договор на выполнение строительно-монтажных работ (СМР)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Справки-счет-фактуры о стоимости выполненных СМР, с расшифровкой по видам работ</w:t>
      </w:r>
    </w:p>
    <w:p w:rsidR="005D79F4" w:rsidRPr="00503B8F" w:rsidRDefault="005D79F4" w:rsidP="00503B8F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B8F">
        <w:rPr>
          <w:rFonts w:ascii="Times New Roman" w:hAnsi="Times New Roman" w:cs="Times New Roman"/>
          <w:sz w:val="24"/>
          <w:szCs w:val="24"/>
        </w:rPr>
        <w:t>8. Акты на скрытые и демонтажные работы, а также приходные документы годных материалов по демонтажным работам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9. Исполнительные схемы, технические и исполнительные документы </w:t>
      </w:r>
    </w:p>
    <w:p w:rsidR="005D79F4" w:rsidRPr="00956DB6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необходимых предоставить Подрядчиком, </w:t>
      </w:r>
    </w:p>
    <w:p w:rsidR="005D79F4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для проведения к</w:t>
      </w:r>
      <w:r>
        <w:rPr>
          <w:rFonts w:ascii="Times New Roman" w:hAnsi="Times New Roman" w:cs="Times New Roman"/>
          <w:b/>
          <w:sz w:val="24"/>
          <w:szCs w:val="24"/>
        </w:rPr>
        <w:t xml:space="preserve">онтрольного </w:t>
      </w:r>
      <w:r w:rsidRPr="00956DB6">
        <w:rPr>
          <w:rFonts w:ascii="Times New Roman" w:hAnsi="Times New Roman" w:cs="Times New Roman"/>
          <w:b/>
          <w:sz w:val="24"/>
          <w:szCs w:val="24"/>
        </w:rPr>
        <w:t>обмера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56DB6">
        <w:rPr>
          <w:rFonts w:ascii="Times New Roman" w:hAnsi="Times New Roman" w:cs="Times New Roman"/>
          <w:sz w:val="24"/>
          <w:szCs w:val="24"/>
        </w:rPr>
        <w:t>Приказ о назначении представителя или представителей от Подрядчика для участия в контрольном обмере и подписания актов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Реестр выполненных  работ  по подрядчикам в разрезе  месяцев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3. Договор на выполнение строительно-монтажных работ (СМР)</w:t>
      </w:r>
    </w:p>
    <w:p w:rsidR="005D79F4" w:rsidRPr="00956DB6" w:rsidRDefault="005D79F4" w:rsidP="005D79F4">
      <w:pPr>
        <w:tabs>
          <w:tab w:val="left" w:pos="-567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4. Справки-счет-фактуры о стоимости выполненных СМР, с расшифровкой по видам работ (с электронной версией)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5. Накладные и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счет-фактуры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по использованным строительным материалам и изделиям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6. Калькуляции на изготовленные и использованные на строительстве изделия и материалы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7. Расчеты или основывающие документы по прочим расходам подрядной организации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8. Расчеты на транспортные и заготовительно-складские расходы</w:t>
      </w:r>
    </w:p>
    <w:p w:rsidR="005D79F4" w:rsidRPr="00956DB6" w:rsidRDefault="005D79F4" w:rsidP="005D79F4">
      <w:pPr>
        <w:pStyle w:val="afff1"/>
        <w:tabs>
          <w:tab w:val="left" w:pos="-5670"/>
        </w:tabs>
        <w:rPr>
          <w:sz w:val="24"/>
          <w:szCs w:val="24"/>
        </w:rPr>
      </w:pPr>
      <w:r w:rsidRPr="00956DB6">
        <w:rPr>
          <w:sz w:val="24"/>
          <w:szCs w:val="24"/>
        </w:rPr>
        <w:t>9. Акты на скрытые и демонтажные работы, а также приходные документы годных материалов по демонтажным работам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10. Исполнительные схемы, технические и исполнительные документы </w:t>
      </w:r>
    </w:p>
    <w:p w:rsidR="005D79F4" w:rsidRPr="00956DB6" w:rsidRDefault="005D79F4" w:rsidP="005D79F4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Накопительные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по Актам выполненных работ (с электронной версией)</w:t>
      </w:r>
    </w:p>
    <w:p w:rsidR="005D79F4" w:rsidRPr="00956DB6" w:rsidRDefault="005D79F4" w:rsidP="005D79F4">
      <w:pPr>
        <w:tabs>
          <w:tab w:val="left" w:pos="66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361"/>
        <w:gridCol w:w="1417"/>
        <w:gridCol w:w="4395"/>
      </w:tblGrid>
      <w:tr w:rsidR="005D79F4" w:rsidRPr="00956DB6" w:rsidTr="007E799C">
        <w:tc>
          <w:tcPr>
            <w:tcW w:w="10173" w:type="dxa"/>
            <w:gridSpan w:val="3"/>
          </w:tcPr>
          <w:p w:rsidR="005D79F4" w:rsidRPr="00956DB6" w:rsidRDefault="005D79F4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B6">
              <w:rPr>
                <w:rFonts w:ascii="Times New Roman" w:hAnsi="Times New Roman" w:cs="Times New Roman"/>
                <w:b/>
                <w:sz w:val="24"/>
                <w:szCs w:val="24"/>
              </w:rPr>
              <w:t>Подписи и печати сторон</w:t>
            </w:r>
          </w:p>
        </w:tc>
      </w:tr>
      <w:tr w:rsidR="005D79F4" w:rsidRPr="00956DB6" w:rsidTr="007E799C">
        <w:tc>
          <w:tcPr>
            <w:tcW w:w="4361" w:type="dxa"/>
          </w:tcPr>
          <w:p w:rsidR="005D79F4" w:rsidRPr="00956DB6" w:rsidRDefault="005D79F4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9F4" w:rsidRPr="00956DB6" w:rsidRDefault="005D79F4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DB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:rsidR="005D79F4" w:rsidRPr="00956DB6" w:rsidRDefault="005D79F4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(подпись и печать)</w:t>
            </w:r>
          </w:p>
        </w:tc>
        <w:tc>
          <w:tcPr>
            <w:tcW w:w="1417" w:type="dxa"/>
          </w:tcPr>
          <w:p w:rsidR="005D79F4" w:rsidRPr="00956DB6" w:rsidRDefault="005D79F4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D79F4" w:rsidRPr="00956DB6" w:rsidRDefault="005D79F4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9F4" w:rsidRPr="00956DB6" w:rsidRDefault="005D79F4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DB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</w:t>
            </w:r>
          </w:p>
          <w:p w:rsidR="005D79F4" w:rsidRPr="00956DB6" w:rsidRDefault="005D79F4" w:rsidP="007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(подпись и печать)</w:t>
            </w:r>
          </w:p>
        </w:tc>
      </w:tr>
    </w:tbl>
    <w:p w:rsidR="005D79F4" w:rsidRPr="0005359A" w:rsidRDefault="005D79F4" w:rsidP="0039546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D79F4" w:rsidRPr="0005359A" w:rsidSect="00F347AC">
      <w:footerReference w:type="even" r:id="rId12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853" w:rsidRDefault="00F41853" w:rsidP="007753BB">
      <w:pPr>
        <w:spacing w:after="0" w:line="240" w:lineRule="auto"/>
      </w:pPr>
      <w:r>
        <w:separator/>
      </w:r>
    </w:p>
  </w:endnote>
  <w:endnote w:type="continuationSeparator" w:id="0">
    <w:p w:rsidR="00F41853" w:rsidRDefault="00F41853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9A7" w:rsidRDefault="00CF39A7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CF39A7" w:rsidRDefault="00CF39A7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853" w:rsidRDefault="00F41853" w:rsidP="007753BB">
      <w:pPr>
        <w:spacing w:after="0" w:line="240" w:lineRule="auto"/>
      </w:pPr>
      <w:r>
        <w:separator/>
      </w:r>
    </w:p>
  </w:footnote>
  <w:footnote w:type="continuationSeparator" w:id="0">
    <w:p w:rsidR="00F41853" w:rsidRDefault="00F41853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25"/>
  </w:num>
  <w:num w:numId="7">
    <w:abstractNumId w:val="26"/>
  </w:num>
  <w:num w:numId="8">
    <w:abstractNumId w:val="21"/>
  </w:num>
  <w:num w:numId="9">
    <w:abstractNumId w:val="19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2"/>
  </w:num>
  <w:num w:numId="15">
    <w:abstractNumId w:val="12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9"/>
  </w:num>
  <w:num w:numId="26">
    <w:abstractNumId w:val="17"/>
  </w:num>
  <w:num w:numId="27">
    <w:abstractNumId w:val="27"/>
  </w:num>
  <w:num w:numId="28">
    <w:abstractNumId w:val="13"/>
  </w:num>
  <w:num w:numId="29">
    <w:abstractNumId w:val="24"/>
  </w:num>
  <w:num w:numId="30">
    <w:abstractNumId w:val="2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3"/>
  </w:num>
  <w:num w:numId="39">
    <w:abstractNumId w:val="29"/>
  </w:num>
  <w:num w:numId="40">
    <w:abstractNumId w:val="32"/>
  </w:num>
  <w:num w:numId="41">
    <w:abstractNumId w:val="18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1E79"/>
    <w:rsid w:val="000120AC"/>
    <w:rsid w:val="0001240C"/>
    <w:rsid w:val="0001267E"/>
    <w:rsid w:val="00033C90"/>
    <w:rsid w:val="0005179D"/>
    <w:rsid w:val="0005359A"/>
    <w:rsid w:val="00053F04"/>
    <w:rsid w:val="00054B99"/>
    <w:rsid w:val="00064448"/>
    <w:rsid w:val="000647DE"/>
    <w:rsid w:val="00071BAC"/>
    <w:rsid w:val="000833C6"/>
    <w:rsid w:val="00084121"/>
    <w:rsid w:val="00085EBB"/>
    <w:rsid w:val="0008778A"/>
    <w:rsid w:val="000A3CF0"/>
    <w:rsid w:val="000C0BC1"/>
    <w:rsid w:val="000D168E"/>
    <w:rsid w:val="000E5CE7"/>
    <w:rsid w:val="000F7024"/>
    <w:rsid w:val="0011374F"/>
    <w:rsid w:val="00115622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80C5F"/>
    <w:rsid w:val="001907B9"/>
    <w:rsid w:val="001926E1"/>
    <w:rsid w:val="00194126"/>
    <w:rsid w:val="001977CD"/>
    <w:rsid w:val="001A57E8"/>
    <w:rsid w:val="001B445A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3295E"/>
    <w:rsid w:val="0024508E"/>
    <w:rsid w:val="0025055C"/>
    <w:rsid w:val="00251366"/>
    <w:rsid w:val="00257C83"/>
    <w:rsid w:val="00273256"/>
    <w:rsid w:val="002970F6"/>
    <w:rsid w:val="002E0922"/>
    <w:rsid w:val="002E1C4F"/>
    <w:rsid w:val="00310BE1"/>
    <w:rsid w:val="003119B4"/>
    <w:rsid w:val="00317FA4"/>
    <w:rsid w:val="00320B46"/>
    <w:rsid w:val="003344C6"/>
    <w:rsid w:val="003354A8"/>
    <w:rsid w:val="003374DB"/>
    <w:rsid w:val="00345D2F"/>
    <w:rsid w:val="00360504"/>
    <w:rsid w:val="003657FF"/>
    <w:rsid w:val="0038199A"/>
    <w:rsid w:val="0039546C"/>
    <w:rsid w:val="00395A7A"/>
    <w:rsid w:val="003A0384"/>
    <w:rsid w:val="003A3789"/>
    <w:rsid w:val="003B1DBD"/>
    <w:rsid w:val="003C720A"/>
    <w:rsid w:val="003D58E2"/>
    <w:rsid w:val="003F23CA"/>
    <w:rsid w:val="003F2CAA"/>
    <w:rsid w:val="004062E3"/>
    <w:rsid w:val="00410870"/>
    <w:rsid w:val="00415B45"/>
    <w:rsid w:val="004473AA"/>
    <w:rsid w:val="0045277F"/>
    <w:rsid w:val="004719DF"/>
    <w:rsid w:val="00473393"/>
    <w:rsid w:val="004823ED"/>
    <w:rsid w:val="00484DDD"/>
    <w:rsid w:val="00491991"/>
    <w:rsid w:val="004A0C75"/>
    <w:rsid w:val="004B00AA"/>
    <w:rsid w:val="004B69FD"/>
    <w:rsid w:val="004C1032"/>
    <w:rsid w:val="004D4134"/>
    <w:rsid w:val="004E2C69"/>
    <w:rsid w:val="004E2DBE"/>
    <w:rsid w:val="004E7D8F"/>
    <w:rsid w:val="00503B8F"/>
    <w:rsid w:val="0052102D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33DC"/>
    <w:rsid w:val="005841E6"/>
    <w:rsid w:val="0059371C"/>
    <w:rsid w:val="00597E7B"/>
    <w:rsid w:val="005A5E19"/>
    <w:rsid w:val="005A77EE"/>
    <w:rsid w:val="005C033E"/>
    <w:rsid w:val="005C365F"/>
    <w:rsid w:val="005C3D59"/>
    <w:rsid w:val="005D3043"/>
    <w:rsid w:val="005D79F4"/>
    <w:rsid w:val="005E2FC0"/>
    <w:rsid w:val="005E3C74"/>
    <w:rsid w:val="006031D0"/>
    <w:rsid w:val="006159D3"/>
    <w:rsid w:val="00633AD0"/>
    <w:rsid w:val="00634204"/>
    <w:rsid w:val="0065088A"/>
    <w:rsid w:val="006551A1"/>
    <w:rsid w:val="006629D5"/>
    <w:rsid w:val="006708CD"/>
    <w:rsid w:val="00675E24"/>
    <w:rsid w:val="006826F2"/>
    <w:rsid w:val="00690E4F"/>
    <w:rsid w:val="006A3A94"/>
    <w:rsid w:val="006B014D"/>
    <w:rsid w:val="006B20E7"/>
    <w:rsid w:val="006B25AA"/>
    <w:rsid w:val="006B66A9"/>
    <w:rsid w:val="006D3A64"/>
    <w:rsid w:val="006D5E4F"/>
    <w:rsid w:val="006D616B"/>
    <w:rsid w:val="006D6692"/>
    <w:rsid w:val="006D7C94"/>
    <w:rsid w:val="006F028A"/>
    <w:rsid w:val="006F23E1"/>
    <w:rsid w:val="00702E22"/>
    <w:rsid w:val="00707382"/>
    <w:rsid w:val="00711F78"/>
    <w:rsid w:val="0072098E"/>
    <w:rsid w:val="00732375"/>
    <w:rsid w:val="007339B7"/>
    <w:rsid w:val="00733E18"/>
    <w:rsid w:val="00737D99"/>
    <w:rsid w:val="00757C61"/>
    <w:rsid w:val="00760503"/>
    <w:rsid w:val="007606B5"/>
    <w:rsid w:val="00764214"/>
    <w:rsid w:val="0076568E"/>
    <w:rsid w:val="00767FB6"/>
    <w:rsid w:val="0077115A"/>
    <w:rsid w:val="00771E00"/>
    <w:rsid w:val="007753BB"/>
    <w:rsid w:val="007866BC"/>
    <w:rsid w:val="007869D1"/>
    <w:rsid w:val="00786ED8"/>
    <w:rsid w:val="00795347"/>
    <w:rsid w:val="00795DE5"/>
    <w:rsid w:val="007B57D8"/>
    <w:rsid w:val="007B5EC1"/>
    <w:rsid w:val="007B5F3D"/>
    <w:rsid w:val="007C4898"/>
    <w:rsid w:val="007C7736"/>
    <w:rsid w:val="007D3CE3"/>
    <w:rsid w:val="007D5CAB"/>
    <w:rsid w:val="007E5A6C"/>
    <w:rsid w:val="007E5C8D"/>
    <w:rsid w:val="007F4C2B"/>
    <w:rsid w:val="0080595C"/>
    <w:rsid w:val="00805CCD"/>
    <w:rsid w:val="00813145"/>
    <w:rsid w:val="0081656B"/>
    <w:rsid w:val="00817807"/>
    <w:rsid w:val="0082380E"/>
    <w:rsid w:val="008309C0"/>
    <w:rsid w:val="0083186F"/>
    <w:rsid w:val="008367B0"/>
    <w:rsid w:val="00847C7C"/>
    <w:rsid w:val="00855437"/>
    <w:rsid w:val="00860F0C"/>
    <w:rsid w:val="00870A7C"/>
    <w:rsid w:val="00873412"/>
    <w:rsid w:val="0088107F"/>
    <w:rsid w:val="00893F1C"/>
    <w:rsid w:val="008A3567"/>
    <w:rsid w:val="008B42AB"/>
    <w:rsid w:val="008F0F6E"/>
    <w:rsid w:val="008F2917"/>
    <w:rsid w:val="008F6F37"/>
    <w:rsid w:val="00901F03"/>
    <w:rsid w:val="00911CCE"/>
    <w:rsid w:val="0091635B"/>
    <w:rsid w:val="009203CD"/>
    <w:rsid w:val="009312B1"/>
    <w:rsid w:val="009402DD"/>
    <w:rsid w:val="00952071"/>
    <w:rsid w:val="00952A41"/>
    <w:rsid w:val="009531E2"/>
    <w:rsid w:val="009646AA"/>
    <w:rsid w:val="00976345"/>
    <w:rsid w:val="00984297"/>
    <w:rsid w:val="00987D3D"/>
    <w:rsid w:val="00990177"/>
    <w:rsid w:val="00994D34"/>
    <w:rsid w:val="00997A75"/>
    <w:rsid w:val="009A5545"/>
    <w:rsid w:val="009B3BA1"/>
    <w:rsid w:val="009D5470"/>
    <w:rsid w:val="009D6A98"/>
    <w:rsid w:val="009F5DC8"/>
    <w:rsid w:val="00A10D31"/>
    <w:rsid w:val="00A177D4"/>
    <w:rsid w:val="00A31677"/>
    <w:rsid w:val="00A527E7"/>
    <w:rsid w:val="00A53894"/>
    <w:rsid w:val="00A5644B"/>
    <w:rsid w:val="00A62BCF"/>
    <w:rsid w:val="00A70E6C"/>
    <w:rsid w:val="00A74B11"/>
    <w:rsid w:val="00A76BA8"/>
    <w:rsid w:val="00A8048D"/>
    <w:rsid w:val="00A80778"/>
    <w:rsid w:val="00A84B91"/>
    <w:rsid w:val="00A875D8"/>
    <w:rsid w:val="00AB035D"/>
    <w:rsid w:val="00AB142D"/>
    <w:rsid w:val="00AB50FF"/>
    <w:rsid w:val="00AB7D52"/>
    <w:rsid w:val="00AC68F0"/>
    <w:rsid w:val="00AD2498"/>
    <w:rsid w:val="00B15259"/>
    <w:rsid w:val="00B203F1"/>
    <w:rsid w:val="00B22D50"/>
    <w:rsid w:val="00B23778"/>
    <w:rsid w:val="00B263E0"/>
    <w:rsid w:val="00B3738D"/>
    <w:rsid w:val="00B62403"/>
    <w:rsid w:val="00B66F59"/>
    <w:rsid w:val="00B72BBF"/>
    <w:rsid w:val="00B87955"/>
    <w:rsid w:val="00BA3920"/>
    <w:rsid w:val="00BA3E5B"/>
    <w:rsid w:val="00BA5BD7"/>
    <w:rsid w:val="00BA798C"/>
    <w:rsid w:val="00BD4F96"/>
    <w:rsid w:val="00BE02D0"/>
    <w:rsid w:val="00BE16C5"/>
    <w:rsid w:val="00BE6D29"/>
    <w:rsid w:val="00BF3A90"/>
    <w:rsid w:val="00BF58D8"/>
    <w:rsid w:val="00C10C41"/>
    <w:rsid w:val="00C117FD"/>
    <w:rsid w:val="00C1317F"/>
    <w:rsid w:val="00C176D0"/>
    <w:rsid w:val="00C2048C"/>
    <w:rsid w:val="00C3021C"/>
    <w:rsid w:val="00C34A7D"/>
    <w:rsid w:val="00C4048A"/>
    <w:rsid w:val="00C47D92"/>
    <w:rsid w:val="00C5047A"/>
    <w:rsid w:val="00C5617E"/>
    <w:rsid w:val="00C710AB"/>
    <w:rsid w:val="00C739E2"/>
    <w:rsid w:val="00C76040"/>
    <w:rsid w:val="00C8675A"/>
    <w:rsid w:val="00C87237"/>
    <w:rsid w:val="00C90D61"/>
    <w:rsid w:val="00CA4D6E"/>
    <w:rsid w:val="00CA5E3A"/>
    <w:rsid w:val="00CA7EB1"/>
    <w:rsid w:val="00CB6EBC"/>
    <w:rsid w:val="00CC35C4"/>
    <w:rsid w:val="00CC6BBF"/>
    <w:rsid w:val="00CD37ED"/>
    <w:rsid w:val="00CD5280"/>
    <w:rsid w:val="00CE05C2"/>
    <w:rsid w:val="00CE1AC2"/>
    <w:rsid w:val="00CE2DB5"/>
    <w:rsid w:val="00CF39A7"/>
    <w:rsid w:val="00D03388"/>
    <w:rsid w:val="00D16A14"/>
    <w:rsid w:val="00D22248"/>
    <w:rsid w:val="00D30C52"/>
    <w:rsid w:val="00D331F6"/>
    <w:rsid w:val="00D420F4"/>
    <w:rsid w:val="00D56478"/>
    <w:rsid w:val="00D60DF9"/>
    <w:rsid w:val="00D742D5"/>
    <w:rsid w:val="00D7569D"/>
    <w:rsid w:val="00D763AE"/>
    <w:rsid w:val="00D80B12"/>
    <w:rsid w:val="00D8311F"/>
    <w:rsid w:val="00DA48A9"/>
    <w:rsid w:val="00DA5E6F"/>
    <w:rsid w:val="00DB4C38"/>
    <w:rsid w:val="00DF499E"/>
    <w:rsid w:val="00E02F4F"/>
    <w:rsid w:val="00E039B2"/>
    <w:rsid w:val="00E0446D"/>
    <w:rsid w:val="00E17E5A"/>
    <w:rsid w:val="00E24BE6"/>
    <w:rsid w:val="00E26CAE"/>
    <w:rsid w:val="00E33E57"/>
    <w:rsid w:val="00E43D2B"/>
    <w:rsid w:val="00E465BD"/>
    <w:rsid w:val="00E54B10"/>
    <w:rsid w:val="00E60048"/>
    <w:rsid w:val="00E704AB"/>
    <w:rsid w:val="00E722E5"/>
    <w:rsid w:val="00E8567E"/>
    <w:rsid w:val="00E920D9"/>
    <w:rsid w:val="00E93CED"/>
    <w:rsid w:val="00EA3225"/>
    <w:rsid w:val="00EA74B0"/>
    <w:rsid w:val="00EB4133"/>
    <w:rsid w:val="00EC0C90"/>
    <w:rsid w:val="00ED11C7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41853"/>
    <w:rsid w:val="00F62072"/>
    <w:rsid w:val="00F6592C"/>
    <w:rsid w:val="00F7158B"/>
    <w:rsid w:val="00F722C1"/>
    <w:rsid w:val="00F7449A"/>
    <w:rsid w:val="00F939EB"/>
    <w:rsid w:val="00F94344"/>
    <w:rsid w:val="00F952C7"/>
    <w:rsid w:val="00FA3A2D"/>
    <w:rsid w:val="00FA6326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uiPriority w:val="99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uiPriority w:val="99"/>
    <w:locked/>
    <w:rsid w:val="00F7158B"/>
    <w:rPr>
      <w:rFonts w:ascii="Times New Roman" w:hAnsi="Times New Roman"/>
      <w:sz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uiPriority w:val="99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uiPriority w:val="99"/>
    <w:locked/>
    <w:rsid w:val="00F7158B"/>
    <w:rPr>
      <w:rFonts w:ascii="Times New Roman" w:hAnsi="Times New Roman"/>
      <w:sz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bu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58848-004B-4BE5-A196-D189EFF2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34</Pages>
  <Words>7517</Words>
  <Characters>42848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16</cp:revision>
  <cp:lastPrinted>2020-09-07T07:43:00Z</cp:lastPrinted>
  <dcterms:created xsi:type="dcterms:W3CDTF">2020-09-02T07:15:00Z</dcterms:created>
  <dcterms:modified xsi:type="dcterms:W3CDTF">2020-09-08T06:16:00Z</dcterms:modified>
</cp:coreProperties>
</file>