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0A97E" w14:textId="77777777" w:rsidR="00CD64BF" w:rsidRDefault="00CD64BF" w:rsidP="00CD64BF">
      <w:pPr>
        <w:spacing w:before="60" w:after="60"/>
        <w:rPr>
          <w:rFonts w:ascii="Times New Roman" w:hAnsi="Times New Roman"/>
          <w:b/>
          <w:sz w:val="28"/>
          <w:szCs w:val="28"/>
          <w:lang w:val="ru-RU"/>
        </w:rPr>
      </w:pPr>
    </w:p>
    <w:p w14:paraId="5C5DA969" w14:textId="77777777" w:rsidR="00CF7514" w:rsidRDefault="00CF7514" w:rsidP="00CD64BF">
      <w:pPr>
        <w:spacing w:before="60" w:after="60"/>
        <w:rPr>
          <w:rFonts w:ascii="Times New Roman" w:hAnsi="Times New Roman"/>
          <w:b/>
          <w:sz w:val="28"/>
          <w:szCs w:val="28"/>
          <w:lang w:val="ru-RU"/>
        </w:rPr>
      </w:pPr>
    </w:p>
    <w:p w14:paraId="1038FEE2" w14:textId="77777777" w:rsidR="00CF7514" w:rsidRDefault="00CF7514" w:rsidP="00CD64BF">
      <w:pPr>
        <w:spacing w:before="60" w:after="60"/>
        <w:rPr>
          <w:rFonts w:ascii="Times New Roman" w:hAnsi="Times New Roman"/>
          <w:b/>
          <w:sz w:val="28"/>
          <w:szCs w:val="28"/>
          <w:lang w:val="ru-RU"/>
        </w:rPr>
      </w:pPr>
    </w:p>
    <w:p w14:paraId="7596E07E" w14:textId="77777777" w:rsidR="00CF7514" w:rsidRPr="009A0083" w:rsidRDefault="00CF7514" w:rsidP="00CD64BF">
      <w:pPr>
        <w:spacing w:before="60" w:after="60"/>
        <w:rPr>
          <w:rFonts w:ascii="Times New Roman" w:hAnsi="Times New Roman"/>
          <w:b/>
          <w:sz w:val="28"/>
          <w:szCs w:val="28"/>
          <w:lang w:val="ru-RU"/>
        </w:rPr>
      </w:pPr>
      <w:bookmarkStart w:id="0" w:name="_GoBack"/>
      <w:bookmarkEnd w:id="0"/>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63FF8578" w14:textId="77777777" w:rsidR="001E3EFF" w:rsidRPr="009A0083" w:rsidRDefault="001E3EFF" w:rsidP="00CD64BF">
      <w:pPr>
        <w:spacing w:before="60" w:after="60"/>
        <w:jc w:val="center"/>
        <w:outlineLvl w:val="0"/>
        <w:rPr>
          <w:rFonts w:ascii="Times New Roman" w:hAnsi="Times New Roman"/>
          <w:b/>
          <w:sz w:val="36"/>
          <w:szCs w:val="36"/>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5E2DDAD3" w14:textId="00139211" w:rsidR="003564DE" w:rsidRPr="005E60D8" w:rsidRDefault="00AB7A14" w:rsidP="003564DE">
      <w:pPr>
        <w:spacing w:before="60" w:after="60"/>
        <w:jc w:val="center"/>
        <w:rPr>
          <w:rFonts w:ascii="Times New Roman" w:hAnsi="Times New Roman"/>
          <w:sz w:val="26"/>
          <w:szCs w:val="26"/>
          <w:lang w:val="ru-RU"/>
        </w:rPr>
      </w:pPr>
      <w:r w:rsidRPr="005E60D8">
        <w:rPr>
          <w:rFonts w:ascii="Times New Roman" w:hAnsi="Times New Roman"/>
          <w:sz w:val="26"/>
          <w:szCs w:val="26"/>
          <w:lang w:val="ru-RU"/>
        </w:rPr>
        <w:t xml:space="preserve">Закупка </w:t>
      </w:r>
      <w:r w:rsidR="005300E6" w:rsidRPr="005300E6">
        <w:rPr>
          <w:rFonts w:ascii="Times New Roman" w:hAnsi="Times New Roman"/>
          <w:sz w:val="26"/>
          <w:szCs w:val="26"/>
          <w:lang w:val="ru-RU"/>
        </w:rPr>
        <w:t xml:space="preserve">консультационных </w:t>
      </w:r>
      <w:r w:rsidRPr="005E60D8">
        <w:rPr>
          <w:rFonts w:ascii="Times New Roman" w:hAnsi="Times New Roman"/>
          <w:sz w:val="26"/>
          <w:szCs w:val="26"/>
          <w:lang w:val="ru-RU"/>
        </w:rPr>
        <w:t xml:space="preserve">услуг </w:t>
      </w:r>
      <w:r w:rsidR="005300E6" w:rsidRPr="005300E6">
        <w:rPr>
          <w:rFonts w:ascii="Times New Roman" w:hAnsi="Times New Roman"/>
          <w:sz w:val="26"/>
          <w:szCs w:val="26"/>
          <w:lang w:val="ru-RU"/>
        </w:rPr>
        <w:t>по аудиту информационных технологий для АО «Национальный банк внешнеэкономической деятельности Республики Узбекистан»</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09D73D11" w:rsidR="00CD64BF" w:rsidRDefault="00CD64BF" w:rsidP="00CD64BF">
      <w:pPr>
        <w:spacing w:before="60" w:after="60"/>
        <w:jc w:val="center"/>
        <w:rPr>
          <w:rFonts w:ascii="Times New Roman" w:hAnsi="Times New Roman"/>
          <w:sz w:val="32"/>
          <w:szCs w:val="32"/>
          <w:lang w:val="ru-RU"/>
        </w:rPr>
      </w:pPr>
    </w:p>
    <w:p w14:paraId="214E7312" w14:textId="77777777" w:rsidR="005300E6" w:rsidRPr="009A0083" w:rsidRDefault="005300E6"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1"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2"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2"/>
    </w:p>
    <w:p w14:paraId="575CEFD5" w14:textId="7EB6E7AF" w:rsidR="00CD64BF" w:rsidRPr="009A0083" w:rsidRDefault="00BF63DF"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BF63DF"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BF63DF"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CF7514" w14:paraId="73A06029" w14:textId="77777777" w:rsidTr="001A3582">
        <w:tc>
          <w:tcPr>
            <w:tcW w:w="567" w:type="dxa"/>
            <w:shd w:val="clear" w:color="auto" w:fill="auto"/>
          </w:tcPr>
          <w:bookmarkEnd w:id="1"/>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CF7514"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1FA43DB1" w:rsidR="00CD64BF" w:rsidRPr="005300E6" w:rsidRDefault="00CD64BF" w:rsidP="001E3E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5300E6" w:rsidRPr="005300E6">
              <w:rPr>
                <w:rFonts w:ascii="Times New Roman" w:hAnsi="Times New Roman"/>
                <w:sz w:val="22"/>
                <w:szCs w:val="22"/>
                <w:lang w:val="ru-RU"/>
              </w:rPr>
              <w:t>Оказание консультационных услуг по аудиту информационных технологий для АО «Национальный банк внешнеэкономической деятельности Республики Узбекистан».</w:t>
            </w:r>
          </w:p>
        </w:tc>
      </w:tr>
      <w:tr w:rsidR="00CD64BF" w:rsidRPr="00CF7514"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485F63" w14:textId="5F24E151" w:rsidR="003564DE" w:rsidRPr="009137D7" w:rsidRDefault="00CD64BF" w:rsidP="00046F6E">
            <w:pPr>
              <w:spacing w:before="60" w:after="60"/>
              <w:jc w:val="both"/>
              <w:rPr>
                <w:rFonts w:ascii="Times New Roman" w:hAnsi="Times New Roman"/>
                <w:sz w:val="22"/>
                <w:szCs w:val="22"/>
                <w:lang w:val="ru-RU"/>
              </w:rPr>
            </w:pPr>
            <w:r w:rsidRPr="009137D7">
              <w:rPr>
                <w:rFonts w:ascii="Times New Roman" w:hAnsi="Times New Roman"/>
                <w:sz w:val="22"/>
                <w:szCs w:val="22"/>
                <w:lang w:val="ru-RU"/>
              </w:rPr>
              <w:t xml:space="preserve">Основание для проведения </w:t>
            </w:r>
            <w:r w:rsidR="0052404E" w:rsidRPr="009137D7">
              <w:rPr>
                <w:rFonts w:ascii="Times New Roman" w:hAnsi="Times New Roman"/>
                <w:sz w:val="22"/>
                <w:szCs w:val="22"/>
                <w:lang w:val="ru-RU"/>
              </w:rPr>
              <w:t>отбора</w:t>
            </w:r>
            <w:r w:rsidR="003564DE" w:rsidRPr="009137D7">
              <w:rPr>
                <w:rFonts w:ascii="Times New Roman" w:hAnsi="Times New Roman"/>
                <w:sz w:val="22"/>
                <w:szCs w:val="22"/>
                <w:lang w:val="ru-RU"/>
              </w:rPr>
              <w:t>:</w:t>
            </w:r>
          </w:p>
          <w:p w14:paraId="725ACF9C" w14:textId="6E2D4BC8" w:rsidR="00CD64BF" w:rsidRPr="005300E6" w:rsidRDefault="005300E6" w:rsidP="003564DE">
            <w:pPr>
              <w:spacing w:before="60" w:after="60"/>
              <w:jc w:val="both"/>
              <w:rPr>
                <w:rFonts w:ascii="Times New Roman" w:hAnsi="Times New Roman"/>
                <w:sz w:val="22"/>
                <w:szCs w:val="22"/>
                <w:highlight w:val="yellow"/>
                <w:lang w:val="ru-RU"/>
              </w:rPr>
            </w:pPr>
            <w:r w:rsidRPr="009137D7">
              <w:rPr>
                <w:rFonts w:ascii="Times New Roman" w:hAnsi="Times New Roman"/>
                <w:sz w:val="22"/>
                <w:szCs w:val="22"/>
                <w:lang w:val="ru-RU"/>
              </w:rPr>
              <w:t xml:space="preserve">Рапорт на имя Руководство и </w:t>
            </w:r>
            <w:r w:rsidR="00F45D44" w:rsidRPr="009137D7">
              <w:rPr>
                <w:rFonts w:ascii="Times New Roman" w:hAnsi="Times New Roman"/>
                <w:sz w:val="22"/>
                <w:szCs w:val="22"/>
                <w:lang w:val="ru-RU"/>
              </w:rPr>
              <w:t xml:space="preserve">письмо ЦБ №35-02/172 от 06.02.2020г. о необходимости проведение </w:t>
            </w:r>
            <w:r w:rsidR="00F45D44" w:rsidRPr="009137D7">
              <w:rPr>
                <w:rFonts w:ascii="Times New Roman" w:hAnsi="Times New Roman"/>
                <w:sz w:val="22"/>
                <w:szCs w:val="22"/>
              </w:rPr>
              <w:t>IT</w:t>
            </w:r>
            <w:r w:rsidR="00F45D44" w:rsidRPr="009137D7">
              <w:rPr>
                <w:rFonts w:ascii="Times New Roman" w:hAnsi="Times New Roman"/>
                <w:sz w:val="22"/>
                <w:szCs w:val="22"/>
                <w:lang w:val="ru-RU"/>
              </w:rPr>
              <w:t xml:space="preserve"> - аудита</w:t>
            </w:r>
            <w:r w:rsidRPr="009137D7">
              <w:rPr>
                <w:rFonts w:ascii="Times New Roman" w:hAnsi="Times New Roman"/>
                <w:sz w:val="22"/>
                <w:szCs w:val="22"/>
                <w:lang w:val="ru-RU"/>
              </w:rPr>
              <w:t>.</w:t>
            </w:r>
          </w:p>
        </w:tc>
      </w:tr>
      <w:tr w:rsidR="00CD64BF" w:rsidRPr="00CF7514"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4C824A99" w:rsidR="00CD64BF" w:rsidRPr="005E60D8" w:rsidRDefault="005300E6"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w:t>
            </w:r>
            <w:r w:rsidR="00CD64BF" w:rsidRPr="005E60D8">
              <w:rPr>
                <w:rFonts w:ascii="Times New Roman" w:hAnsi="Times New Roman"/>
                <w:sz w:val="22"/>
                <w:szCs w:val="22"/>
                <w:lang w:val="ru-RU"/>
              </w:rPr>
              <w:t xml:space="preserve">я </w:t>
            </w:r>
            <w:r>
              <w:rPr>
                <w:rFonts w:ascii="Times New Roman" w:hAnsi="Times New Roman"/>
                <w:sz w:val="22"/>
                <w:szCs w:val="22"/>
                <w:lang w:val="ru-RU"/>
              </w:rPr>
              <w:t>цена</w:t>
            </w:r>
            <w:r w:rsidR="00007357"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w:t>
            </w:r>
            <w:r w:rsidRPr="005300E6">
              <w:rPr>
                <w:rFonts w:ascii="Times New Roman" w:hAnsi="Times New Roman"/>
                <w:sz w:val="22"/>
                <w:szCs w:val="22"/>
                <w:lang w:val="ru-RU"/>
              </w:rPr>
              <w:t xml:space="preserve">470 700 000 (Четыреста семьдесят миллионов семьсот тысячи) </w:t>
            </w:r>
            <w:proofErr w:type="spellStart"/>
            <w:r w:rsidRPr="005300E6">
              <w:rPr>
                <w:rFonts w:ascii="Times New Roman" w:hAnsi="Times New Roman"/>
                <w:sz w:val="22"/>
                <w:szCs w:val="22"/>
                <w:lang w:val="ru-RU"/>
              </w:rPr>
              <w:t>сум</w:t>
            </w:r>
            <w:proofErr w:type="spellEnd"/>
            <w:r w:rsidRPr="005300E6">
              <w:rPr>
                <w:rFonts w:ascii="Times New Roman" w:hAnsi="Times New Roman"/>
                <w:sz w:val="22"/>
                <w:szCs w:val="22"/>
                <w:lang w:val="ru-RU"/>
              </w:rPr>
              <w:t xml:space="preserve"> без учета НДС</w:t>
            </w:r>
          </w:p>
          <w:p w14:paraId="505849E6" w14:textId="7602870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не должны превышать </w:t>
            </w:r>
            <w:r w:rsidR="005300E6">
              <w:rPr>
                <w:rFonts w:ascii="Times New Roman" w:hAnsi="Times New Roman"/>
                <w:sz w:val="22"/>
                <w:szCs w:val="22"/>
                <w:lang w:val="ru-RU"/>
              </w:rPr>
              <w:t>стартов</w:t>
            </w:r>
            <w:r w:rsidRPr="005E60D8">
              <w:rPr>
                <w:rFonts w:ascii="Times New Roman" w:hAnsi="Times New Roman"/>
                <w:sz w:val="22"/>
                <w:szCs w:val="22"/>
                <w:lang w:val="ru-RU"/>
              </w:rPr>
              <w:t>ую стоимость.</w:t>
            </w:r>
          </w:p>
        </w:tc>
      </w:tr>
      <w:tr w:rsidR="00CD64BF" w:rsidRPr="00CF7514"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CF7514"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CF7514"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hyperlink r:id="rId9" w:history="1">
              <w:r w:rsidRPr="005E60D8">
                <w:rPr>
                  <w:rStyle w:val="af9"/>
                  <w:rFonts w:ascii="Times New Roman" w:hAnsi="Times New Roman"/>
                  <w:sz w:val="22"/>
                  <w:szCs w:val="22"/>
                  <w:lang w:val="ru-RU"/>
                </w:rPr>
                <w:t>Amansurov@nbu.uz</w:t>
              </w:r>
            </w:hyperlink>
          </w:p>
        </w:tc>
      </w:tr>
      <w:tr w:rsidR="00CD64BF" w:rsidRPr="00CF7514"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A8F378F" w14:textId="77777777" w:rsidR="005300E6" w:rsidRPr="005300E6" w:rsidRDefault="005300E6" w:rsidP="005300E6">
            <w:pPr>
              <w:spacing w:before="60" w:after="60"/>
              <w:jc w:val="both"/>
              <w:rPr>
                <w:rFonts w:ascii="Times New Roman" w:hAnsi="Times New Roman"/>
                <w:sz w:val="22"/>
                <w:szCs w:val="22"/>
                <w:lang w:val="ru-RU"/>
              </w:rPr>
            </w:pPr>
            <w:r w:rsidRPr="005300E6">
              <w:rPr>
                <w:rFonts w:ascii="Times New Roman" w:hAnsi="Times New Roman"/>
                <w:sz w:val="22"/>
                <w:szCs w:val="22"/>
                <w:lang w:val="ru-RU"/>
              </w:rPr>
              <w:t>Держатель договора:</w:t>
            </w:r>
          </w:p>
          <w:p w14:paraId="50168C84" w14:textId="43534470" w:rsidR="00CD64BF" w:rsidRPr="005E60D8" w:rsidRDefault="005300E6" w:rsidP="005300E6">
            <w:pPr>
              <w:spacing w:before="60" w:after="60"/>
              <w:jc w:val="both"/>
              <w:rPr>
                <w:rFonts w:ascii="Times New Roman" w:hAnsi="Times New Roman"/>
                <w:sz w:val="22"/>
                <w:szCs w:val="22"/>
                <w:lang w:val="ru-RU"/>
              </w:rPr>
            </w:pPr>
            <w:r w:rsidRPr="005300E6">
              <w:rPr>
                <w:rFonts w:ascii="Times New Roman" w:hAnsi="Times New Roman"/>
                <w:sz w:val="22"/>
                <w:szCs w:val="22"/>
                <w:lang w:val="ru-RU"/>
              </w:rPr>
              <w:t>АО «Национальный банк внешнеэкономической деятельности Республики Узбекистан»</w:t>
            </w:r>
          </w:p>
        </w:tc>
      </w:tr>
      <w:tr w:rsidR="00CD64BF" w:rsidRPr="00CF7514"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5356B6D"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семи членов.</w:t>
            </w:r>
          </w:p>
        </w:tc>
      </w:tr>
      <w:tr w:rsidR="00CD64BF" w:rsidRPr="00CF7514"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CF7514"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tc>
      </w:tr>
      <w:tr w:rsidR="00CD64BF" w:rsidRPr="00CF7514"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CF7514"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1DF5E570"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r w:rsidR="0052404E" w:rsidRPr="005E60D8">
              <w:rPr>
                <w:rFonts w:ascii="Times New Roman" w:hAnsi="Times New Roman"/>
                <w:sz w:val="22"/>
                <w:szCs w:val="22"/>
                <w:lang w:val="ru-RU"/>
              </w:rPr>
              <w:t>отб</w:t>
            </w:r>
            <w:r w:rsidR="00F45D44">
              <w:rPr>
                <w:rFonts w:ascii="Times New Roman" w:hAnsi="Times New Roman"/>
                <w:sz w:val="22"/>
                <w:szCs w:val="22"/>
                <w:lang w:val="ru-RU"/>
              </w:rPr>
              <w:t>о</w:t>
            </w:r>
            <w:r w:rsidR="0052404E" w:rsidRPr="005E60D8">
              <w:rPr>
                <w:rFonts w:ascii="Times New Roman" w:hAnsi="Times New Roman"/>
                <w:sz w:val="22"/>
                <w:szCs w:val="22"/>
                <w:lang w:val="ru-RU"/>
              </w:rPr>
              <w:t>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CF7514"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CF7514"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3"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CF7514"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CF7514"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CF7514"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CF7514"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CF7514"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CF7514"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CF7514"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3"/>
      <w:tr w:rsidR="00CD64BF" w:rsidRPr="00CF7514"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CF7514"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CF7514"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CF7514"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w:t>
            </w:r>
            <w:r w:rsidR="00461244" w:rsidRPr="005E60D8">
              <w:rPr>
                <w:rFonts w:ascii="Times New Roman" w:hAnsi="Times New Roman"/>
                <w:sz w:val="22"/>
                <w:szCs w:val="22"/>
                <w:lang w:val="ru-RU"/>
              </w:rPr>
              <w:lastRenderedPageBreak/>
              <w:t>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CF7514"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CF7514"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CF7514"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CF7514"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CF7514"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CF7514"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CF7514"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отозвать или внести изменения в поданное предложение до срока окончания подачи таких предложений.</w:t>
            </w:r>
          </w:p>
        </w:tc>
      </w:tr>
      <w:tr w:rsidR="00CD64BF" w:rsidRPr="00CF7514"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CF7514"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CF7514"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w:t>
            </w:r>
            <w:r w:rsidRPr="005E60D8">
              <w:rPr>
                <w:rFonts w:ascii="Times New Roman" w:hAnsi="Times New Roman"/>
                <w:sz w:val="22"/>
                <w:szCs w:val="22"/>
                <w:lang w:val="ru-RU"/>
              </w:rPr>
              <w:lastRenderedPageBreak/>
              <w:t>действия предложения и т.п.</w:t>
            </w:r>
          </w:p>
        </w:tc>
      </w:tr>
      <w:tr w:rsidR="00CD64BF" w:rsidRPr="00CF7514"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CF7514"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CF7514"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CF7514"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CF7514"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CF7514"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CF7514"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CF7514"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4"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4"/>
          </w:p>
        </w:tc>
      </w:tr>
      <w:tr w:rsidR="00CD64BF" w:rsidRPr="00CF7514"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CF7514"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CF7514"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CF7514"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CF7514"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CF7514"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CF7514"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CF7514"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CF7514"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описание предлагаемой услуги.</w:t>
            </w:r>
          </w:p>
        </w:tc>
      </w:tr>
      <w:tr w:rsidR="00CD64BF" w:rsidRPr="00CF7514"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CF7514"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1B3240F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F975D2" w:rsidRPr="005E60D8">
              <w:rPr>
                <w:rFonts w:ascii="Times New Roman" w:hAnsi="Times New Roman"/>
                <w:sz w:val="22"/>
                <w:szCs w:val="22"/>
                <w:lang w:val="ru-RU"/>
              </w:rPr>
              <w:t>7</w:t>
            </w:r>
            <w:r w:rsidRPr="005E60D8">
              <w:rPr>
                <w:rFonts w:ascii="Times New Roman" w:hAnsi="Times New Roman"/>
                <w:sz w:val="22"/>
                <w:szCs w:val="22"/>
                <w:lang w:val="ru-RU"/>
              </w:rPr>
              <w:t>, прилагаемой к данной инструкции.</w:t>
            </w:r>
          </w:p>
        </w:tc>
      </w:tr>
      <w:tr w:rsidR="00CD64BF" w:rsidRPr="00CF7514"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CF7514"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CF7514"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4D97FCE5"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5300E6">
              <w:rPr>
                <w:rFonts w:ascii="Times New Roman" w:hAnsi="Times New Roman"/>
                <w:sz w:val="22"/>
                <w:szCs w:val="22"/>
                <w:shd w:val="clear" w:color="auto" w:fill="FFFFFF"/>
                <w:lang w:val="ru-RU"/>
              </w:rPr>
              <w:t xml:space="preserve"> </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r w:rsidR="005300E6">
              <w:rPr>
                <w:rFonts w:ascii="Times New Roman" w:hAnsi="Times New Roman"/>
                <w:sz w:val="22"/>
                <w:szCs w:val="22"/>
                <w:shd w:val="clear" w:color="auto" w:fill="FFFFFF"/>
                <w:lang w:val="ru-RU"/>
              </w:rPr>
              <w:t>г. Ташкент, Амир Темур,101.</w:t>
            </w:r>
          </w:p>
          <w:p w14:paraId="75DBC874" w14:textId="77777777" w:rsidR="005300E6" w:rsidRDefault="005300E6" w:rsidP="005300E6">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CF7514"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CF7514"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CF7514"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CF7514"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CF7514"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CF7514"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CF7514"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одностороннем порядке.</w:t>
            </w:r>
          </w:p>
        </w:tc>
      </w:tr>
      <w:tr w:rsidR="00CD64BF" w:rsidRPr="00CF7514"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CF7514"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w:t>
            </w:r>
            <w:r w:rsidRPr="005E60D8">
              <w:rPr>
                <w:rFonts w:ascii="Times New Roman" w:hAnsi="Times New Roman"/>
                <w:sz w:val="22"/>
                <w:szCs w:val="22"/>
                <w:lang w:val="ru-RU"/>
              </w:rPr>
              <w:lastRenderedPageBreak/>
              <w:t xml:space="preserve">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CF7514"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CF7514"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CF7514"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CF7514"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CF7514"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CF7514"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CF7514"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CF7514"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CF7514"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CF7514"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w:t>
            </w:r>
            <w:r w:rsidRPr="005E60D8">
              <w:rPr>
                <w:rFonts w:ascii="Times New Roman" w:hAnsi="Times New Roman"/>
                <w:sz w:val="22"/>
                <w:szCs w:val="22"/>
                <w:lang w:val="ru-RU"/>
              </w:rPr>
              <w:lastRenderedPageBreak/>
              <w:t xml:space="preserve">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CF7514"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CF7514"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CF7514"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CF7514"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CF7514"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CF7514"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CF7514"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CF7514"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CF7514"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CF7514"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Участники, изъявившие желание участвовать в отборе, имеют право обратиться в рабочий орган для получения разъяснений относительно проводимого отбора.</w:t>
            </w:r>
          </w:p>
        </w:tc>
      </w:tr>
      <w:tr w:rsidR="00221E0F" w:rsidRPr="00CF7514"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lastRenderedPageBreak/>
              <w:t>Изменение наименование товара (работы, услуги) не допускается.</w:t>
            </w:r>
          </w:p>
        </w:tc>
      </w:tr>
      <w:tr w:rsidR="00CD64BF" w:rsidRPr="00CF7514"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CF7514"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CF7514"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CF7514"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CF7514"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CF7514"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CF7514"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CF7514"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Несвоевременное подписание договора победителем может расцениваться как отказ от заключения договора. В этом случае </w:t>
            </w:r>
            <w:r w:rsidRPr="005E60D8">
              <w:rPr>
                <w:rFonts w:ascii="Times New Roman" w:hAnsi="Times New Roman"/>
                <w:sz w:val="22"/>
                <w:szCs w:val="22"/>
                <w:lang w:val="ru-RU"/>
              </w:rPr>
              <w:lastRenderedPageBreak/>
              <w:t>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CF7514"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7A6D93">
      <w:pPr>
        <w:numPr>
          <w:ilvl w:val="0"/>
          <w:numId w:val="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7A6D93">
      <w:pPr>
        <w:numPr>
          <w:ilvl w:val="0"/>
          <w:numId w:val="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77777777" w:rsidR="00F975D2" w:rsidRPr="005E60D8" w:rsidRDefault="00F975D2" w:rsidP="007A6D93">
      <w:pPr>
        <w:numPr>
          <w:ilvl w:val="0"/>
          <w:numId w:val="3"/>
        </w:numPr>
        <w:ind w:right="-159"/>
        <w:jc w:val="both"/>
        <w:rPr>
          <w:rFonts w:ascii="Times New Roman" w:hAnsi="Times New Roman"/>
          <w:sz w:val="22"/>
          <w:szCs w:val="22"/>
          <w:lang w:val="ru-RU"/>
        </w:rPr>
      </w:pPr>
      <w:r w:rsidRPr="005E60D8">
        <w:rPr>
          <w:rFonts w:ascii="Times New Roman" w:hAnsi="Times New Roman"/>
          <w:sz w:val="22"/>
          <w:szCs w:val="22"/>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7A6D93">
      <w:pPr>
        <w:numPr>
          <w:ilvl w:val="0"/>
          <w:numId w:val="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0EFCE7A0" w14:textId="01817617" w:rsidR="00F975D2" w:rsidRPr="005E60D8" w:rsidRDefault="00F975D2" w:rsidP="007A6D93">
      <w:pPr>
        <w:numPr>
          <w:ilvl w:val="0"/>
          <w:numId w:val="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Информация о незавершенных контрактах на момент реализации объекта – предмета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(форма №4)</w:t>
      </w:r>
    </w:p>
    <w:p w14:paraId="174E95C2"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3CD3E288" w14:textId="634DC35B" w:rsidR="00F975D2" w:rsidRPr="005E60D8" w:rsidRDefault="00F975D2" w:rsidP="007A6D93">
      <w:pPr>
        <w:numPr>
          <w:ilvl w:val="0"/>
          <w:numId w:val="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№5</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096A896B"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p>
    <w:p w14:paraId="57268CF6" w14:textId="77777777" w:rsidR="00F975D2" w:rsidRPr="005E60D8" w:rsidRDefault="00F975D2" w:rsidP="007A6D93">
      <w:pPr>
        <w:pStyle w:val="afff6"/>
        <w:numPr>
          <w:ilvl w:val="0"/>
          <w:numId w:val="3"/>
        </w:numPr>
        <w:ind w:right="-159"/>
        <w:contextualSpacing/>
        <w:jc w:val="both"/>
        <w:rPr>
          <w:sz w:val="22"/>
          <w:szCs w:val="22"/>
        </w:rPr>
      </w:pPr>
      <w:r w:rsidRPr="005E60D8">
        <w:rPr>
          <w:sz w:val="22"/>
          <w:szCs w:val="22"/>
        </w:rPr>
        <w:t>Информация о финансовом положении участника (с возможным предоставлением подтверждающих документов), заверенная уполномоченным органом (форма №6)</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77777777" w:rsidR="00F975D2" w:rsidRPr="005E60D8" w:rsidRDefault="00F975D2" w:rsidP="00F975D2">
      <w:pPr>
        <w:ind w:left="6372" w:firstLine="708"/>
        <w:rPr>
          <w:rFonts w:ascii="Times New Roman" w:hAnsi="Times New Roman"/>
          <w:i/>
          <w:sz w:val="22"/>
          <w:szCs w:val="22"/>
          <w:lang w:val="ru-RU"/>
        </w:rPr>
      </w:pPr>
      <w:r w:rsidRPr="005E60D8">
        <w:rPr>
          <w:rFonts w:ascii="Times New Roman" w:hAnsi="Times New Roman"/>
          <w:i/>
          <w:sz w:val="22"/>
          <w:szCs w:val="22"/>
          <w:lang w:val="ru-RU"/>
        </w:rPr>
        <w:t xml:space="preserve">     (наименование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CF7514"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CF7514"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CF7514"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550E00E1" w14:textId="77777777"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№4</w:t>
      </w:r>
    </w:p>
    <w:p w14:paraId="15448DD5" w14:textId="77777777" w:rsidR="00F975D2" w:rsidRPr="005E60D8" w:rsidRDefault="00F975D2" w:rsidP="00F975D2">
      <w:pPr>
        <w:ind w:left="7080" w:firstLine="708"/>
        <w:jc w:val="center"/>
        <w:rPr>
          <w:rFonts w:ascii="Times New Roman" w:hAnsi="Times New Roman"/>
          <w:i/>
          <w:sz w:val="22"/>
          <w:szCs w:val="22"/>
          <w:lang w:val="ru-RU"/>
        </w:rPr>
      </w:pPr>
    </w:p>
    <w:p w14:paraId="0201F2E8" w14:textId="77777777" w:rsidR="00F975D2" w:rsidRPr="005E60D8" w:rsidRDefault="00F975D2" w:rsidP="00F975D2">
      <w:pPr>
        <w:jc w:val="center"/>
        <w:rPr>
          <w:rFonts w:ascii="Times New Roman" w:hAnsi="Times New Roman"/>
          <w:b/>
          <w:sz w:val="22"/>
          <w:szCs w:val="22"/>
          <w:lang w:val="ru-RU"/>
        </w:rPr>
      </w:pPr>
    </w:p>
    <w:p w14:paraId="1FD06F8C" w14:textId="776251E6"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Информация о незавершенных контрактах на момент реализации объекта – предмета </w:t>
      </w:r>
      <w:r w:rsidR="00DB34B3" w:rsidRPr="005E60D8">
        <w:rPr>
          <w:rFonts w:ascii="Times New Roman" w:hAnsi="Times New Roman"/>
          <w:b/>
          <w:sz w:val="22"/>
          <w:szCs w:val="22"/>
          <w:lang w:val="ru-RU"/>
        </w:rPr>
        <w:t>отбора</w:t>
      </w:r>
    </w:p>
    <w:p w14:paraId="1A54095B" w14:textId="77777777" w:rsidR="00F975D2" w:rsidRPr="005E60D8" w:rsidRDefault="00F975D2" w:rsidP="00F975D2">
      <w:pPr>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7D199672"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4F7BB15"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ED0D1F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3C14F469"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F132A5"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623096E4"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1B876665" w14:textId="77777777" w:rsidTr="00F975D2">
        <w:tc>
          <w:tcPr>
            <w:tcW w:w="468" w:type="dxa"/>
            <w:tcBorders>
              <w:top w:val="single" w:sz="4" w:space="0" w:color="auto"/>
              <w:left w:val="single" w:sz="4" w:space="0" w:color="auto"/>
              <w:bottom w:val="single" w:sz="4" w:space="0" w:color="auto"/>
              <w:right w:val="single" w:sz="4" w:space="0" w:color="auto"/>
            </w:tcBorders>
          </w:tcPr>
          <w:p w14:paraId="59AD89A6"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7186976B"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36BD636"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B05B6A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53CE0C2"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C5581E8" w14:textId="77777777" w:rsidTr="00F975D2">
        <w:tc>
          <w:tcPr>
            <w:tcW w:w="468" w:type="dxa"/>
            <w:tcBorders>
              <w:top w:val="single" w:sz="4" w:space="0" w:color="auto"/>
              <w:left w:val="single" w:sz="4" w:space="0" w:color="auto"/>
              <w:bottom w:val="single" w:sz="4" w:space="0" w:color="auto"/>
              <w:right w:val="single" w:sz="4" w:space="0" w:color="auto"/>
            </w:tcBorders>
          </w:tcPr>
          <w:p w14:paraId="346FE418"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438E376C"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1F107BF"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C2F83C"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0BA0B70"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E5BBD3F" w14:textId="77777777" w:rsidTr="00F975D2">
        <w:tc>
          <w:tcPr>
            <w:tcW w:w="468" w:type="dxa"/>
            <w:tcBorders>
              <w:top w:val="single" w:sz="4" w:space="0" w:color="auto"/>
              <w:left w:val="single" w:sz="4" w:space="0" w:color="auto"/>
              <w:bottom w:val="single" w:sz="4" w:space="0" w:color="auto"/>
              <w:right w:val="single" w:sz="4" w:space="0" w:color="auto"/>
            </w:tcBorders>
          </w:tcPr>
          <w:p w14:paraId="0765804B"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BF77D02"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083A5AB"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5777933"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3715878" w14:textId="77777777" w:rsidR="00F975D2" w:rsidRPr="005E60D8" w:rsidRDefault="00F975D2">
            <w:pPr>
              <w:autoSpaceDE w:val="0"/>
              <w:autoSpaceDN w:val="0"/>
              <w:adjustRightInd w:val="0"/>
              <w:rPr>
                <w:rFonts w:ascii="Times New Roman" w:hAnsi="Times New Roman"/>
                <w:sz w:val="22"/>
                <w:szCs w:val="22"/>
              </w:rPr>
            </w:pPr>
          </w:p>
        </w:tc>
      </w:tr>
    </w:tbl>
    <w:p w14:paraId="307808EF" w14:textId="77777777" w:rsidR="00F975D2" w:rsidRPr="005E60D8" w:rsidRDefault="00F975D2" w:rsidP="00F975D2">
      <w:pPr>
        <w:ind w:left="7080" w:firstLine="708"/>
        <w:jc w:val="center"/>
        <w:rPr>
          <w:rFonts w:ascii="Times New Roman" w:hAnsi="Times New Roman"/>
          <w:i/>
          <w:sz w:val="22"/>
          <w:szCs w:val="22"/>
          <w:lang w:val="ru-RU"/>
        </w:rPr>
      </w:pPr>
    </w:p>
    <w:p w14:paraId="40A44140" w14:textId="77777777" w:rsidR="00DB34B3" w:rsidRPr="005E60D8" w:rsidRDefault="00DB34B3">
      <w:pPr>
        <w:spacing w:after="200" w:line="276" w:lineRule="auto"/>
        <w:rPr>
          <w:rFonts w:ascii="Times New Roman" w:hAnsi="Times New Roman"/>
          <w:i/>
          <w:sz w:val="22"/>
          <w:szCs w:val="22"/>
        </w:rPr>
      </w:pPr>
      <w:r w:rsidRPr="005E60D8">
        <w:rPr>
          <w:rFonts w:ascii="Times New Roman" w:hAnsi="Times New Roman"/>
          <w:i/>
          <w:sz w:val="22"/>
          <w:szCs w:val="22"/>
        </w:rPr>
        <w:br w:type="page"/>
      </w:r>
    </w:p>
    <w:p w14:paraId="2A52A88E" w14:textId="0E71D92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№5</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675C103C" w14:textId="77777777"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№6</w:t>
      </w:r>
    </w:p>
    <w:p w14:paraId="51E7B80B" w14:textId="68FFCC24" w:rsidR="00F975D2" w:rsidRPr="005E60D8" w:rsidRDefault="00F975D2" w:rsidP="00F975D2">
      <w:pPr>
        <w:jc w:val="center"/>
        <w:rPr>
          <w:rFonts w:ascii="Times New Roman" w:eastAsiaTheme="minorHAnsi" w:hAnsi="Times New Roman"/>
          <w:b/>
          <w:bCs/>
          <w:sz w:val="22"/>
          <w:szCs w:val="22"/>
          <w:lang w:val="ru-RU" w:eastAsia="ru-RU"/>
        </w:rPr>
      </w:pPr>
      <w:r w:rsidRPr="005E60D8">
        <w:rPr>
          <w:rFonts w:ascii="Times New Roman" w:hAnsi="Times New Roman"/>
          <w:b/>
          <w:bCs/>
          <w:sz w:val="22"/>
          <w:szCs w:val="22"/>
          <w:lang w:val="ru-RU" w:eastAsia="ru-RU"/>
        </w:rPr>
        <w:t xml:space="preserve">ФИНАНСОВОЕ ПОЛОЖЕНИЕ УЧАСТНИКА </w:t>
      </w:r>
      <w:r w:rsidR="005E60D8" w:rsidRPr="005E60D8">
        <w:rPr>
          <w:rFonts w:ascii="Times New Roman" w:hAnsi="Times New Roman"/>
          <w:b/>
          <w:bCs/>
          <w:sz w:val="22"/>
          <w:szCs w:val="22"/>
          <w:lang w:val="ru-RU" w:eastAsia="ru-RU"/>
        </w:rPr>
        <w:t>ОТБОРА</w:t>
      </w:r>
    </w:p>
    <w:p w14:paraId="418C6D91" w14:textId="77777777" w:rsidR="00F975D2" w:rsidRPr="005E60D8" w:rsidRDefault="00F975D2" w:rsidP="00F975D2">
      <w:pPr>
        <w:jc w:val="center"/>
        <w:rPr>
          <w:rFonts w:ascii="Times New Roman" w:hAnsi="Times New Roman"/>
          <w:sz w:val="22"/>
          <w:szCs w:val="22"/>
          <w:lang w:val="ru-RU" w:eastAsia="ru-RU"/>
        </w:rPr>
      </w:pPr>
      <w:r w:rsidRPr="005E60D8">
        <w:rPr>
          <w:rFonts w:ascii="Times New Roman" w:hAnsi="Times New Roman"/>
          <w:sz w:val="22"/>
          <w:szCs w:val="22"/>
          <w:lang w:val="ru-RU" w:eastAsia="ru-RU"/>
        </w:rPr>
        <w:t>____________________________________________</w:t>
      </w:r>
    </w:p>
    <w:p w14:paraId="435418E9" w14:textId="03EED685" w:rsidR="00F975D2" w:rsidRPr="005E60D8" w:rsidRDefault="00F975D2" w:rsidP="00F975D2">
      <w:pPr>
        <w:jc w:val="center"/>
        <w:rPr>
          <w:rFonts w:ascii="Times New Roman" w:hAnsi="Times New Roman"/>
          <w:sz w:val="22"/>
          <w:szCs w:val="22"/>
          <w:lang w:val="ru-RU" w:eastAsia="ru-RU"/>
        </w:rPr>
      </w:pPr>
      <w:r w:rsidRPr="005E60D8">
        <w:rPr>
          <w:rFonts w:ascii="Times New Roman" w:hAnsi="Times New Roman"/>
          <w:sz w:val="22"/>
          <w:szCs w:val="22"/>
          <w:lang w:val="ru-RU" w:eastAsia="ru-RU"/>
        </w:rPr>
        <w:t xml:space="preserve">(Наименование участника </w:t>
      </w:r>
      <w:r w:rsidR="005E60D8" w:rsidRPr="005E60D8">
        <w:rPr>
          <w:rFonts w:ascii="Times New Roman" w:hAnsi="Times New Roman"/>
          <w:sz w:val="22"/>
          <w:szCs w:val="22"/>
          <w:lang w:val="ru-RU" w:eastAsia="ru-RU"/>
        </w:rPr>
        <w:t>отбора</w:t>
      </w:r>
      <w:r w:rsidRPr="005E60D8">
        <w:rPr>
          <w:rFonts w:ascii="Times New Roman" w:hAnsi="Times New Roman"/>
          <w:sz w:val="22"/>
          <w:szCs w:val="22"/>
          <w:lang w:val="ru-RU" w:eastAsia="ru-RU"/>
        </w:rPr>
        <w:t>)</w:t>
      </w:r>
    </w:p>
    <w:p w14:paraId="0C4C7631" w14:textId="77777777" w:rsidR="00F975D2" w:rsidRPr="005E60D8" w:rsidRDefault="00F975D2" w:rsidP="00F975D2">
      <w:pPr>
        <w:rPr>
          <w:rFonts w:ascii="Times New Roman" w:hAnsi="Times New Roman"/>
          <w:sz w:val="22"/>
          <w:szCs w:val="22"/>
          <w:lang w:val="ru-RU" w:eastAsia="ru-RU"/>
        </w:rPr>
      </w:pPr>
      <w:r w:rsidRPr="005E60D8">
        <w:rPr>
          <w:rFonts w:ascii="Times New Roman" w:hAnsi="Times New Roman"/>
          <w:b/>
          <w:snapToGrid w:val="0"/>
          <w:sz w:val="22"/>
          <w:szCs w:val="22"/>
          <w:lang w:val="ru-RU" w:eastAsia="ru-RU"/>
        </w:rPr>
        <w:t xml:space="preserve">1. ФИНАНСОВЫЕ ДАННЫЕ                                                                  </w:t>
      </w:r>
      <w:proofErr w:type="spellStart"/>
      <w:r w:rsidRPr="005E60D8">
        <w:rPr>
          <w:rFonts w:ascii="Times New Roman" w:hAnsi="Times New Roman"/>
          <w:i/>
          <w:snapToGrid w:val="0"/>
          <w:sz w:val="22"/>
          <w:szCs w:val="22"/>
          <w:lang w:val="ru-RU" w:eastAsia="ru-RU"/>
        </w:rPr>
        <w:t>узб.сум</w:t>
      </w:r>
      <w:proofErr w:type="spellEnd"/>
      <w:r w:rsidRPr="005E60D8">
        <w:rPr>
          <w:rFonts w:ascii="Times New Roman" w:hAnsi="Times New Roman"/>
          <w:i/>
          <w:snapToGrid w:val="0"/>
          <w:sz w:val="22"/>
          <w:szCs w:val="22"/>
          <w:lang w:val="ru-RU" w:eastAsia="ru-RU"/>
        </w:rPr>
        <w:t>/</w:t>
      </w:r>
      <w:proofErr w:type="spellStart"/>
      <w:r w:rsidRPr="005E60D8">
        <w:rPr>
          <w:rFonts w:ascii="Times New Roman" w:hAnsi="Times New Roman"/>
          <w:i/>
          <w:snapToGrid w:val="0"/>
          <w:sz w:val="22"/>
          <w:szCs w:val="22"/>
          <w:lang w:val="ru-RU" w:eastAsia="ru-RU"/>
        </w:rPr>
        <w:t>долл</w:t>
      </w:r>
      <w:proofErr w:type="gramStart"/>
      <w:r w:rsidRPr="005E60D8">
        <w:rPr>
          <w:rFonts w:ascii="Times New Roman" w:hAnsi="Times New Roman"/>
          <w:i/>
          <w:snapToGrid w:val="0"/>
          <w:sz w:val="22"/>
          <w:szCs w:val="22"/>
          <w:lang w:val="ru-RU" w:eastAsia="ru-RU"/>
        </w:rPr>
        <w:t>.С</w:t>
      </w:r>
      <w:proofErr w:type="gramEnd"/>
      <w:r w:rsidRPr="005E60D8">
        <w:rPr>
          <w:rFonts w:ascii="Times New Roman" w:hAnsi="Times New Roman"/>
          <w:i/>
          <w:snapToGrid w:val="0"/>
          <w:sz w:val="22"/>
          <w:szCs w:val="22"/>
          <w:lang w:val="ru-RU" w:eastAsia="ru-RU"/>
        </w:rPr>
        <w:t>ША</w:t>
      </w:r>
      <w:proofErr w:type="spellEnd"/>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1712"/>
        <w:gridCol w:w="1700"/>
        <w:gridCol w:w="1700"/>
      </w:tblGrid>
      <w:tr w:rsidR="00F975D2" w:rsidRPr="00CF7514" w14:paraId="3096B98D" w14:textId="77777777" w:rsidTr="00F975D2">
        <w:trPr>
          <w:trHeight w:val="444"/>
        </w:trPr>
        <w:tc>
          <w:tcPr>
            <w:tcW w:w="4237" w:type="dxa"/>
            <w:vMerge w:val="restart"/>
            <w:tcBorders>
              <w:top w:val="single" w:sz="4" w:space="0" w:color="auto"/>
              <w:left w:val="single" w:sz="4" w:space="0" w:color="auto"/>
              <w:bottom w:val="single" w:sz="4" w:space="0" w:color="auto"/>
              <w:right w:val="single" w:sz="4" w:space="0" w:color="auto"/>
            </w:tcBorders>
            <w:shd w:val="clear" w:color="auto" w:fill="D9D9D9"/>
          </w:tcPr>
          <w:p w14:paraId="6C5EFD94" w14:textId="77777777" w:rsidR="00F975D2" w:rsidRPr="005E60D8" w:rsidRDefault="00F975D2">
            <w:pPr>
              <w:tabs>
                <w:tab w:val="left" w:pos="3600"/>
              </w:tabs>
              <w:jc w:val="center"/>
              <w:rPr>
                <w:rFonts w:ascii="Times New Roman" w:hAnsi="Times New Roman"/>
                <w:b/>
                <w:sz w:val="22"/>
                <w:szCs w:val="22"/>
                <w:lang w:val="ru-RU" w:eastAsia="ru-RU"/>
              </w:rPr>
            </w:pPr>
          </w:p>
          <w:p w14:paraId="1333176C" w14:textId="77777777" w:rsidR="00F975D2" w:rsidRPr="005E60D8" w:rsidRDefault="00F975D2">
            <w:pPr>
              <w:tabs>
                <w:tab w:val="left" w:pos="3600"/>
              </w:tabs>
              <w:jc w:val="center"/>
              <w:rPr>
                <w:rFonts w:ascii="Times New Roman" w:eastAsiaTheme="minorHAnsi" w:hAnsi="Times New Roman"/>
                <w:b/>
                <w:sz w:val="22"/>
                <w:szCs w:val="22"/>
                <w:lang w:eastAsia="ru-RU"/>
              </w:rPr>
            </w:pPr>
            <w:proofErr w:type="spellStart"/>
            <w:r w:rsidRPr="005E60D8">
              <w:rPr>
                <w:rFonts w:ascii="Times New Roman" w:hAnsi="Times New Roman"/>
                <w:b/>
                <w:sz w:val="22"/>
                <w:szCs w:val="22"/>
                <w:lang w:eastAsia="ru-RU"/>
              </w:rPr>
              <w:t>Наименование</w:t>
            </w:r>
            <w:proofErr w:type="spellEnd"/>
            <w:r w:rsidRPr="005E60D8">
              <w:rPr>
                <w:rFonts w:ascii="Times New Roman" w:hAnsi="Times New Roman"/>
                <w:b/>
                <w:sz w:val="22"/>
                <w:szCs w:val="22"/>
                <w:lang w:eastAsia="ru-RU"/>
              </w:rPr>
              <w:t xml:space="preserve"> </w:t>
            </w:r>
            <w:proofErr w:type="spellStart"/>
            <w:r w:rsidRPr="005E60D8">
              <w:rPr>
                <w:rFonts w:ascii="Times New Roman" w:hAnsi="Times New Roman"/>
                <w:b/>
                <w:sz w:val="22"/>
                <w:szCs w:val="22"/>
                <w:lang w:eastAsia="ru-RU"/>
              </w:rPr>
              <w:t>статей</w:t>
            </w:r>
            <w:proofErr w:type="spellEnd"/>
          </w:p>
          <w:p w14:paraId="2A163911" w14:textId="77777777" w:rsidR="00F975D2" w:rsidRPr="005E60D8" w:rsidRDefault="00F975D2">
            <w:pPr>
              <w:tabs>
                <w:tab w:val="left" w:pos="3600"/>
              </w:tabs>
              <w:jc w:val="both"/>
              <w:rPr>
                <w:rFonts w:ascii="Times New Roman" w:hAnsi="Times New Roman"/>
                <w:b/>
                <w:sz w:val="22"/>
                <w:szCs w:val="22"/>
                <w:lang w:eastAsia="ru-RU"/>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9808CF" w14:textId="77777777" w:rsidR="00F975D2" w:rsidRPr="005E60D8" w:rsidRDefault="00F975D2">
            <w:pPr>
              <w:tabs>
                <w:tab w:val="left" w:pos="3600"/>
              </w:tabs>
              <w:jc w:val="center"/>
              <w:rPr>
                <w:rFonts w:ascii="Times New Roman" w:hAnsi="Times New Roman"/>
                <w:b/>
                <w:sz w:val="22"/>
                <w:szCs w:val="22"/>
                <w:lang w:val="ru-RU" w:eastAsia="ru-RU"/>
              </w:rPr>
            </w:pPr>
            <w:r w:rsidRPr="005E60D8">
              <w:rPr>
                <w:rFonts w:ascii="Times New Roman" w:hAnsi="Times New Roman"/>
                <w:b/>
                <w:sz w:val="22"/>
                <w:szCs w:val="22"/>
                <w:lang w:val="ru-RU" w:eastAsia="ru-RU"/>
              </w:rPr>
              <w:t>Данные за последние три года</w:t>
            </w:r>
          </w:p>
        </w:tc>
      </w:tr>
      <w:tr w:rsidR="00F975D2" w:rsidRPr="005E60D8" w14:paraId="7E02861A" w14:textId="77777777" w:rsidTr="00F975D2">
        <w:trPr>
          <w:trHeight w:val="321"/>
        </w:trPr>
        <w:tc>
          <w:tcPr>
            <w:tcW w:w="9352" w:type="dxa"/>
            <w:vMerge/>
            <w:tcBorders>
              <w:top w:val="single" w:sz="4" w:space="0" w:color="auto"/>
              <w:left w:val="single" w:sz="4" w:space="0" w:color="auto"/>
              <w:bottom w:val="single" w:sz="4" w:space="0" w:color="auto"/>
              <w:right w:val="single" w:sz="4" w:space="0" w:color="auto"/>
            </w:tcBorders>
            <w:vAlign w:val="center"/>
            <w:hideMark/>
          </w:tcPr>
          <w:p w14:paraId="21593396" w14:textId="77777777" w:rsidR="00F975D2" w:rsidRPr="005E60D8" w:rsidRDefault="00F975D2">
            <w:pPr>
              <w:rPr>
                <w:rFonts w:ascii="Times New Roman" w:hAnsi="Times New Roman"/>
                <w:b/>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shd w:val="clear" w:color="auto" w:fill="D9D9D9"/>
            <w:hideMark/>
          </w:tcPr>
          <w:p w14:paraId="761CC167" w14:textId="77777777" w:rsidR="00F975D2" w:rsidRPr="005E60D8" w:rsidRDefault="00F975D2">
            <w:pPr>
              <w:tabs>
                <w:tab w:val="left" w:pos="3600"/>
              </w:tabs>
              <w:jc w:val="center"/>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8348A4C" w14:textId="77777777" w:rsidR="00F975D2" w:rsidRPr="005E60D8" w:rsidRDefault="00F975D2">
            <w:pPr>
              <w:tabs>
                <w:tab w:val="left" w:pos="3600"/>
              </w:tabs>
              <w:jc w:val="center"/>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20___г</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2AA6572" w14:textId="77777777" w:rsidR="00F975D2" w:rsidRPr="005E60D8" w:rsidRDefault="00F975D2">
            <w:pPr>
              <w:tabs>
                <w:tab w:val="left" w:pos="3600"/>
              </w:tabs>
              <w:jc w:val="center"/>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20___г</w:t>
            </w:r>
          </w:p>
        </w:tc>
      </w:tr>
      <w:tr w:rsidR="00F975D2" w:rsidRPr="005E60D8" w14:paraId="35B50125" w14:textId="77777777" w:rsidTr="00F975D2">
        <w:tc>
          <w:tcPr>
            <w:tcW w:w="935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DF7C6C" w14:textId="77777777" w:rsidR="00F975D2" w:rsidRPr="005E60D8" w:rsidRDefault="00F975D2">
            <w:pPr>
              <w:tabs>
                <w:tab w:val="left" w:pos="3600"/>
              </w:tabs>
              <w:jc w:val="center"/>
              <w:rPr>
                <w:rFonts w:ascii="Times New Roman" w:hAnsi="Times New Roman"/>
                <w:b/>
                <w:snapToGrid w:val="0"/>
                <w:sz w:val="22"/>
                <w:szCs w:val="22"/>
                <w:lang w:eastAsia="ru-RU"/>
              </w:rPr>
            </w:pPr>
            <w:proofErr w:type="spellStart"/>
            <w:r w:rsidRPr="005E60D8">
              <w:rPr>
                <w:rFonts w:ascii="Times New Roman" w:hAnsi="Times New Roman"/>
                <w:b/>
                <w:snapToGrid w:val="0"/>
                <w:sz w:val="22"/>
                <w:szCs w:val="22"/>
                <w:lang w:eastAsia="ru-RU"/>
              </w:rPr>
              <w:t>Информация</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из</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балансового</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отчета</w:t>
            </w:r>
            <w:proofErr w:type="spellEnd"/>
          </w:p>
        </w:tc>
      </w:tr>
      <w:tr w:rsidR="00F975D2" w:rsidRPr="005E60D8" w14:paraId="6B69505F"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7BF9ADF9" w14:textId="77777777" w:rsidR="00F975D2" w:rsidRPr="005E60D8" w:rsidRDefault="00F975D2">
            <w:pPr>
              <w:tabs>
                <w:tab w:val="left" w:pos="3600"/>
              </w:tabs>
              <w:jc w:val="both"/>
              <w:rPr>
                <w:rFonts w:ascii="Times New Roman" w:hAnsi="Times New Roman"/>
                <w:b/>
                <w:snapToGrid w:val="0"/>
                <w:sz w:val="22"/>
                <w:szCs w:val="22"/>
                <w:lang w:eastAsia="ru-RU"/>
              </w:rPr>
            </w:pPr>
            <w:proofErr w:type="spellStart"/>
            <w:r w:rsidRPr="005E60D8">
              <w:rPr>
                <w:rFonts w:ascii="Times New Roman" w:hAnsi="Times New Roman"/>
                <w:b/>
                <w:sz w:val="22"/>
                <w:szCs w:val="22"/>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14:paraId="349418E0" w14:textId="77777777" w:rsidR="00F975D2" w:rsidRPr="005E60D8" w:rsidRDefault="00F975D2">
            <w:pPr>
              <w:tabs>
                <w:tab w:val="left" w:pos="3600"/>
              </w:tabs>
              <w:jc w:val="both"/>
              <w:rPr>
                <w:rFonts w:ascii="Times New Roman" w:hAnsi="Times New Roman"/>
                <w:b/>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08B271D" w14:textId="77777777" w:rsidR="00F975D2" w:rsidRPr="005E60D8" w:rsidRDefault="00F975D2">
            <w:pPr>
              <w:tabs>
                <w:tab w:val="left" w:pos="3600"/>
              </w:tabs>
              <w:jc w:val="both"/>
              <w:rPr>
                <w:rFonts w:ascii="Times New Roman" w:hAnsi="Times New Roman"/>
                <w:b/>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5683FED" w14:textId="77777777" w:rsidR="00F975D2" w:rsidRPr="005E60D8" w:rsidRDefault="00F975D2">
            <w:pPr>
              <w:tabs>
                <w:tab w:val="left" w:pos="3600"/>
              </w:tabs>
              <w:jc w:val="both"/>
              <w:rPr>
                <w:rFonts w:ascii="Times New Roman" w:hAnsi="Times New Roman"/>
                <w:b/>
                <w:snapToGrid w:val="0"/>
                <w:sz w:val="22"/>
                <w:szCs w:val="22"/>
                <w:lang w:eastAsia="ru-RU"/>
              </w:rPr>
            </w:pPr>
          </w:p>
        </w:tc>
      </w:tr>
      <w:tr w:rsidR="00F975D2" w:rsidRPr="005E60D8" w14:paraId="6EE729EB"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423D2E38" w14:textId="77777777" w:rsidR="00F975D2" w:rsidRPr="005E60D8" w:rsidRDefault="00F975D2">
            <w:pPr>
              <w:autoSpaceDE w:val="0"/>
              <w:autoSpaceDN w:val="0"/>
              <w:adjustRightInd w:val="0"/>
              <w:rPr>
                <w:rFonts w:ascii="Times New Roman" w:hAnsi="Times New Roman"/>
                <w:sz w:val="22"/>
                <w:szCs w:val="22"/>
                <w:lang w:eastAsia="ru-RU"/>
              </w:rPr>
            </w:pPr>
            <w:r w:rsidRPr="005E60D8">
              <w:rPr>
                <w:rFonts w:ascii="Times New Roman" w:hAnsi="Times New Roman"/>
                <w:b/>
                <w:bCs/>
                <w:noProof/>
                <w:sz w:val="22"/>
                <w:szCs w:val="22"/>
              </w:rPr>
              <w:t>I. Долгосрочные активы</w:t>
            </w:r>
          </w:p>
        </w:tc>
        <w:tc>
          <w:tcPr>
            <w:tcW w:w="1713" w:type="dxa"/>
            <w:tcBorders>
              <w:top w:val="single" w:sz="4" w:space="0" w:color="auto"/>
              <w:left w:val="single" w:sz="4" w:space="0" w:color="auto"/>
              <w:bottom w:val="single" w:sz="4" w:space="0" w:color="auto"/>
              <w:right w:val="single" w:sz="4" w:space="0" w:color="auto"/>
            </w:tcBorders>
          </w:tcPr>
          <w:p w14:paraId="4022EECA"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72F8A0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5D030A7"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00966C7D" w14:textId="77777777" w:rsidTr="00F975D2">
        <w:trPr>
          <w:cantSplit/>
        </w:trPr>
        <w:tc>
          <w:tcPr>
            <w:tcW w:w="4237" w:type="dxa"/>
            <w:tcBorders>
              <w:top w:val="single" w:sz="4" w:space="0" w:color="auto"/>
              <w:left w:val="single" w:sz="4" w:space="0" w:color="auto"/>
              <w:bottom w:val="single" w:sz="4" w:space="0" w:color="auto"/>
              <w:right w:val="single" w:sz="4" w:space="0" w:color="auto"/>
            </w:tcBorders>
            <w:hideMark/>
          </w:tcPr>
          <w:p w14:paraId="353FFF81"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Основные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7339B753"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83AE597"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6867DD6"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7792FC40" w14:textId="77777777" w:rsidTr="00F975D2">
        <w:trPr>
          <w:cantSplit/>
          <w:trHeight w:val="255"/>
        </w:trPr>
        <w:tc>
          <w:tcPr>
            <w:tcW w:w="4237" w:type="dxa"/>
            <w:tcBorders>
              <w:top w:val="single" w:sz="4" w:space="0" w:color="auto"/>
              <w:left w:val="single" w:sz="4" w:space="0" w:color="auto"/>
              <w:bottom w:val="single" w:sz="4" w:space="0" w:color="auto"/>
              <w:right w:val="single" w:sz="4" w:space="0" w:color="auto"/>
            </w:tcBorders>
            <w:hideMark/>
          </w:tcPr>
          <w:p w14:paraId="25CCA08C" w14:textId="77777777" w:rsidR="00F975D2" w:rsidRPr="005E60D8" w:rsidRDefault="00F975D2">
            <w:pPr>
              <w:tabs>
                <w:tab w:val="left" w:pos="3600"/>
              </w:tabs>
              <w:jc w:val="both"/>
              <w:rPr>
                <w:rFonts w:ascii="Times New Roman" w:hAnsi="Times New Roman"/>
                <w:sz w:val="22"/>
                <w:szCs w:val="22"/>
                <w:lang w:eastAsia="ru-RU"/>
              </w:rPr>
            </w:pPr>
            <w:proofErr w:type="spellStart"/>
            <w:r w:rsidRPr="005E60D8">
              <w:rPr>
                <w:rFonts w:ascii="Times New Roman" w:hAnsi="Times New Roman"/>
                <w:sz w:val="22"/>
                <w:szCs w:val="22"/>
                <w:lang w:eastAsia="ru-RU"/>
              </w:rPr>
              <w:t>Нематериальные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активы</w:t>
            </w:r>
            <w:proofErr w:type="spellEnd"/>
          </w:p>
        </w:tc>
        <w:tc>
          <w:tcPr>
            <w:tcW w:w="1713" w:type="dxa"/>
            <w:tcBorders>
              <w:top w:val="single" w:sz="4" w:space="0" w:color="auto"/>
              <w:left w:val="single" w:sz="4" w:space="0" w:color="auto"/>
              <w:bottom w:val="single" w:sz="4" w:space="0" w:color="auto"/>
              <w:right w:val="single" w:sz="4" w:space="0" w:color="auto"/>
            </w:tcBorders>
          </w:tcPr>
          <w:p w14:paraId="3637E9F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A1846B2"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05CEA3D"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079E3AE"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CE41823"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Долгосрочные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инвестиции</w:t>
            </w:r>
            <w:proofErr w:type="spellEnd"/>
          </w:p>
        </w:tc>
        <w:tc>
          <w:tcPr>
            <w:tcW w:w="1713" w:type="dxa"/>
            <w:tcBorders>
              <w:top w:val="single" w:sz="4" w:space="0" w:color="auto"/>
              <w:left w:val="single" w:sz="4" w:space="0" w:color="auto"/>
              <w:bottom w:val="single" w:sz="4" w:space="0" w:color="auto"/>
              <w:right w:val="single" w:sz="4" w:space="0" w:color="auto"/>
            </w:tcBorders>
          </w:tcPr>
          <w:p w14:paraId="357EDE57"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F24917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8ED3E40"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CF7514" w14:paraId="48E6E887"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F208086" w14:textId="77777777" w:rsidR="00F975D2" w:rsidRPr="005E60D8" w:rsidRDefault="00F975D2">
            <w:pPr>
              <w:tabs>
                <w:tab w:val="left" w:pos="3600"/>
              </w:tabs>
              <w:rPr>
                <w:rFonts w:ascii="Times New Roman" w:hAnsi="Times New Roman"/>
                <w:i/>
                <w:sz w:val="22"/>
                <w:szCs w:val="22"/>
                <w:lang w:val="ru-RU" w:eastAsia="ru-RU"/>
              </w:rPr>
            </w:pPr>
            <w:r w:rsidRPr="005E60D8">
              <w:rPr>
                <w:rFonts w:ascii="Times New Roman" w:hAnsi="Times New Roman"/>
                <w:i/>
                <w:sz w:val="22"/>
                <w:szCs w:val="22"/>
                <w:lang w:val="ru-RU" w:eastAsia="ru-RU"/>
              </w:rPr>
              <w:t>в т.ч.: капитальные вложения</w:t>
            </w:r>
          </w:p>
        </w:tc>
        <w:tc>
          <w:tcPr>
            <w:tcW w:w="1713" w:type="dxa"/>
            <w:tcBorders>
              <w:top w:val="single" w:sz="4" w:space="0" w:color="auto"/>
              <w:left w:val="single" w:sz="4" w:space="0" w:color="auto"/>
              <w:bottom w:val="single" w:sz="4" w:space="0" w:color="auto"/>
              <w:right w:val="single" w:sz="4" w:space="0" w:color="auto"/>
            </w:tcBorders>
          </w:tcPr>
          <w:p w14:paraId="5CEF6740"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758E288"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7F764E7"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CF7514" w14:paraId="31E96BAE" w14:textId="77777777" w:rsidTr="00F975D2">
        <w:trPr>
          <w:cantSplit/>
          <w:trHeight w:val="70"/>
        </w:trPr>
        <w:tc>
          <w:tcPr>
            <w:tcW w:w="4237" w:type="dxa"/>
            <w:tcBorders>
              <w:top w:val="single" w:sz="4" w:space="0" w:color="auto"/>
              <w:left w:val="single" w:sz="4" w:space="0" w:color="auto"/>
              <w:bottom w:val="single" w:sz="4" w:space="0" w:color="auto"/>
              <w:right w:val="single" w:sz="4" w:space="0" w:color="auto"/>
            </w:tcBorders>
          </w:tcPr>
          <w:p w14:paraId="5D73717C" w14:textId="77777777" w:rsidR="00F975D2" w:rsidRPr="005E60D8" w:rsidRDefault="00F975D2">
            <w:pPr>
              <w:tabs>
                <w:tab w:val="left" w:pos="3600"/>
              </w:tabs>
              <w:rPr>
                <w:rFonts w:ascii="Times New Roman" w:hAnsi="Times New Roman"/>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30D59836"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D3D1441"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3EC3C6"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5E60D8" w14:paraId="5A2D3481"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2D4C9A7" w14:textId="77777777" w:rsidR="00F975D2" w:rsidRPr="005E60D8" w:rsidRDefault="00F975D2">
            <w:pPr>
              <w:autoSpaceDE w:val="0"/>
              <w:autoSpaceDN w:val="0"/>
              <w:adjustRightInd w:val="0"/>
              <w:rPr>
                <w:rFonts w:ascii="Times New Roman" w:hAnsi="Times New Roman"/>
                <w:sz w:val="22"/>
                <w:szCs w:val="22"/>
                <w:lang w:eastAsia="ru-RU"/>
              </w:rPr>
            </w:pPr>
            <w:r w:rsidRPr="005E60D8">
              <w:rPr>
                <w:rFonts w:ascii="Times New Roman" w:hAnsi="Times New Roman"/>
                <w:b/>
                <w:bCs/>
                <w:noProof/>
                <w:sz w:val="22"/>
                <w:szCs w:val="22"/>
              </w:rPr>
              <w:t>II. Текущие активы</w:t>
            </w:r>
          </w:p>
        </w:tc>
        <w:tc>
          <w:tcPr>
            <w:tcW w:w="1713" w:type="dxa"/>
            <w:tcBorders>
              <w:top w:val="single" w:sz="4" w:space="0" w:color="auto"/>
              <w:left w:val="single" w:sz="4" w:space="0" w:color="auto"/>
              <w:bottom w:val="single" w:sz="4" w:space="0" w:color="auto"/>
              <w:right w:val="single" w:sz="4" w:space="0" w:color="auto"/>
            </w:tcBorders>
          </w:tcPr>
          <w:p w14:paraId="1848E489"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F741F94"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4EC595D"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01031FD1"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3440C09"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Товарно-материальные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запасы</w:t>
            </w:r>
            <w:proofErr w:type="spellEnd"/>
          </w:p>
        </w:tc>
        <w:tc>
          <w:tcPr>
            <w:tcW w:w="1713" w:type="dxa"/>
            <w:tcBorders>
              <w:top w:val="single" w:sz="4" w:space="0" w:color="auto"/>
              <w:left w:val="single" w:sz="4" w:space="0" w:color="auto"/>
              <w:bottom w:val="single" w:sz="4" w:space="0" w:color="auto"/>
              <w:right w:val="single" w:sz="4" w:space="0" w:color="auto"/>
            </w:tcBorders>
          </w:tcPr>
          <w:p w14:paraId="348E8093"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9E74FE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9F25712"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CF7514" w14:paraId="4923F36B"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FE832F8" w14:textId="77777777" w:rsidR="00F975D2" w:rsidRPr="005E60D8" w:rsidRDefault="00F975D2">
            <w:pPr>
              <w:tabs>
                <w:tab w:val="left" w:pos="3600"/>
              </w:tabs>
              <w:rPr>
                <w:rFonts w:ascii="Times New Roman" w:hAnsi="Times New Roman"/>
                <w:i/>
                <w:sz w:val="22"/>
                <w:szCs w:val="22"/>
                <w:lang w:val="ru-RU" w:eastAsia="ru-RU"/>
              </w:rPr>
            </w:pPr>
            <w:r w:rsidRPr="005E60D8">
              <w:rPr>
                <w:rFonts w:ascii="Times New Roman" w:hAnsi="Times New Roman"/>
                <w:i/>
                <w:sz w:val="22"/>
                <w:szCs w:val="22"/>
                <w:lang w:val="ru-RU" w:eastAsia="ru-RU"/>
              </w:rPr>
              <w:t>в т.ч.: производственные запасы</w:t>
            </w:r>
          </w:p>
        </w:tc>
        <w:tc>
          <w:tcPr>
            <w:tcW w:w="1713" w:type="dxa"/>
            <w:tcBorders>
              <w:top w:val="single" w:sz="4" w:space="0" w:color="auto"/>
              <w:left w:val="single" w:sz="4" w:space="0" w:color="auto"/>
              <w:bottom w:val="single" w:sz="4" w:space="0" w:color="auto"/>
              <w:right w:val="single" w:sz="4" w:space="0" w:color="auto"/>
            </w:tcBorders>
          </w:tcPr>
          <w:p w14:paraId="39F84E14"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05D82F8F"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1A52FB4"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5E60D8" w14:paraId="3185ABF3"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033E2059"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Дебиторы</w:t>
            </w:r>
            <w:proofErr w:type="spellEnd"/>
          </w:p>
        </w:tc>
        <w:tc>
          <w:tcPr>
            <w:tcW w:w="1713" w:type="dxa"/>
            <w:tcBorders>
              <w:top w:val="single" w:sz="4" w:space="0" w:color="auto"/>
              <w:left w:val="single" w:sz="4" w:space="0" w:color="auto"/>
              <w:bottom w:val="single" w:sz="4" w:space="0" w:color="auto"/>
              <w:right w:val="single" w:sz="4" w:space="0" w:color="auto"/>
            </w:tcBorders>
          </w:tcPr>
          <w:p w14:paraId="016BACF5"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AD6F672"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3B929CE"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3981A1EB"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0225ED8"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Денежные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средства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719D6EF0"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FB5F1B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2079F9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AC0704D" w14:textId="77777777" w:rsidTr="00F975D2">
        <w:trPr>
          <w:cantSplit/>
          <w:trHeight w:val="70"/>
        </w:trPr>
        <w:tc>
          <w:tcPr>
            <w:tcW w:w="4237" w:type="dxa"/>
            <w:tcBorders>
              <w:top w:val="single" w:sz="4" w:space="0" w:color="auto"/>
              <w:left w:val="single" w:sz="4" w:space="0" w:color="auto"/>
              <w:bottom w:val="single" w:sz="4" w:space="0" w:color="auto"/>
              <w:right w:val="single" w:sz="4" w:space="0" w:color="auto"/>
            </w:tcBorders>
          </w:tcPr>
          <w:p w14:paraId="3D2D9434" w14:textId="77777777" w:rsidR="00F975D2" w:rsidRPr="005E60D8" w:rsidRDefault="00F975D2">
            <w:pPr>
              <w:tabs>
                <w:tab w:val="left" w:pos="3600"/>
              </w:tabs>
              <w:rPr>
                <w:rFonts w:ascii="Times New Roman" w:hAnsi="Times New Roman"/>
                <w:sz w:val="22"/>
                <w:szCs w:val="22"/>
                <w:lang w:val="ru-RU" w:eastAsia="ru-RU"/>
              </w:rPr>
            </w:pPr>
          </w:p>
        </w:tc>
        <w:tc>
          <w:tcPr>
            <w:tcW w:w="1713" w:type="dxa"/>
            <w:tcBorders>
              <w:top w:val="single" w:sz="4" w:space="0" w:color="auto"/>
              <w:left w:val="single" w:sz="4" w:space="0" w:color="auto"/>
              <w:bottom w:val="single" w:sz="4" w:space="0" w:color="auto"/>
              <w:right w:val="single" w:sz="4" w:space="0" w:color="auto"/>
            </w:tcBorders>
          </w:tcPr>
          <w:p w14:paraId="189B74F2" w14:textId="77777777" w:rsidR="00F975D2" w:rsidRPr="005E60D8" w:rsidRDefault="00F975D2">
            <w:pPr>
              <w:tabs>
                <w:tab w:val="left" w:pos="3600"/>
              </w:tabs>
              <w:rPr>
                <w:rFonts w:ascii="Times New Roman" w:hAnsi="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EE22A87" w14:textId="77777777" w:rsidR="00F975D2" w:rsidRPr="005E60D8" w:rsidRDefault="00F975D2">
            <w:pPr>
              <w:tabs>
                <w:tab w:val="left" w:pos="3600"/>
              </w:tabs>
              <w:rPr>
                <w:rFonts w:ascii="Times New Roman" w:hAnsi="Times New Roman"/>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58642E0" w14:textId="77777777" w:rsidR="00F975D2" w:rsidRPr="005E60D8" w:rsidRDefault="00F975D2">
            <w:pPr>
              <w:tabs>
                <w:tab w:val="left" w:pos="3600"/>
              </w:tabs>
              <w:rPr>
                <w:rFonts w:ascii="Times New Roman" w:hAnsi="Times New Roman"/>
                <w:sz w:val="22"/>
                <w:szCs w:val="22"/>
                <w:lang w:eastAsia="ru-RU"/>
              </w:rPr>
            </w:pPr>
          </w:p>
        </w:tc>
      </w:tr>
      <w:tr w:rsidR="00F975D2" w:rsidRPr="005E60D8" w14:paraId="079524F8"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3A12D82" w14:textId="77777777" w:rsidR="00F975D2" w:rsidRPr="005E60D8" w:rsidRDefault="00F975D2">
            <w:pPr>
              <w:tabs>
                <w:tab w:val="left" w:pos="3600"/>
              </w:tabs>
              <w:rPr>
                <w:rFonts w:ascii="Times New Roman" w:hAnsi="Times New Roman"/>
                <w:b/>
                <w:sz w:val="22"/>
                <w:szCs w:val="22"/>
                <w:lang w:eastAsia="ru-RU"/>
              </w:rPr>
            </w:pPr>
            <w:proofErr w:type="spellStart"/>
            <w:r w:rsidRPr="005E60D8">
              <w:rPr>
                <w:rFonts w:ascii="Times New Roman" w:hAnsi="Times New Roman"/>
                <w:b/>
                <w:sz w:val="22"/>
                <w:szCs w:val="22"/>
                <w:lang w:eastAsia="ru-RU"/>
              </w:rPr>
              <w:t>Пассивы</w:t>
            </w:r>
            <w:proofErr w:type="spellEnd"/>
          </w:p>
        </w:tc>
        <w:tc>
          <w:tcPr>
            <w:tcW w:w="1713" w:type="dxa"/>
            <w:tcBorders>
              <w:top w:val="single" w:sz="4" w:space="0" w:color="auto"/>
              <w:left w:val="single" w:sz="4" w:space="0" w:color="auto"/>
              <w:bottom w:val="single" w:sz="4" w:space="0" w:color="auto"/>
              <w:right w:val="single" w:sz="4" w:space="0" w:color="auto"/>
            </w:tcBorders>
          </w:tcPr>
          <w:p w14:paraId="095BD7E1"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3758BC3"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F7F7414"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0734D062"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FB801C0"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sz w:val="22"/>
                <w:szCs w:val="22"/>
                <w:lang w:eastAsia="ru-RU"/>
              </w:rPr>
              <w:t>I. </w:t>
            </w:r>
            <w:proofErr w:type="spellStart"/>
            <w:r w:rsidRPr="005E60D8">
              <w:rPr>
                <w:rFonts w:ascii="Times New Roman" w:hAnsi="Times New Roman"/>
                <w:sz w:val="22"/>
                <w:szCs w:val="22"/>
                <w:lang w:eastAsia="ru-RU"/>
              </w:rPr>
              <w:t>Источники</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собственных</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средств</w:t>
            </w:r>
            <w:proofErr w:type="spellEnd"/>
          </w:p>
        </w:tc>
        <w:tc>
          <w:tcPr>
            <w:tcW w:w="1713" w:type="dxa"/>
            <w:tcBorders>
              <w:top w:val="single" w:sz="4" w:space="0" w:color="auto"/>
              <w:left w:val="single" w:sz="4" w:space="0" w:color="auto"/>
              <w:bottom w:val="single" w:sz="4" w:space="0" w:color="auto"/>
              <w:right w:val="single" w:sz="4" w:space="0" w:color="auto"/>
            </w:tcBorders>
          </w:tcPr>
          <w:p w14:paraId="512823C7"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BF15B0B"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53E6EFE"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2AB7D980"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102AE55E"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i/>
                <w:sz w:val="22"/>
                <w:szCs w:val="22"/>
                <w:lang w:eastAsia="ru-RU"/>
              </w:rPr>
              <w:t xml:space="preserve">в </w:t>
            </w:r>
            <w:proofErr w:type="spellStart"/>
            <w:r w:rsidRPr="005E60D8">
              <w:rPr>
                <w:rFonts w:ascii="Times New Roman" w:hAnsi="Times New Roman"/>
                <w:i/>
                <w:sz w:val="22"/>
                <w:szCs w:val="22"/>
                <w:lang w:eastAsia="ru-RU"/>
              </w:rPr>
              <w:t>т.ч</w:t>
            </w:r>
            <w:proofErr w:type="spellEnd"/>
            <w:r w:rsidRPr="005E60D8">
              <w:rPr>
                <w:rFonts w:ascii="Times New Roman" w:hAnsi="Times New Roman"/>
                <w:i/>
                <w:sz w:val="22"/>
                <w:szCs w:val="22"/>
                <w:lang w:eastAsia="ru-RU"/>
              </w:rPr>
              <w:t xml:space="preserve">.: </w:t>
            </w:r>
          </w:p>
        </w:tc>
        <w:tc>
          <w:tcPr>
            <w:tcW w:w="1713" w:type="dxa"/>
            <w:tcBorders>
              <w:top w:val="single" w:sz="4" w:space="0" w:color="auto"/>
              <w:left w:val="single" w:sz="4" w:space="0" w:color="auto"/>
              <w:bottom w:val="single" w:sz="4" w:space="0" w:color="auto"/>
              <w:right w:val="single" w:sz="4" w:space="0" w:color="auto"/>
            </w:tcBorders>
          </w:tcPr>
          <w:p w14:paraId="58AE0F9A"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899799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22DA45E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2627BA71"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6A1FDAA4"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Уставной</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капитал</w:t>
            </w:r>
            <w:proofErr w:type="spellEnd"/>
          </w:p>
        </w:tc>
        <w:tc>
          <w:tcPr>
            <w:tcW w:w="1713" w:type="dxa"/>
            <w:tcBorders>
              <w:top w:val="single" w:sz="4" w:space="0" w:color="auto"/>
              <w:left w:val="single" w:sz="4" w:space="0" w:color="auto"/>
              <w:bottom w:val="single" w:sz="4" w:space="0" w:color="auto"/>
              <w:right w:val="single" w:sz="4" w:space="0" w:color="auto"/>
            </w:tcBorders>
          </w:tcPr>
          <w:p w14:paraId="6313A8E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444AD1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59B23F00"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432D4F1E"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D2859EA"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Нераспределенная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14:paraId="700E502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026DD4F"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E050F6B"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DD2F6BA"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3C41042C"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sz w:val="22"/>
                <w:szCs w:val="22"/>
                <w:lang w:eastAsia="ru-RU"/>
              </w:rPr>
              <w:t xml:space="preserve">II. </w:t>
            </w:r>
            <w:proofErr w:type="spellStart"/>
            <w:r w:rsidRPr="005E60D8">
              <w:rPr>
                <w:rFonts w:ascii="Times New Roman" w:hAnsi="Times New Roman"/>
                <w:sz w:val="22"/>
                <w:szCs w:val="22"/>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2549D065"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BCC8650"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04979D1"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7A4CEC25"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150396D"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Долгосрочные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0DB7EE2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4391D8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E2F5E98"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1061096A"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40C3C40"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Текущие</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обязательства</w:t>
            </w:r>
            <w:proofErr w:type="spellEnd"/>
          </w:p>
        </w:tc>
        <w:tc>
          <w:tcPr>
            <w:tcW w:w="1713" w:type="dxa"/>
            <w:tcBorders>
              <w:top w:val="single" w:sz="4" w:space="0" w:color="auto"/>
              <w:left w:val="single" w:sz="4" w:space="0" w:color="auto"/>
              <w:bottom w:val="single" w:sz="4" w:space="0" w:color="auto"/>
              <w:right w:val="single" w:sz="4" w:space="0" w:color="auto"/>
            </w:tcBorders>
          </w:tcPr>
          <w:p w14:paraId="14706A59"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7AC9EF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45C34C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4F0A4A12"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5B2E2A0" w14:textId="77777777" w:rsidR="00F975D2" w:rsidRPr="005E60D8" w:rsidRDefault="00F975D2">
            <w:pPr>
              <w:tabs>
                <w:tab w:val="left" w:pos="3600"/>
              </w:tabs>
              <w:rPr>
                <w:rFonts w:ascii="Times New Roman" w:hAnsi="Times New Roman"/>
                <w:sz w:val="22"/>
                <w:szCs w:val="22"/>
                <w:lang w:eastAsia="ru-RU"/>
              </w:rPr>
            </w:pPr>
            <w:r w:rsidRPr="005E60D8">
              <w:rPr>
                <w:rFonts w:ascii="Times New Roman" w:hAnsi="Times New Roman"/>
                <w:sz w:val="22"/>
                <w:szCs w:val="22"/>
                <w:lang w:eastAsia="ru-RU"/>
              </w:rPr>
              <w:t xml:space="preserve">в </w:t>
            </w:r>
            <w:proofErr w:type="spellStart"/>
            <w:r w:rsidRPr="005E60D8">
              <w:rPr>
                <w:rFonts w:ascii="Times New Roman" w:hAnsi="Times New Roman"/>
                <w:sz w:val="22"/>
                <w:szCs w:val="22"/>
                <w:lang w:eastAsia="ru-RU"/>
              </w:rPr>
              <w:t>т.ч</w:t>
            </w:r>
            <w:proofErr w:type="spellEnd"/>
            <w:r w:rsidRPr="005E60D8">
              <w:rPr>
                <w:rFonts w:ascii="Times New Roman" w:hAnsi="Times New Roman"/>
                <w:sz w:val="22"/>
                <w:szCs w:val="22"/>
                <w:lang w:eastAsia="ru-RU"/>
              </w:rPr>
              <w:t>.:</w:t>
            </w:r>
          </w:p>
        </w:tc>
        <w:tc>
          <w:tcPr>
            <w:tcW w:w="1713" w:type="dxa"/>
            <w:tcBorders>
              <w:top w:val="single" w:sz="4" w:space="0" w:color="auto"/>
              <w:left w:val="single" w:sz="4" w:space="0" w:color="auto"/>
              <w:bottom w:val="single" w:sz="4" w:space="0" w:color="auto"/>
              <w:right w:val="single" w:sz="4" w:space="0" w:color="auto"/>
            </w:tcBorders>
          </w:tcPr>
          <w:p w14:paraId="6AACFA0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900B996"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BDC5733"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6A813195"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58C868D5"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Текущая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кредиторская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14:paraId="1B6A9A7C"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63B53820"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3A36FC7E"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5E60D8" w14:paraId="3A2E20C0" w14:textId="77777777" w:rsidTr="00F975D2">
        <w:trPr>
          <w:cantSplit/>
          <w:trHeight w:val="260"/>
        </w:trPr>
        <w:tc>
          <w:tcPr>
            <w:tcW w:w="4237" w:type="dxa"/>
            <w:tcBorders>
              <w:top w:val="single" w:sz="4" w:space="0" w:color="auto"/>
              <w:left w:val="single" w:sz="4" w:space="0" w:color="auto"/>
              <w:bottom w:val="single" w:sz="4" w:space="0" w:color="auto"/>
              <w:right w:val="single" w:sz="4" w:space="0" w:color="auto"/>
            </w:tcBorders>
            <w:hideMark/>
          </w:tcPr>
          <w:p w14:paraId="795809BA" w14:textId="77777777" w:rsidR="00F975D2" w:rsidRPr="005E60D8" w:rsidRDefault="00F975D2">
            <w:pPr>
              <w:tabs>
                <w:tab w:val="left" w:pos="3600"/>
              </w:tabs>
              <w:rPr>
                <w:rFonts w:ascii="Times New Roman" w:hAnsi="Times New Roman"/>
                <w:i/>
                <w:sz w:val="22"/>
                <w:szCs w:val="22"/>
                <w:lang w:eastAsia="ru-RU"/>
              </w:rPr>
            </w:pPr>
            <w:proofErr w:type="spellStart"/>
            <w:r w:rsidRPr="005E60D8">
              <w:rPr>
                <w:rFonts w:ascii="Times New Roman" w:hAnsi="Times New Roman"/>
                <w:i/>
                <w:sz w:val="22"/>
                <w:szCs w:val="22"/>
                <w:lang w:eastAsia="ru-RU"/>
              </w:rPr>
              <w:t>Просроченная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кредиторская</w:t>
            </w:r>
            <w:proofErr w:type="spellEnd"/>
            <w:r w:rsidRPr="005E60D8">
              <w:rPr>
                <w:rFonts w:ascii="Times New Roman" w:hAnsi="Times New Roman"/>
                <w:i/>
                <w:sz w:val="22"/>
                <w:szCs w:val="22"/>
                <w:lang w:eastAsia="ru-RU"/>
              </w:rPr>
              <w:t xml:space="preserve"> </w:t>
            </w:r>
            <w:proofErr w:type="spellStart"/>
            <w:r w:rsidRPr="005E60D8">
              <w:rPr>
                <w:rFonts w:ascii="Times New Roman" w:hAnsi="Times New Roman"/>
                <w:i/>
                <w:sz w:val="22"/>
                <w:szCs w:val="22"/>
                <w:lang w:eastAsia="ru-RU"/>
              </w:rPr>
              <w:t>задолженность</w:t>
            </w:r>
            <w:proofErr w:type="spellEnd"/>
          </w:p>
        </w:tc>
        <w:tc>
          <w:tcPr>
            <w:tcW w:w="1713" w:type="dxa"/>
            <w:tcBorders>
              <w:top w:val="single" w:sz="4" w:space="0" w:color="auto"/>
              <w:left w:val="single" w:sz="4" w:space="0" w:color="auto"/>
              <w:bottom w:val="single" w:sz="4" w:space="0" w:color="auto"/>
              <w:right w:val="single" w:sz="4" w:space="0" w:color="auto"/>
            </w:tcBorders>
          </w:tcPr>
          <w:p w14:paraId="417A144A"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03692E22"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751B7A42" w14:textId="77777777" w:rsidR="00F975D2" w:rsidRPr="005E60D8" w:rsidRDefault="00F975D2">
            <w:pPr>
              <w:tabs>
                <w:tab w:val="left" w:pos="3600"/>
              </w:tabs>
              <w:jc w:val="both"/>
              <w:rPr>
                <w:rFonts w:ascii="Times New Roman" w:hAnsi="Times New Roman"/>
                <w:snapToGrid w:val="0"/>
                <w:sz w:val="22"/>
                <w:szCs w:val="22"/>
                <w:lang w:eastAsia="ru-RU"/>
              </w:rPr>
            </w:pPr>
          </w:p>
        </w:tc>
      </w:tr>
      <w:tr w:rsidR="00F975D2" w:rsidRPr="00CF7514" w14:paraId="41C7A022" w14:textId="77777777" w:rsidTr="00F975D2">
        <w:trPr>
          <w:cantSplit/>
          <w:trHeight w:val="260"/>
        </w:trPr>
        <w:tc>
          <w:tcPr>
            <w:tcW w:w="9352" w:type="dxa"/>
            <w:gridSpan w:val="4"/>
            <w:tcBorders>
              <w:top w:val="single" w:sz="4" w:space="0" w:color="auto"/>
              <w:left w:val="single" w:sz="4" w:space="0" w:color="auto"/>
              <w:bottom w:val="single" w:sz="4" w:space="0" w:color="auto"/>
              <w:right w:val="single" w:sz="4" w:space="0" w:color="auto"/>
            </w:tcBorders>
            <w:hideMark/>
          </w:tcPr>
          <w:p w14:paraId="16AB3973" w14:textId="77777777" w:rsidR="00F975D2" w:rsidRPr="005E60D8" w:rsidRDefault="00F975D2">
            <w:pPr>
              <w:tabs>
                <w:tab w:val="left" w:pos="3600"/>
              </w:tabs>
              <w:jc w:val="center"/>
              <w:rPr>
                <w:rFonts w:ascii="Times New Roman" w:hAnsi="Times New Roman"/>
                <w:b/>
                <w:snapToGrid w:val="0"/>
                <w:sz w:val="22"/>
                <w:szCs w:val="22"/>
                <w:lang w:val="ru-RU" w:eastAsia="ru-RU"/>
              </w:rPr>
            </w:pPr>
            <w:r w:rsidRPr="005E60D8">
              <w:rPr>
                <w:rFonts w:ascii="Times New Roman" w:hAnsi="Times New Roman"/>
                <w:b/>
                <w:snapToGrid w:val="0"/>
                <w:sz w:val="22"/>
                <w:szCs w:val="22"/>
                <w:lang w:val="ru-RU" w:eastAsia="ru-RU"/>
              </w:rPr>
              <w:t>Информация из отчета финансового результата</w:t>
            </w:r>
          </w:p>
        </w:tc>
      </w:tr>
      <w:tr w:rsidR="00F975D2" w:rsidRPr="00CF7514" w14:paraId="77046FB6"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22570A66" w14:textId="77777777" w:rsidR="00F975D2" w:rsidRPr="005E60D8" w:rsidRDefault="00F975D2">
            <w:pPr>
              <w:tabs>
                <w:tab w:val="left" w:pos="3600"/>
              </w:tabs>
              <w:rPr>
                <w:rFonts w:ascii="Times New Roman" w:hAnsi="Times New Roman"/>
                <w:sz w:val="22"/>
                <w:szCs w:val="22"/>
                <w:lang w:val="ru-RU" w:eastAsia="ru-RU"/>
              </w:rPr>
            </w:pPr>
            <w:r w:rsidRPr="005E60D8">
              <w:rPr>
                <w:rFonts w:ascii="Times New Roman" w:hAnsi="Times New Roman"/>
                <w:sz w:val="22"/>
                <w:szCs w:val="22"/>
                <w:lang w:val="ru-RU" w:eastAsia="ru-RU"/>
              </w:rPr>
              <w:t>Чистая выручка от реализации продукции</w:t>
            </w:r>
          </w:p>
        </w:tc>
        <w:tc>
          <w:tcPr>
            <w:tcW w:w="1713" w:type="dxa"/>
            <w:tcBorders>
              <w:top w:val="single" w:sz="4" w:space="0" w:color="auto"/>
              <w:left w:val="single" w:sz="4" w:space="0" w:color="auto"/>
              <w:bottom w:val="single" w:sz="4" w:space="0" w:color="auto"/>
              <w:right w:val="single" w:sz="4" w:space="0" w:color="auto"/>
            </w:tcBorders>
          </w:tcPr>
          <w:p w14:paraId="0036C0ED"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F93FDB8"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7B794978"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CF7514" w14:paraId="42C679F0"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003E8159" w14:textId="77777777" w:rsidR="00F975D2" w:rsidRPr="005E60D8" w:rsidRDefault="00F975D2">
            <w:pPr>
              <w:tabs>
                <w:tab w:val="left" w:pos="3600"/>
              </w:tabs>
              <w:rPr>
                <w:rFonts w:ascii="Times New Roman" w:hAnsi="Times New Roman"/>
                <w:sz w:val="22"/>
                <w:szCs w:val="22"/>
                <w:lang w:val="ru-RU" w:eastAsia="ru-RU"/>
              </w:rPr>
            </w:pPr>
            <w:r w:rsidRPr="005E60D8">
              <w:rPr>
                <w:rFonts w:ascii="Times New Roman" w:hAnsi="Times New Roman"/>
                <w:sz w:val="22"/>
                <w:szCs w:val="22"/>
                <w:lang w:val="ru-RU" w:eastAsia="ru-RU"/>
              </w:rPr>
              <w:t>Прибыль до уплаты налога на доход</w:t>
            </w:r>
          </w:p>
        </w:tc>
        <w:tc>
          <w:tcPr>
            <w:tcW w:w="1713" w:type="dxa"/>
            <w:tcBorders>
              <w:top w:val="single" w:sz="4" w:space="0" w:color="auto"/>
              <w:left w:val="single" w:sz="4" w:space="0" w:color="auto"/>
              <w:bottom w:val="single" w:sz="4" w:space="0" w:color="auto"/>
              <w:right w:val="single" w:sz="4" w:space="0" w:color="auto"/>
            </w:tcBorders>
          </w:tcPr>
          <w:p w14:paraId="78F4D9EB"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458FB1D" w14:textId="77777777" w:rsidR="00F975D2" w:rsidRPr="005E60D8" w:rsidRDefault="00F975D2">
            <w:pPr>
              <w:tabs>
                <w:tab w:val="left" w:pos="3600"/>
              </w:tabs>
              <w:jc w:val="both"/>
              <w:rPr>
                <w:rFonts w:ascii="Times New Roman" w:hAnsi="Times New Roman"/>
                <w:snapToGrid w:val="0"/>
                <w:sz w:val="22"/>
                <w:szCs w:val="22"/>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44A68198" w14:textId="77777777" w:rsidR="00F975D2" w:rsidRPr="005E60D8" w:rsidRDefault="00F975D2">
            <w:pPr>
              <w:tabs>
                <w:tab w:val="left" w:pos="3600"/>
              </w:tabs>
              <w:jc w:val="both"/>
              <w:rPr>
                <w:rFonts w:ascii="Times New Roman" w:hAnsi="Times New Roman"/>
                <w:snapToGrid w:val="0"/>
                <w:sz w:val="22"/>
                <w:szCs w:val="22"/>
                <w:lang w:val="ru-RU" w:eastAsia="ru-RU"/>
              </w:rPr>
            </w:pPr>
          </w:p>
        </w:tc>
      </w:tr>
      <w:tr w:rsidR="00F975D2" w:rsidRPr="005E60D8" w14:paraId="62EE2CE8" w14:textId="77777777" w:rsidTr="00F975D2">
        <w:tc>
          <w:tcPr>
            <w:tcW w:w="4237" w:type="dxa"/>
            <w:tcBorders>
              <w:top w:val="single" w:sz="4" w:space="0" w:color="auto"/>
              <w:left w:val="single" w:sz="4" w:space="0" w:color="auto"/>
              <w:bottom w:val="single" w:sz="4" w:space="0" w:color="auto"/>
              <w:right w:val="single" w:sz="4" w:space="0" w:color="auto"/>
            </w:tcBorders>
            <w:hideMark/>
          </w:tcPr>
          <w:p w14:paraId="5340BE3C" w14:textId="77777777" w:rsidR="00F975D2" w:rsidRPr="005E60D8" w:rsidRDefault="00F975D2">
            <w:pPr>
              <w:tabs>
                <w:tab w:val="left" w:pos="3600"/>
              </w:tabs>
              <w:rPr>
                <w:rFonts w:ascii="Times New Roman" w:hAnsi="Times New Roman"/>
                <w:sz w:val="22"/>
                <w:szCs w:val="22"/>
                <w:lang w:eastAsia="ru-RU"/>
              </w:rPr>
            </w:pPr>
            <w:proofErr w:type="spellStart"/>
            <w:r w:rsidRPr="005E60D8">
              <w:rPr>
                <w:rFonts w:ascii="Times New Roman" w:hAnsi="Times New Roman"/>
                <w:sz w:val="22"/>
                <w:szCs w:val="22"/>
                <w:lang w:eastAsia="ru-RU"/>
              </w:rPr>
              <w:t>Чистая</w:t>
            </w:r>
            <w:proofErr w:type="spellEnd"/>
            <w:r w:rsidRPr="005E60D8">
              <w:rPr>
                <w:rFonts w:ascii="Times New Roman" w:hAnsi="Times New Roman"/>
                <w:sz w:val="22"/>
                <w:szCs w:val="22"/>
                <w:lang w:eastAsia="ru-RU"/>
              </w:rPr>
              <w:t xml:space="preserve"> </w:t>
            </w:r>
            <w:proofErr w:type="spellStart"/>
            <w:r w:rsidRPr="005E60D8">
              <w:rPr>
                <w:rFonts w:ascii="Times New Roman" w:hAnsi="Times New Roman"/>
                <w:sz w:val="22"/>
                <w:szCs w:val="22"/>
                <w:lang w:eastAsia="ru-RU"/>
              </w:rPr>
              <w:t>прибыль</w:t>
            </w:r>
            <w:proofErr w:type="spellEnd"/>
          </w:p>
        </w:tc>
        <w:tc>
          <w:tcPr>
            <w:tcW w:w="1713" w:type="dxa"/>
            <w:tcBorders>
              <w:top w:val="single" w:sz="4" w:space="0" w:color="auto"/>
              <w:left w:val="single" w:sz="4" w:space="0" w:color="auto"/>
              <w:bottom w:val="single" w:sz="4" w:space="0" w:color="auto"/>
              <w:right w:val="single" w:sz="4" w:space="0" w:color="auto"/>
            </w:tcBorders>
          </w:tcPr>
          <w:p w14:paraId="75CED9A9"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1B812EBE" w14:textId="77777777" w:rsidR="00F975D2" w:rsidRPr="005E60D8" w:rsidRDefault="00F975D2">
            <w:pPr>
              <w:tabs>
                <w:tab w:val="left" w:pos="3600"/>
              </w:tabs>
              <w:jc w:val="both"/>
              <w:rPr>
                <w:rFonts w:ascii="Times New Roman" w:hAnsi="Times New Roman"/>
                <w:snapToGrid w:val="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tcPr>
          <w:p w14:paraId="45EAFCB9" w14:textId="77777777" w:rsidR="00F975D2" w:rsidRPr="005E60D8" w:rsidRDefault="00F975D2">
            <w:pPr>
              <w:tabs>
                <w:tab w:val="left" w:pos="3600"/>
              </w:tabs>
              <w:jc w:val="both"/>
              <w:rPr>
                <w:rFonts w:ascii="Times New Roman" w:hAnsi="Times New Roman"/>
                <w:snapToGrid w:val="0"/>
                <w:sz w:val="22"/>
                <w:szCs w:val="22"/>
                <w:lang w:eastAsia="ru-RU"/>
              </w:rPr>
            </w:pPr>
          </w:p>
        </w:tc>
      </w:tr>
    </w:tbl>
    <w:p w14:paraId="663DA91B" w14:textId="77777777" w:rsidR="00F975D2" w:rsidRPr="005E60D8" w:rsidRDefault="00F975D2" w:rsidP="00F975D2">
      <w:pPr>
        <w:tabs>
          <w:tab w:val="left" w:pos="3600"/>
        </w:tabs>
        <w:jc w:val="both"/>
        <w:rPr>
          <w:rFonts w:ascii="Times New Roman" w:eastAsiaTheme="minorHAnsi" w:hAnsi="Times New Roman"/>
          <w:b/>
          <w:snapToGrid w:val="0"/>
          <w:sz w:val="22"/>
          <w:szCs w:val="22"/>
          <w:lang w:val="ru-RU" w:eastAsia="ru-RU"/>
        </w:rPr>
      </w:pPr>
    </w:p>
    <w:p w14:paraId="668D4F11" w14:textId="77777777" w:rsidR="00F975D2" w:rsidRPr="005E60D8" w:rsidRDefault="00F975D2" w:rsidP="00F975D2">
      <w:pPr>
        <w:tabs>
          <w:tab w:val="left" w:pos="3600"/>
        </w:tabs>
        <w:jc w:val="both"/>
        <w:rPr>
          <w:rFonts w:ascii="Times New Roman" w:hAnsi="Times New Roman"/>
          <w:b/>
          <w:snapToGrid w:val="0"/>
          <w:sz w:val="22"/>
          <w:szCs w:val="22"/>
          <w:lang w:eastAsia="ru-RU"/>
        </w:rPr>
      </w:pPr>
      <w:proofErr w:type="spellStart"/>
      <w:r w:rsidRPr="005E60D8">
        <w:rPr>
          <w:rFonts w:ascii="Times New Roman" w:hAnsi="Times New Roman"/>
          <w:b/>
          <w:snapToGrid w:val="0"/>
          <w:sz w:val="22"/>
          <w:szCs w:val="22"/>
          <w:lang w:eastAsia="ru-RU"/>
        </w:rPr>
        <w:t>Балансовая</w:t>
      </w:r>
      <w:proofErr w:type="spellEnd"/>
      <w:r w:rsidRPr="005E60D8">
        <w:rPr>
          <w:rFonts w:ascii="Times New Roman" w:hAnsi="Times New Roman"/>
          <w:b/>
          <w:snapToGrid w:val="0"/>
          <w:sz w:val="22"/>
          <w:szCs w:val="22"/>
          <w:lang w:eastAsia="ru-RU"/>
        </w:rPr>
        <w:t xml:space="preserve"> прибыль______________________________________________________________</w:t>
      </w:r>
    </w:p>
    <w:p w14:paraId="561F2C58" w14:textId="77777777" w:rsidR="00F975D2" w:rsidRPr="005E60D8" w:rsidRDefault="00F975D2" w:rsidP="00F975D2">
      <w:pPr>
        <w:tabs>
          <w:tab w:val="left" w:pos="3600"/>
        </w:tabs>
        <w:jc w:val="both"/>
        <w:rPr>
          <w:rFonts w:ascii="Times New Roman" w:hAnsi="Times New Roman"/>
          <w:b/>
          <w:snapToGrid w:val="0"/>
          <w:sz w:val="22"/>
          <w:szCs w:val="22"/>
          <w:lang w:eastAsia="ru-RU"/>
        </w:rPr>
      </w:pPr>
      <w:proofErr w:type="spellStart"/>
      <w:r w:rsidRPr="005E60D8">
        <w:rPr>
          <w:rFonts w:ascii="Times New Roman" w:hAnsi="Times New Roman"/>
          <w:b/>
          <w:snapToGrid w:val="0"/>
          <w:sz w:val="22"/>
          <w:szCs w:val="22"/>
          <w:lang w:eastAsia="ru-RU"/>
        </w:rPr>
        <w:t>Руководитель</w:t>
      </w:r>
      <w:proofErr w:type="spellEnd"/>
      <w:r w:rsidRPr="005E60D8">
        <w:rPr>
          <w:rFonts w:ascii="Times New Roman" w:hAnsi="Times New Roman"/>
          <w:b/>
          <w:snapToGrid w:val="0"/>
          <w:sz w:val="22"/>
          <w:szCs w:val="22"/>
          <w:lang w:eastAsia="ru-RU"/>
        </w:rPr>
        <w:t xml:space="preserve">_____________________            </w:t>
      </w:r>
      <w:proofErr w:type="spellStart"/>
      <w:r w:rsidRPr="005E60D8">
        <w:rPr>
          <w:rFonts w:ascii="Times New Roman" w:hAnsi="Times New Roman"/>
          <w:b/>
          <w:snapToGrid w:val="0"/>
          <w:sz w:val="22"/>
          <w:szCs w:val="22"/>
          <w:lang w:eastAsia="ru-RU"/>
        </w:rPr>
        <w:t>Гл</w:t>
      </w:r>
      <w:proofErr w:type="spellEnd"/>
      <w:r w:rsidRPr="005E60D8">
        <w:rPr>
          <w:rFonts w:ascii="Times New Roman" w:hAnsi="Times New Roman"/>
          <w:b/>
          <w:snapToGrid w:val="0"/>
          <w:sz w:val="22"/>
          <w:szCs w:val="22"/>
          <w:lang w:eastAsia="ru-RU"/>
        </w:rPr>
        <w:t xml:space="preserve">. </w:t>
      </w:r>
      <w:proofErr w:type="spellStart"/>
      <w:r w:rsidRPr="005E60D8">
        <w:rPr>
          <w:rFonts w:ascii="Times New Roman" w:hAnsi="Times New Roman"/>
          <w:b/>
          <w:snapToGrid w:val="0"/>
          <w:sz w:val="22"/>
          <w:szCs w:val="22"/>
          <w:lang w:eastAsia="ru-RU"/>
        </w:rPr>
        <w:t>бухгалтер</w:t>
      </w:r>
      <w:proofErr w:type="spellEnd"/>
      <w:r w:rsidRPr="005E60D8">
        <w:rPr>
          <w:rFonts w:ascii="Times New Roman" w:hAnsi="Times New Roman"/>
          <w:b/>
          <w:snapToGrid w:val="0"/>
          <w:sz w:val="22"/>
          <w:szCs w:val="22"/>
          <w:lang w:eastAsia="ru-RU"/>
        </w:rPr>
        <w:t>_______________</w:t>
      </w:r>
    </w:p>
    <w:p w14:paraId="04F51EC3" w14:textId="77777777" w:rsidR="00F975D2" w:rsidRPr="005E60D8" w:rsidRDefault="00F975D2" w:rsidP="00F975D2">
      <w:pPr>
        <w:tabs>
          <w:tab w:val="left" w:pos="3600"/>
        </w:tabs>
        <w:jc w:val="both"/>
        <w:rPr>
          <w:rFonts w:ascii="Times New Roman" w:hAnsi="Times New Roman"/>
          <w:snapToGrid w:val="0"/>
          <w:sz w:val="22"/>
          <w:szCs w:val="22"/>
          <w:lang w:eastAsia="ru-RU"/>
        </w:rPr>
      </w:pPr>
      <w:r w:rsidRPr="005E60D8">
        <w:rPr>
          <w:rFonts w:ascii="Times New Roman" w:hAnsi="Times New Roman"/>
          <w:snapToGrid w:val="0"/>
          <w:sz w:val="22"/>
          <w:szCs w:val="22"/>
          <w:lang w:eastAsia="ru-RU"/>
        </w:rPr>
        <w:t>М.П.</w:t>
      </w:r>
    </w:p>
    <w:p w14:paraId="4AA9DCCE" w14:textId="77777777" w:rsidR="00F975D2" w:rsidRPr="005E60D8" w:rsidRDefault="00F975D2" w:rsidP="00F975D2">
      <w:pPr>
        <w:tabs>
          <w:tab w:val="left" w:pos="0"/>
        </w:tabs>
        <w:jc w:val="both"/>
        <w:rPr>
          <w:rFonts w:ascii="Times New Roman" w:hAnsi="Times New Roman"/>
          <w:sz w:val="22"/>
          <w:szCs w:val="22"/>
          <w:lang w:val="ru-RU"/>
        </w:rPr>
      </w:pPr>
      <w:r w:rsidRPr="005E60D8">
        <w:rPr>
          <w:rFonts w:ascii="Times New Roman" w:hAnsi="Times New Roman"/>
          <w:sz w:val="22"/>
          <w:szCs w:val="22"/>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7188ACFD" w14:textId="77777777" w:rsidR="00F975D2" w:rsidRPr="005E60D8" w:rsidRDefault="00F975D2" w:rsidP="00F975D2">
      <w:pPr>
        <w:spacing w:before="240"/>
        <w:rPr>
          <w:rFonts w:ascii="Times New Roman" w:hAnsi="Times New Roman"/>
          <w:b/>
          <w:snapToGrid w:val="0"/>
          <w:sz w:val="22"/>
          <w:szCs w:val="22"/>
          <w:lang w:eastAsia="ru-RU"/>
        </w:rPr>
      </w:pPr>
      <w:r w:rsidRPr="005E60D8">
        <w:rPr>
          <w:rFonts w:ascii="Times New Roman" w:hAnsi="Times New Roman"/>
          <w:b/>
          <w:snapToGrid w:val="0"/>
          <w:sz w:val="22"/>
          <w:szCs w:val="22"/>
          <w:lang w:eastAsia="ru-RU"/>
        </w:rPr>
        <w:t>2. СРЕДНИЙ ГОДОВОЙ ОБОРОТ</w:t>
      </w: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2127"/>
        <w:gridCol w:w="2126"/>
        <w:gridCol w:w="2268"/>
      </w:tblGrid>
      <w:tr w:rsidR="00F975D2" w:rsidRPr="00CF7514" w14:paraId="1404C7FC"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shd w:val="clear" w:color="auto" w:fill="D9D9D9"/>
            <w:hideMark/>
          </w:tcPr>
          <w:p w14:paraId="2361642B" w14:textId="77777777" w:rsidR="00F975D2" w:rsidRPr="005E60D8" w:rsidRDefault="00F975D2">
            <w:pPr>
              <w:jc w:val="center"/>
              <w:rPr>
                <w:rFonts w:ascii="Times New Roman" w:eastAsia="Calibri" w:hAnsi="Times New Roman"/>
                <w:sz w:val="22"/>
                <w:szCs w:val="22"/>
              </w:rPr>
            </w:pPr>
            <w:proofErr w:type="spellStart"/>
            <w:r w:rsidRPr="005E60D8">
              <w:rPr>
                <w:rFonts w:ascii="Times New Roman" w:hAnsi="Times New Roman"/>
                <w:b/>
                <w:bCs/>
                <w:sz w:val="22"/>
                <w:szCs w:val="22"/>
              </w:rPr>
              <w:t>Год</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A4C7BA4" w14:textId="77777777" w:rsidR="00F975D2" w:rsidRPr="005E60D8" w:rsidRDefault="00F975D2">
            <w:pPr>
              <w:jc w:val="center"/>
              <w:rPr>
                <w:rFonts w:ascii="Times New Roman" w:hAnsi="Times New Roman"/>
                <w:b/>
                <w:bCs/>
                <w:sz w:val="22"/>
                <w:szCs w:val="22"/>
              </w:rPr>
            </w:pPr>
            <w:proofErr w:type="spellStart"/>
            <w:r w:rsidRPr="005E60D8">
              <w:rPr>
                <w:rFonts w:ascii="Times New Roman" w:hAnsi="Times New Roman"/>
                <w:b/>
                <w:bCs/>
                <w:sz w:val="22"/>
                <w:szCs w:val="22"/>
              </w:rPr>
              <w:t>Сумма</w:t>
            </w:r>
            <w:proofErr w:type="spellEnd"/>
            <w:r w:rsidRPr="005E60D8">
              <w:rPr>
                <w:rFonts w:ascii="Times New Roman" w:hAnsi="Times New Roman"/>
                <w:b/>
                <w:bCs/>
                <w:sz w:val="22"/>
                <w:szCs w:val="22"/>
              </w:rPr>
              <w:br/>
            </w:r>
            <w:proofErr w:type="spellStart"/>
            <w:r w:rsidRPr="005E60D8">
              <w:rPr>
                <w:rFonts w:ascii="Times New Roman" w:hAnsi="Times New Roman"/>
                <w:b/>
                <w:bCs/>
                <w:sz w:val="22"/>
                <w:szCs w:val="22"/>
              </w:rPr>
              <w:t>Валюта</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1330415C" w14:textId="77777777" w:rsidR="00F975D2" w:rsidRPr="005E60D8" w:rsidRDefault="00F975D2">
            <w:pPr>
              <w:jc w:val="center"/>
              <w:rPr>
                <w:rFonts w:ascii="Times New Roman" w:hAnsi="Times New Roman"/>
                <w:b/>
                <w:bCs/>
                <w:sz w:val="22"/>
                <w:szCs w:val="22"/>
              </w:rPr>
            </w:pPr>
            <w:proofErr w:type="spellStart"/>
            <w:r w:rsidRPr="005E60D8">
              <w:rPr>
                <w:rFonts w:ascii="Times New Roman" w:hAnsi="Times New Roman"/>
                <w:b/>
                <w:bCs/>
                <w:sz w:val="22"/>
                <w:szCs w:val="22"/>
              </w:rPr>
              <w:t>Обменный</w:t>
            </w:r>
            <w:proofErr w:type="spellEnd"/>
            <w:r w:rsidRPr="005E60D8">
              <w:rPr>
                <w:rFonts w:ascii="Times New Roman" w:hAnsi="Times New Roman"/>
                <w:b/>
                <w:bCs/>
                <w:sz w:val="22"/>
                <w:szCs w:val="22"/>
              </w:rPr>
              <w:br/>
            </w:r>
            <w:proofErr w:type="spellStart"/>
            <w:r w:rsidRPr="005E60D8">
              <w:rPr>
                <w:rFonts w:ascii="Times New Roman" w:hAnsi="Times New Roman"/>
                <w:b/>
                <w:bCs/>
                <w:sz w:val="22"/>
                <w:szCs w:val="22"/>
              </w:rPr>
              <w:t>курс</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3D4826C9" w14:textId="77777777" w:rsidR="00F975D2" w:rsidRPr="005E60D8" w:rsidRDefault="00F975D2">
            <w:pPr>
              <w:jc w:val="center"/>
              <w:rPr>
                <w:rFonts w:ascii="Times New Roman" w:hAnsi="Times New Roman"/>
                <w:b/>
                <w:bCs/>
                <w:sz w:val="22"/>
                <w:szCs w:val="22"/>
                <w:lang w:val="ru-RU"/>
              </w:rPr>
            </w:pPr>
            <w:r w:rsidRPr="005E60D8">
              <w:rPr>
                <w:rFonts w:ascii="Times New Roman" w:hAnsi="Times New Roman"/>
                <w:b/>
                <w:bCs/>
                <w:sz w:val="22"/>
                <w:szCs w:val="22"/>
                <w:lang w:val="ru-RU"/>
              </w:rPr>
              <w:t xml:space="preserve">Эквивалент в </w:t>
            </w:r>
            <w:proofErr w:type="spellStart"/>
            <w:r w:rsidRPr="005E60D8">
              <w:rPr>
                <w:rFonts w:ascii="Times New Roman" w:hAnsi="Times New Roman"/>
                <w:b/>
                <w:bCs/>
                <w:sz w:val="22"/>
                <w:szCs w:val="22"/>
                <w:lang w:val="ru-RU"/>
              </w:rPr>
              <w:t>узб.сум</w:t>
            </w:r>
            <w:proofErr w:type="spellEnd"/>
            <w:r w:rsidRPr="005E60D8">
              <w:rPr>
                <w:rFonts w:ascii="Times New Roman" w:hAnsi="Times New Roman"/>
                <w:b/>
                <w:bCs/>
                <w:sz w:val="22"/>
                <w:szCs w:val="22"/>
                <w:lang w:val="ru-RU"/>
              </w:rPr>
              <w:t>/</w:t>
            </w:r>
            <w:proofErr w:type="spellStart"/>
            <w:r w:rsidRPr="005E60D8">
              <w:rPr>
                <w:rFonts w:ascii="Times New Roman" w:hAnsi="Times New Roman"/>
                <w:b/>
                <w:bCs/>
                <w:sz w:val="22"/>
                <w:szCs w:val="22"/>
                <w:lang w:val="ru-RU"/>
              </w:rPr>
              <w:t>долл</w:t>
            </w:r>
            <w:proofErr w:type="gramStart"/>
            <w:r w:rsidRPr="005E60D8">
              <w:rPr>
                <w:rFonts w:ascii="Times New Roman" w:hAnsi="Times New Roman"/>
                <w:b/>
                <w:bCs/>
                <w:sz w:val="22"/>
                <w:szCs w:val="22"/>
                <w:lang w:val="ru-RU"/>
              </w:rPr>
              <w:t>.С</w:t>
            </w:r>
            <w:proofErr w:type="gramEnd"/>
            <w:r w:rsidRPr="005E60D8">
              <w:rPr>
                <w:rFonts w:ascii="Times New Roman" w:hAnsi="Times New Roman"/>
                <w:b/>
                <w:bCs/>
                <w:sz w:val="22"/>
                <w:szCs w:val="22"/>
                <w:lang w:val="ru-RU"/>
              </w:rPr>
              <w:t>ША</w:t>
            </w:r>
            <w:proofErr w:type="spellEnd"/>
          </w:p>
        </w:tc>
      </w:tr>
      <w:tr w:rsidR="00F975D2" w:rsidRPr="00CF7514" w14:paraId="2B578A46" w14:textId="77777777" w:rsidTr="00F975D2">
        <w:trPr>
          <w:trHeight w:val="449"/>
        </w:trPr>
        <w:tc>
          <w:tcPr>
            <w:tcW w:w="2948" w:type="dxa"/>
            <w:tcBorders>
              <w:top w:val="single" w:sz="4" w:space="0" w:color="auto"/>
              <w:left w:val="single" w:sz="4" w:space="0" w:color="auto"/>
              <w:bottom w:val="single" w:sz="4" w:space="0" w:color="auto"/>
              <w:right w:val="single" w:sz="4" w:space="0" w:color="auto"/>
            </w:tcBorders>
          </w:tcPr>
          <w:p w14:paraId="1678D5A8" w14:textId="77777777" w:rsidR="00F975D2" w:rsidRPr="005E60D8" w:rsidRDefault="00F975D2">
            <w:pPr>
              <w:rPr>
                <w:rFonts w:ascii="Times New Roman" w:hAnsi="Times New Roman"/>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34A94FF8" w14:textId="77777777" w:rsidR="00F975D2" w:rsidRPr="005E60D8" w:rsidRDefault="00F975D2">
            <w:pPr>
              <w:jc w:val="both"/>
              <w:rPr>
                <w:rFonts w:ascii="Times New Roman" w:hAnsi="Times New Roman"/>
                <w:bCs/>
                <w:i/>
                <w:iCs/>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5E6DB0F0" w14:textId="77777777" w:rsidR="00F975D2" w:rsidRPr="005E60D8" w:rsidRDefault="00F975D2">
            <w:pPr>
              <w:jc w:val="both"/>
              <w:rPr>
                <w:rFonts w:ascii="Times New Roman" w:hAnsi="Times New Roman"/>
                <w:bCs/>
                <w:i/>
                <w:iCs/>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3129CAD8" w14:textId="77777777" w:rsidR="00F975D2" w:rsidRPr="005E60D8" w:rsidRDefault="00F975D2">
            <w:pPr>
              <w:jc w:val="both"/>
              <w:rPr>
                <w:rFonts w:ascii="Times New Roman" w:hAnsi="Times New Roman"/>
                <w:bCs/>
                <w:i/>
                <w:iCs/>
                <w:sz w:val="22"/>
                <w:szCs w:val="22"/>
                <w:lang w:val="ru-RU"/>
              </w:rPr>
            </w:pPr>
          </w:p>
        </w:tc>
      </w:tr>
      <w:tr w:rsidR="00F975D2" w:rsidRPr="00CF7514" w14:paraId="3DFDE62A"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tcPr>
          <w:p w14:paraId="5860760C" w14:textId="77777777" w:rsidR="00F975D2" w:rsidRPr="005E60D8" w:rsidRDefault="00F975D2">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079D834E" w14:textId="77777777" w:rsidR="00F975D2" w:rsidRPr="005E60D8" w:rsidRDefault="00F975D2">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40C2EBC0" w14:textId="77777777" w:rsidR="00F975D2" w:rsidRPr="005E60D8" w:rsidRDefault="00F975D2">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10DB093B" w14:textId="77777777" w:rsidR="00F975D2" w:rsidRPr="005E60D8" w:rsidRDefault="00F975D2">
            <w:pPr>
              <w:jc w:val="both"/>
              <w:rPr>
                <w:rFonts w:ascii="Times New Roman" w:hAnsi="Times New Roman"/>
                <w:sz w:val="22"/>
                <w:szCs w:val="22"/>
                <w:lang w:val="ru-RU"/>
              </w:rPr>
            </w:pPr>
          </w:p>
        </w:tc>
      </w:tr>
      <w:tr w:rsidR="00F975D2" w:rsidRPr="00CF7514" w14:paraId="1E063950"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tcPr>
          <w:p w14:paraId="5073A8E8" w14:textId="77777777" w:rsidR="00F975D2" w:rsidRPr="005E60D8" w:rsidRDefault="00F975D2">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0023A959" w14:textId="77777777" w:rsidR="00F975D2" w:rsidRPr="005E60D8" w:rsidRDefault="00F975D2">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73245F5F" w14:textId="77777777" w:rsidR="00F975D2" w:rsidRPr="005E60D8" w:rsidRDefault="00F975D2">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556BA783" w14:textId="77777777" w:rsidR="00F975D2" w:rsidRPr="005E60D8" w:rsidRDefault="00F975D2">
            <w:pPr>
              <w:jc w:val="both"/>
              <w:rPr>
                <w:rFonts w:ascii="Times New Roman" w:hAnsi="Times New Roman"/>
                <w:sz w:val="22"/>
                <w:szCs w:val="22"/>
                <w:lang w:val="ru-RU"/>
              </w:rPr>
            </w:pPr>
          </w:p>
        </w:tc>
      </w:tr>
      <w:tr w:rsidR="00F975D2" w:rsidRPr="00CF7514" w14:paraId="6CFA9727" w14:textId="77777777" w:rsidTr="00F975D2">
        <w:trPr>
          <w:trHeight w:val="449"/>
        </w:trPr>
        <w:tc>
          <w:tcPr>
            <w:tcW w:w="2948" w:type="dxa"/>
            <w:tcBorders>
              <w:top w:val="single" w:sz="4" w:space="0" w:color="auto"/>
              <w:left w:val="single" w:sz="4" w:space="0" w:color="auto"/>
              <w:bottom w:val="single" w:sz="4" w:space="0" w:color="auto"/>
              <w:right w:val="single" w:sz="4" w:space="0" w:color="auto"/>
            </w:tcBorders>
          </w:tcPr>
          <w:p w14:paraId="6FD17B0A" w14:textId="77777777" w:rsidR="00F975D2" w:rsidRPr="005E60D8" w:rsidRDefault="00F975D2">
            <w:pPr>
              <w:jc w:val="both"/>
              <w:rPr>
                <w:rFonts w:ascii="Times New Roman" w:hAnsi="Times New Roman"/>
                <w:b/>
                <w:bCs/>
                <w:sz w:val="22"/>
                <w:szCs w:val="22"/>
                <w:lang w:val="ru-RU"/>
              </w:rPr>
            </w:pPr>
          </w:p>
        </w:tc>
        <w:tc>
          <w:tcPr>
            <w:tcW w:w="2127" w:type="dxa"/>
            <w:tcBorders>
              <w:top w:val="single" w:sz="4" w:space="0" w:color="auto"/>
              <w:left w:val="single" w:sz="4" w:space="0" w:color="auto"/>
              <w:bottom w:val="single" w:sz="4" w:space="0" w:color="auto"/>
              <w:right w:val="single" w:sz="4" w:space="0" w:color="auto"/>
            </w:tcBorders>
          </w:tcPr>
          <w:p w14:paraId="526A2BB0" w14:textId="77777777" w:rsidR="00F975D2" w:rsidRPr="005E60D8" w:rsidRDefault="00F975D2">
            <w:pPr>
              <w:jc w:val="both"/>
              <w:rPr>
                <w:rFonts w:ascii="Times New Roman" w:hAnsi="Times New Roman"/>
                <w:sz w:val="22"/>
                <w:szCs w:val="22"/>
                <w:lang w:val="ru-RU"/>
              </w:rPr>
            </w:pPr>
          </w:p>
        </w:tc>
        <w:tc>
          <w:tcPr>
            <w:tcW w:w="2126" w:type="dxa"/>
            <w:tcBorders>
              <w:top w:val="single" w:sz="4" w:space="0" w:color="auto"/>
              <w:left w:val="single" w:sz="4" w:space="0" w:color="auto"/>
              <w:bottom w:val="single" w:sz="4" w:space="0" w:color="auto"/>
              <w:right w:val="single" w:sz="4" w:space="0" w:color="auto"/>
            </w:tcBorders>
          </w:tcPr>
          <w:p w14:paraId="4E1ADEEC" w14:textId="77777777" w:rsidR="00F975D2" w:rsidRPr="005E60D8" w:rsidRDefault="00F975D2">
            <w:pPr>
              <w:jc w:val="both"/>
              <w:rPr>
                <w:rFonts w:ascii="Times New Roman" w:hAnsi="Times New Roman"/>
                <w:sz w:val="22"/>
                <w:szCs w:val="22"/>
                <w:lang w:val="ru-RU"/>
              </w:rPr>
            </w:pPr>
          </w:p>
        </w:tc>
        <w:tc>
          <w:tcPr>
            <w:tcW w:w="2268" w:type="dxa"/>
            <w:tcBorders>
              <w:top w:val="single" w:sz="4" w:space="0" w:color="auto"/>
              <w:left w:val="single" w:sz="4" w:space="0" w:color="auto"/>
              <w:bottom w:val="single" w:sz="4" w:space="0" w:color="auto"/>
              <w:right w:val="single" w:sz="4" w:space="0" w:color="auto"/>
            </w:tcBorders>
          </w:tcPr>
          <w:p w14:paraId="77E6D15B" w14:textId="77777777" w:rsidR="00F975D2" w:rsidRPr="005E60D8" w:rsidRDefault="00F975D2">
            <w:pPr>
              <w:jc w:val="both"/>
              <w:rPr>
                <w:rFonts w:ascii="Times New Roman" w:hAnsi="Times New Roman"/>
                <w:sz w:val="22"/>
                <w:szCs w:val="22"/>
                <w:lang w:val="ru-RU"/>
              </w:rPr>
            </w:pPr>
          </w:p>
        </w:tc>
      </w:tr>
      <w:tr w:rsidR="00F975D2" w:rsidRPr="005E60D8" w14:paraId="6281A9BC" w14:textId="77777777" w:rsidTr="00F975D2">
        <w:trPr>
          <w:trHeight w:val="438"/>
        </w:trPr>
        <w:tc>
          <w:tcPr>
            <w:tcW w:w="2948" w:type="dxa"/>
            <w:tcBorders>
              <w:top w:val="single" w:sz="4" w:space="0" w:color="auto"/>
              <w:left w:val="single" w:sz="4" w:space="0" w:color="auto"/>
              <w:bottom w:val="single" w:sz="4" w:space="0" w:color="auto"/>
              <w:right w:val="single" w:sz="4" w:space="0" w:color="auto"/>
            </w:tcBorders>
            <w:hideMark/>
          </w:tcPr>
          <w:p w14:paraId="6485A030" w14:textId="77777777" w:rsidR="00F975D2" w:rsidRPr="005E60D8" w:rsidRDefault="00F975D2">
            <w:pPr>
              <w:jc w:val="both"/>
              <w:rPr>
                <w:rFonts w:ascii="Times New Roman" w:hAnsi="Times New Roman"/>
                <w:b/>
                <w:bCs/>
                <w:sz w:val="22"/>
                <w:szCs w:val="22"/>
              </w:rPr>
            </w:pPr>
            <w:proofErr w:type="spellStart"/>
            <w:r w:rsidRPr="005E60D8">
              <w:rPr>
                <w:rFonts w:ascii="Times New Roman" w:hAnsi="Times New Roman"/>
                <w:bCs/>
                <w:sz w:val="22"/>
                <w:szCs w:val="22"/>
              </w:rPr>
              <w:t>Средний</w:t>
            </w:r>
            <w:proofErr w:type="spellEnd"/>
            <w:r w:rsidRPr="005E60D8">
              <w:rPr>
                <w:rFonts w:ascii="Times New Roman" w:hAnsi="Times New Roman"/>
                <w:bCs/>
                <w:sz w:val="22"/>
                <w:szCs w:val="22"/>
              </w:rPr>
              <w:t xml:space="preserve"> </w:t>
            </w:r>
            <w:proofErr w:type="spellStart"/>
            <w:r w:rsidRPr="005E60D8">
              <w:rPr>
                <w:rFonts w:ascii="Times New Roman" w:hAnsi="Times New Roman"/>
                <w:bCs/>
                <w:sz w:val="22"/>
                <w:szCs w:val="22"/>
              </w:rPr>
              <w:t>годовой</w:t>
            </w:r>
            <w:proofErr w:type="spellEnd"/>
            <w:r w:rsidRPr="005E60D8">
              <w:rPr>
                <w:rFonts w:ascii="Times New Roman" w:hAnsi="Times New Roman"/>
                <w:bCs/>
                <w:sz w:val="22"/>
                <w:szCs w:val="22"/>
              </w:rPr>
              <w:t xml:space="preserve"> </w:t>
            </w:r>
            <w:proofErr w:type="spellStart"/>
            <w:r w:rsidRPr="005E60D8">
              <w:rPr>
                <w:rFonts w:ascii="Times New Roman" w:hAnsi="Times New Roman"/>
                <w:bCs/>
                <w:sz w:val="22"/>
                <w:szCs w:val="22"/>
              </w:rPr>
              <w:t>оборот</w:t>
            </w:r>
            <w:proofErr w:type="spellEnd"/>
            <w:r w:rsidRPr="005E60D8">
              <w:rPr>
                <w:rFonts w:ascii="Times New Roman" w:hAnsi="Times New Roman"/>
                <w:bCs/>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755F365D" w14:textId="77777777" w:rsidR="00F975D2" w:rsidRPr="005E60D8" w:rsidRDefault="00F975D2">
            <w:pPr>
              <w:jc w:val="both"/>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0B58153" w14:textId="77777777" w:rsidR="00F975D2" w:rsidRPr="005E60D8" w:rsidRDefault="00F975D2">
            <w:pPr>
              <w:jc w:val="both"/>
              <w:rPr>
                <w:rFonts w:ascii="Times New Roman" w:hAnsi="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E2F2A97" w14:textId="77777777" w:rsidR="00F975D2" w:rsidRPr="005E60D8" w:rsidRDefault="00F975D2">
            <w:pPr>
              <w:jc w:val="both"/>
              <w:rPr>
                <w:rFonts w:ascii="Times New Roman" w:hAnsi="Times New Roman"/>
                <w:sz w:val="22"/>
                <w:szCs w:val="22"/>
              </w:rPr>
            </w:pPr>
          </w:p>
        </w:tc>
      </w:tr>
    </w:tbl>
    <w:p w14:paraId="23598B0F" w14:textId="77777777" w:rsidR="00F975D2" w:rsidRPr="005E60D8" w:rsidRDefault="00F975D2" w:rsidP="00F975D2">
      <w:pPr>
        <w:jc w:val="both"/>
        <w:rPr>
          <w:rFonts w:ascii="Times New Roman" w:hAnsi="Times New Roman"/>
          <w:sz w:val="22"/>
          <w:szCs w:val="22"/>
        </w:rPr>
      </w:pPr>
    </w:p>
    <w:p w14:paraId="3D38784B" w14:textId="77777777" w:rsidR="00F975D2" w:rsidRPr="005E60D8" w:rsidRDefault="00F975D2" w:rsidP="00F975D2">
      <w:pPr>
        <w:ind w:firstLine="708"/>
        <w:jc w:val="both"/>
        <w:rPr>
          <w:rFonts w:ascii="Times New Roman" w:eastAsiaTheme="minorHAnsi" w:hAnsi="Times New Roman"/>
          <w:sz w:val="22"/>
          <w:szCs w:val="22"/>
          <w:lang w:val="ru-RU"/>
        </w:rPr>
      </w:pPr>
      <w:r w:rsidRPr="005E60D8">
        <w:rPr>
          <w:rFonts w:ascii="Times New Roman" w:hAnsi="Times New Roman"/>
          <w:sz w:val="22"/>
          <w:szCs w:val="22"/>
          <w:lang w:val="ru-RU"/>
        </w:rPr>
        <w:t>*</w:t>
      </w:r>
      <w:r w:rsidRPr="005E60D8">
        <w:rPr>
          <w:rFonts w:ascii="Times New Roman" w:hAnsi="Times New Roman"/>
          <w:sz w:val="22"/>
          <w:szCs w:val="22"/>
        </w:rPr>
        <w:t> </w:t>
      </w:r>
      <w:r w:rsidRPr="005E60D8">
        <w:rPr>
          <w:rFonts w:ascii="Times New Roman" w:hAnsi="Times New Roman"/>
          <w:sz w:val="22"/>
          <w:szCs w:val="22"/>
          <w:lang w:val="ru-RU"/>
        </w:rPr>
        <w:t xml:space="preserve">Среднегодовой оборот в размере _____ </w:t>
      </w:r>
      <w:proofErr w:type="spellStart"/>
      <w:r w:rsidRPr="005E60D8">
        <w:rPr>
          <w:rFonts w:ascii="Times New Roman" w:hAnsi="Times New Roman"/>
          <w:sz w:val="22"/>
          <w:szCs w:val="22"/>
          <w:lang w:val="ru-RU"/>
        </w:rPr>
        <w:t>млн.сум</w:t>
      </w:r>
      <w:proofErr w:type="spellEnd"/>
      <w:r w:rsidRPr="005E60D8">
        <w:rPr>
          <w:rFonts w:ascii="Times New Roman" w:hAnsi="Times New Roman"/>
          <w:sz w:val="22"/>
          <w:szCs w:val="22"/>
          <w:lang w:val="ru-RU"/>
        </w:rPr>
        <w:t>/</w:t>
      </w:r>
      <w:proofErr w:type="spellStart"/>
      <w:r w:rsidRPr="005E60D8">
        <w:rPr>
          <w:rFonts w:ascii="Times New Roman" w:hAnsi="Times New Roman"/>
          <w:sz w:val="22"/>
          <w:szCs w:val="22"/>
          <w:lang w:val="ru-RU"/>
        </w:rPr>
        <w:t>тыс.долл</w:t>
      </w:r>
      <w:proofErr w:type="gramStart"/>
      <w:r w:rsidRPr="005E60D8">
        <w:rPr>
          <w:rFonts w:ascii="Times New Roman" w:hAnsi="Times New Roman"/>
          <w:sz w:val="22"/>
          <w:szCs w:val="22"/>
          <w:lang w:val="ru-RU"/>
        </w:rPr>
        <w:t>.С</w:t>
      </w:r>
      <w:proofErr w:type="gramEnd"/>
      <w:r w:rsidRPr="005E60D8">
        <w:rPr>
          <w:rFonts w:ascii="Times New Roman" w:hAnsi="Times New Roman"/>
          <w:sz w:val="22"/>
          <w:szCs w:val="22"/>
          <w:lang w:val="ru-RU"/>
        </w:rPr>
        <w:t>ША</w:t>
      </w:r>
      <w:proofErr w:type="spellEnd"/>
      <w:r w:rsidRPr="005E60D8">
        <w:rPr>
          <w:rFonts w:ascii="Times New Roman" w:hAnsi="Times New Roman"/>
          <w:sz w:val="22"/>
          <w:szCs w:val="22"/>
          <w:lang w:val="ru-RU"/>
        </w:rPr>
        <w:t xml:space="preserve"> рассчитанный как сумма подтвержденных платежей, полученных по текущим и/или завершенным контрактам, в течение последних ____ лет.</w:t>
      </w:r>
    </w:p>
    <w:p w14:paraId="3A6BB7C7" w14:textId="5ACDB9BA" w:rsidR="00F975D2" w:rsidRPr="005E60D8" w:rsidRDefault="00F975D2" w:rsidP="00F975D2">
      <w:pPr>
        <w:jc w:val="both"/>
        <w:rPr>
          <w:rFonts w:ascii="Times New Roman" w:hAnsi="Times New Roman"/>
          <w:snapToGrid w:val="0"/>
          <w:sz w:val="22"/>
          <w:szCs w:val="22"/>
          <w:lang w:val="ru-RU" w:eastAsia="ru-RU"/>
        </w:rPr>
      </w:pPr>
      <w:bookmarkStart w:id="5" w:name="_Hlk507767974"/>
      <w:r w:rsidRPr="005E60D8">
        <w:rPr>
          <w:rFonts w:ascii="Times New Roman" w:hAnsi="Times New Roman"/>
          <w:snapToGrid w:val="0"/>
          <w:sz w:val="22"/>
          <w:szCs w:val="22"/>
          <w:lang w:val="ru-RU" w:eastAsia="ru-RU"/>
        </w:rPr>
        <w:t xml:space="preserve">Подпись руководителя участника </w:t>
      </w:r>
      <w:r w:rsidR="00DB34B3" w:rsidRPr="005E60D8">
        <w:rPr>
          <w:rFonts w:ascii="Times New Roman" w:hAnsi="Times New Roman"/>
          <w:snapToGrid w:val="0"/>
          <w:sz w:val="22"/>
          <w:szCs w:val="22"/>
          <w:lang w:val="ru-RU" w:eastAsia="ru-RU"/>
        </w:rPr>
        <w:t>отбора</w:t>
      </w:r>
      <w:r w:rsidRPr="005E60D8">
        <w:rPr>
          <w:rFonts w:ascii="Times New Roman" w:hAnsi="Times New Roman"/>
          <w:snapToGrid w:val="0"/>
          <w:sz w:val="22"/>
          <w:szCs w:val="22"/>
          <w:lang w:val="ru-RU" w:eastAsia="ru-RU"/>
        </w:rPr>
        <w:t>:</w:t>
      </w:r>
      <w:r w:rsidR="005300E6">
        <w:rPr>
          <w:rFonts w:ascii="Times New Roman" w:hAnsi="Times New Roman"/>
          <w:snapToGrid w:val="0"/>
          <w:sz w:val="22"/>
          <w:szCs w:val="22"/>
          <w:lang w:val="ru-RU" w:eastAsia="ru-RU"/>
        </w:rPr>
        <w:t xml:space="preserve"> </w:t>
      </w:r>
      <w:r w:rsidRPr="005E60D8">
        <w:rPr>
          <w:rFonts w:ascii="Times New Roman" w:hAnsi="Times New Roman"/>
          <w:snapToGrid w:val="0"/>
          <w:sz w:val="22"/>
          <w:szCs w:val="22"/>
          <w:lang w:val="ru-RU" w:eastAsia="ru-RU"/>
        </w:rPr>
        <w:t>________________   М.П.</w:t>
      </w:r>
      <w:bookmarkEnd w:id="5"/>
    </w:p>
    <w:p w14:paraId="517621A9" w14:textId="77777777" w:rsidR="00F975D2" w:rsidRPr="005E60D8" w:rsidRDefault="00F975D2" w:rsidP="00F975D2">
      <w:pPr>
        <w:jc w:val="both"/>
        <w:rPr>
          <w:rFonts w:ascii="Times New Roman" w:hAnsi="Times New Roman"/>
          <w:snapToGrid w:val="0"/>
          <w:sz w:val="22"/>
          <w:szCs w:val="22"/>
          <w:lang w:val="ru-RU" w:eastAsia="ru-RU"/>
        </w:rPr>
      </w:pPr>
    </w:p>
    <w:p w14:paraId="3BF63E77" w14:textId="22B1F12E" w:rsidR="00F975D2" w:rsidRPr="005E60D8" w:rsidRDefault="00F975D2" w:rsidP="00F975D2">
      <w:pPr>
        <w:jc w:val="both"/>
        <w:rPr>
          <w:rFonts w:ascii="Times New Roman" w:hAnsi="Times New Roman"/>
          <w:snapToGrid w:val="0"/>
          <w:sz w:val="22"/>
          <w:szCs w:val="22"/>
          <w:lang w:val="ru-RU" w:eastAsia="ru-RU"/>
        </w:rPr>
      </w:pPr>
      <w:r w:rsidRPr="005E60D8">
        <w:rPr>
          <w:rFonts w:ascii="Times New Roman" w:hAnsi="Times New Roman"/>
          <w:snapToGrid w:val="0"/>
          <w:sz w:val="22"/>
          <w:szCs w:val="22"/>
          <w:lang w:val="ru-RU" w:eastAsia="ru-RU"/>
        </w:rPr>
        <w:t>Дата составления:</w:t>
      </w:r>
      <w:r w:rsidR="005300E6">
        <w:rPr>
          <w:rFonts w:ascii="Times New Roman" w:hAnsi="Times New Roman"/>
          <w:snapToGrid w:val="0"/>
          <w:sz w:val="22"/>
          <w:szCs w:val="22"/>
          <w:lang w:val="ru-RU" w:eastAsia="ru-RU"/>
        </w:rPr>
        <w:t xml:space="preserve"> </w:t>
      </w:r>
      <w:r w:rsidRPr="005E60D8">
        <w:rPr>
          <w:rFonts w:ascii="Times New Roman" w:hAnsi="Times New Roman"/>
          <w:snapToGrid w:val="0"/>
          <w:sz w:val="22"/>
          <w:szCs w:val="22"/>
          <w:lang w:val="ru-RU" w:eastAsia="ru-RU"/>
        </w:rPr>
        <w:t>«_____»</w:t>
      </w:r>
      <w:r w:rsidR="00891E09">
        <w:rPr>
          <w:rFonts w:ascii="Times New Roman" w:hAnsi="Times New Roman"/>
          <w:snapToGrid w:val="0"/>
          <w:sz w:val="22"/>
          <w:szCs w:val="22"/>
          <w:lang w:val="ru-RU" w:eastAsia="ru-RU"/>
        </w:rPr>
        <w:t xml:space="preserve"> </w:t>
      </w:r>
      <w:r w:rsidRPr="005E60D8">
        <w:rPr>
          <w:rFonts w:ascii="Times New Roman" w:hAnsi="Times New Roman"/>
          <w:snapToGrid w:val="0"/>
          <w:sz w:val="22"/>
          <w:szCs w:val="22"/>
          <w:lang w:val="ru-RU" w:eastAsia="ru-RU"/>
        </w:rPr>
        <w:t>_________________20__ г.</w:t>
      </w:r>
    </w:p>
    <w:p w14:paraId="70C72E8C" w14:textId="77777777" w:rsidR="00F975D2" w:rsidRPr="005E60D8" w:rsidRDefault="00F975D2" w:rsidP="00F975D2">
      <w:pPr>
        <w:jc w:val="right"/>
        <w:rPr>
          <w:rFonts w:ascii="Times New Roman" w:hAnsi="Times New Roman"/>
          <w:i/>
          <w:sz w:val="22"/>
          <w:szCs w:val="22"/>
          <w:lang w:val="ru-RU"/>
        </w:rPr>
      </w:pPr>
    </w:p>
    <w:p w14:paraId="7188809A" w14:textId="7777777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4A852926"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№7</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064AB4" w:rsidRDefault="00F975D2" w:rsidP="00F975D2">
      <w:pPr>
        <w:jc w:val="both"/>
        <w:rPr>
          <w:rFonts w:ascii="Times New Roman" w:hAnsi="Times New Roman"/>
          <w:sz w:val="22"/>
          <w:szCs w:val="22"/>
          <w:lang w:val="ru-RU"/>
        </w:rPr>
      </w:pPr>
      <w:r w:rsidRPr="00064AB4">
        <w:rPr>
          <w:rFonts w:ascii="Times New Roman" w:hAnsi="Times New Roman"/>
          <w:sz w:val="22"/>
          <w:szCs w:val="22"/>
          <w:lang w:val="ru-RU"/>
        </w:rPr>
        <w:t>Место печати</w:t>
      </w:r>
    </w:p>
    <w:p w14:paraId="00574EB6" w14:textId="77777777" w:rsidR="00F975D2" w:rsidRPr="00064AB4" w:rsidRDefault="00F975D2" w:rsidP="00F975D2">
      <w:pPr>
        <w:jc w:val="center"/>
        <w:rPr>
          <w:rFonts w:ascii="Times New Roman" w:hAnsi="Times New Roman"/>
          <w:i/>
          <w:sz w:val="22"/>
          <w:szCs w:val="22"/>
          <w:lang w:val="ru-RU"/>
        </w:rPr>
      </w:pPr>
    </w:p>
    <w:p w14:paraId="3073434E" w14:textId="77777777" w:rsidR="00F975D2" w:rsidRPr="00064AB4" w:rsidRDefault="00F975D2" w:rsidP="00F975D2">
      <w:pPr>
        <w:jc w:val="center"/>
        <w:rPr>
          <w:rFonts w:ascii="Times New Roman" w:hAnsi="Times New Roman"/>
          <w:i/>
          <w:sz w:val="22"/>
          <w:szCs w:val="22"/>
          <w:lang w:val="ru-RU"/>
        </w:rPr>
      </w:pPr>
    </w:p>
    <w:p w14:paraId="23C3FF98" w14:textId="77777777" w:rsidR="00F975D2" w:rsidRPr="00064AB4" w:rsidRDefault="00F975D2" w:rsidP="00F975D2">
      <w:pPr>
        <w:jc w:val="center"/>
        <w:rPr>
          <w:rFonts w:ascii="Times New Roman" w:hAnsi="Times New Roman"/>
          <w:i/>
          <w:sz w:val="22"/>
          <w:szCs w:val="22"/>
          <w:lang w:val="ru-RU"/>
        </w:rPr>
      </w:pPr>
      <w:r w:rsidRPr="00064AB4">
        <w:rPr>
          <w:rFonts w:ascii="Times New Roman" w:hAnsi="Times New Roman"/>
          <w:i/>
          <w:sz w:val="22"/>
          <w:szCs w:val="22"/>
          <w:lang w:val="ru-RU"/>
        </w:rPr>
        <w:br w:type="page"/>
      </w:r>
      <w:r w:rsidRPr="00064AB4">
        <w:rPr>
          <w:rFonts w:ascii="Times New Roman" w:hAnsi="Times New Roman"/>
          <w:i/>
          <w:sz w:val="22"/>
          <w:szCs w:val="22"/>
          <w:lang w:val="ru-RU"/>
        </w:rPr>
        <w:lastRenderedPageBreak/>
        <w:t xml:space="preserve">НА ФИРМЕННОМ БЛАНКЕ </w:t>
      </w:r>
    </w:p>
    <w:p w14:paraId="31312C88" w14:textId="77777777" w:rsidR="00F975D2" w:rsidRPr="00064AB4"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064AB4"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064AB4" w:rsidRDefault="00F975D2" w:rsidP="00F975D2">
      <w:pPr>
        <w:widowControl w:val="0"/>
        <w:autoSpaceDE w:val="0"/>
        <w:autoSpaceDN w:val="0"/>
        <w:adjustRightInd w:val="0"/>
        <w:jc w:val="center"/>
        <w:rPr>
          <w:rFonts w:ascii="Times New Roman" w:hAnsi="Times New Roman"/>
          <w:sz w:val="22"/>
          <w:szCs w:val="22"/>
          <w:lang w:val="ru-RU"/>
        </w:rPr>
      </w:pPr>
      <w:r w:rsidRPr="00064AB4">
        <w:rPr>
          <w:rFonts w:ascii="Times New Roman" w:hAnsi="Times New Roman"/>
          <w:sz w:val="22"/>
          <w:szCs w:val="22"/>
          <w:lang w:val="ru-RU"/>
        </w:rPr>
        <w:t>ТАБЛИЦА ЦЕН</w:t>
      </w:r>
    </w:p>
    <w:p w14:paraId="0A11E83A" w14:textId="77777777" w:rsidR="00F975D2" w:rsidRPr="00064AB4"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CF7514" w14:paraId="733B0511"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4C46F349" w14:textId="77777777" w:rsidR="00F975D2" w:rsidRPr="005E60D8" w:rsidRDefault="00F975D2">
            <w:pPr>
              <w:rPr>
                <w:rFonts w:ascii="Times New Roman" w:hAnsi="Times New Roman"/>
                <w:sz w:val="22"/>
                <w:szCs w:val="22"/>
              </w:rPr>
            </w:pPr>
            <w:r w:rsidRPr="005E60D8">
              <w:rPr>
                <w:rFonts w:ascii="Times New Roman" w:hAnsi="Times New Roman"/>
                <w:sz w:val="22"/>
                <w:szCs w:val="22"/>
              </w:rPr>
              <w:t>1</w:t>
            </w:r>
          </w:p>
        </w:tc>
        <w:tc>
          <w:tcPr>
            <w:tcW w:w="3195" w:type="dxa"/>
            <w:tcBorders>
              <w:top w:val="single" w:sz="4" w:space="0" w:color="auto"/>
              <w:left w:val="single" w:sz="4" w:space="0" w:color="auto"/>
              <w:bottom w:val="single" w:sz="4" w:space="0" w:color="auto"/>
              <w:right w:val="single" w:sz="4" w:space="0" w:color="auto"/>
            </w:tcBorders>
            <w:hideMark/>
          </w:tcPr>
          <w:p w14:paraId="58F01E2C"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Исполнение обязательств по ранее заключенным договорам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0EC251FB"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Надлежащее / не надлежащее (проводится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4FCFD569"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ненадлежащее, то участник дисквалифицируется</w:t>
            </w:r>
          </w:p>
        </w:tc>
      </w:tr>
      <w:tr w:rsidR="00F975D2" w:rsidRPr="00CF7514"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7777777" w:rsidR="00F975D2" w:rsidRPr="005E60D8" w:rsidRDefault="00F975D2">
            <w:pPr>
              <w:rPr>
                <w:rFonts w:ascii="Times New Roman" w:hAnsi="Times New Roman"/>
                <w:sz w:val="22"/>
                <w:szCs w:val="22"/>
              </w:rPr>
            </w:pPr>
            <w:r w:rsidRPr="005E60D8">
              <w:rPr>
                <w:rFonts w:ascii="Times New Roman" w:hAnsi="Times New Roman"/>
                <w:sz w:val="22"/>
                <w:szCs w:val="22"/>
              </w:rPr>
              <w:t>2</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Да / нет</w:t>
            </w:r>
          </w:p>
          <w:p w14:paraId="25025396"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да, то участник дисквалифицируется</w:t>
            </w:r>
          </w:p>
        </w:tc>
      </w:tr>
      <w:tr w:rsidR="00F975D2" w:rsidRPr="00CF7514"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77777777" w:rsidR="00F975D2" w:rsidRPr="005E60D8" w:rsidRDefault="00F975D2">
            <w:pPr>
              <w:rPr>
                <w:rFonts w:ascii="Times New Roman" w:hAnsi="Times New Roman"/>
                <w:sz w:val="22"/>
                <w:szCs w:val="22"/>
              </w:rPr>
            </w:pPr>
            <w:r w:rsidRPr="005E60D8">
              <w:rPr>
                <w:rFonts w:ascii="Times New Roman" w:hAnsi="Times New Roman"/>
                <w:sz w:val="22"/>
                <w:szCs w:val="22"/>
              </w:rPr>
              <w:t>3</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Да / нет</w:t>
            </w:r>
          </w:p>
          <w:p w14:paraId="24BEF799"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да, то участник дисквалифицируется</w:t>
            </w:r>
          </w:p>
        </w:tc>
      </w:tr>
      <w:tr w:rsidR="00F975D2" w:rsidRPr="00CF7514"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77777777" w:rsidR="00F975D2" w:rsidRPr="005E60D8" w:rsidRDefault="00F975D2">
            <w:pPr>
              <w:rPr>
                <w:rFonts w:ascii="Times New Roman" w:hAnsi="Times New Roman"/>
                <w:sz w:val="22"/>
                <w:szCs w:val="22"/>
              </w:rPr>
            </w:pPr>
            <w:r w:rsidRPr="005E60D8">
              <w:rPr>
                <w:rFonts w:ascii="Times New Roman" w:hAnsi="Times New Roman"/>
                <w:sz w:val="22"/>
                <w:szCs w:val="22"/>
              </w:rPr>
              <w:t>4</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Да</w:t>
            </w:r>
            <w:proofErr w:type="spellEnd"/>
            <w:r w:rsidRPr="00891E09">
              <w:rPr>
                <w:rFonts w:ascii="Times New Roman" w:hAnsi="Times New Roman"/>
                <w:sz w:val="22"/>
                <w:szCs w:val="22"/>
              </w:rPr>
              <w:t xml:space="preserve"> / </w:t>
            </w:r>
            <w:proofErr w:type="spellStart"/>
            <w:r w:rsidRPr="00891E09">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891E09">
              <w:rPr>
                <w:rFonts w:ascii="Times New Roman" w:hAnsi="Times New Roman"/>
                <w:sz w:val="22"/>
                <w:szCs w:val="22"/>
                <w:lang w:val="ru-RU"/>
              </w:rPr>
              <w:t>отборе</w:t>
            </w:r>
            <w:r w:rsidRPr="00891E09">
              <w:rPr>
                <w:rFonts w:ascii="Times New Roman" w:hAnsi="Times New Roman"/>
                <w:sz w:val="22"/>
                <w:szCs w:val="22"/>
                <w:lang w:val="ru-RU"/>
              </w:rPr>
              <w:t xml:space="preserve"> не допускаются</w:t>
            </w:r>
          </w:p>
        </w:tc>
      </w:tr>
      <w:tr w:rsidR="00F975D2" w:rsidRPr="00CF7514"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77777777" w:rsidR="00F975D2" w:rsidRPr="005E60D8" w:rsidRDefault="00F975D2">
            <w:pPr>
              <w:rPr>
                <w:rFonts w:ascii="Times New Roman" w:hAnsi="Times New Roman"/>
                <w:sz w:val="22"/>
                <w:szCs w:val="22"/>
              </w:rPr>
            </w:pPr>
            <w:r w:rsidRPr="005E60D8">
              <w:rPr>
                <w:rFonts w:ascii="Times New Roman" w:hAnsi="Times New Roman"/>
                <w:sz w:val="22"/>
                <w:szCs w:val="22"/>
              </w:rPr>
              <w:t>5</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Имеется</w:t>
            </w:r>
            <w:proofErr w:type="spellEnd"/>
            <w:r w:rsidRPr="00891E09">
              <w:rPr>
                <w:rFonts w:ascii="Times New Roman" w:hAnsi="Times New Roman"/>
                <w:sz w:val="22"/>
                <w:szCs w:val="22"/>
              </w:rPr>
              <w:t> / </w:t>
            </w:r>
            <w:proofErr w:type="spellStart"/>
            <w:r w:rsidRPr="00891E09">
              <w:rPr>
                <w:rFonts w:ascii="Times New Roman" w:hAnsi="Times New Roman"/>
                <w:sz w:val="22"/>
                <w:szCs w:val="22"/>
              </w:rPr>
              <w:t>Не</w:t>
            </w:r>
            <w:proofErr w:type="spellEnd"/>
            <w:r w:rsidRPr="00891E09">
              <w:rPr>
                <w:rFonts w:ascii="Times New Roman" w:hAnsi="Times New Roman"/>
                <w:sz w:val="22"/>
                <w:szCs w:val="22"/>
              </w:rPr>
              <w:t xml:space="preserve"> </w:t>
            </w:r>
            <w:proofErr w:type="spellStart"/>
            <w:r w:rsidRPr="00891E09">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имеется, то участник дисквалифицируется</w:t>
            </w:r>
          </w:p>
        </w:tc>
      </w:tr>
      <w:tr w:rsidR="00F975D2" w:rsidRPr="00CF7514"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77777777" w:rsidR="00F975D2" w:rsidRPr="005E60D8" w:rsidRDefault="00F975D2">
            <w:pPr>
              <w:rPr>
                <w:rFonts w:ascii="Times New Roman" w:hAnsi="Times New Roman"/>
                <w:sz w:val="22"/>
                <w:szCs w:val="22"/>
              </w:rPr>
            </w:pPr>
            <w:r w:rsidRPr="005E60D8">
              <w:rPr>
                <w:rFonts w:ascii="Times New Roman" w:hAnsi="Times New Roman"/>
                <w:sz w:val="22"/>
                <w:szCs w:val="22"/>
              </w:rPr>
              <w:t>6</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Участник имеет</w:t>
            </w:r>
            <w:r w:rsidR="00DB34B3" w:rsidRPr="00891E09">
              <w:rPr>
                <w:rFonts w:ascii="Times New Roman" w:hAnsi="Times New Roman"/>
                <w:sz w:val="22"/>
                <w:szCs w:val="22"/>
                <w:lang w:val="ru-RU"/>
              </w:rPr>
              <w:t xml:space="preserve"> просроченную</w:t>
            </w:r>
            <w:r w:rsidRPr="00891E09">
              <w:rPr>
                <w:rFonts w:ascii="Times New Roman" w:hAnsi="Times New Roman"/>
                <w:sz w:val="22"/>
                <w:szCs w:val="22"/>
                <w:lang w:val="ru-RU"/>
              </w:rPr>
              <w:t xml:space="preserve"> задолженност</w:t>
            </w:r>
            <w:r w:rsidR="00DB34B3" w:rsidRPr="00891E09">
              <w:rPr>
                <w:rFonts w:ascii="Times New Roman" w:hAnsi="Times New Roman"/>
                <w:sz w:val="22"/>
                <w:szCs w:val="22"/>
                <w:lang w:val="ru-RU"/>
              </w:rPr>
              <w:t>ь</w:t>
            </w:r>
            <w:r w:rsidRPr="00891E09">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Да / нет</w:t>
            </w:r>
          </w:p>
          <w:p w14:paraId="500C7FE7"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да, то участник дисквалифицируется</w:t>
            </w:r>
          </w:p>
        </w:tc>
      </w:tr>
      <w:tr w:rsidR="00F975D2" w:rsidRPr="00CF7514"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77777777" w:rsidR="00F975D2" w:rsidRPr="005E60D8" w:rsidRDefault="00F975D2">
            <w:pPr>
              <w:rPr>
                <w:rFonts w:ascii="Times New Roman" w:hAnsi="Times New Roman"/>
                <w:sz w:val="22"/>
                <w:szCs w:val="22"/>
              </w:rPr>
            </w:pPr>
            <w:r w:rsidRPr="005E60D8">
              <w:rPr>
                <w:rFonts w:ascii="Times New Roman" w:hAnsi="Times New Roman"/>
                <w:sz w:val="22"/>
                <w:szCs w:val="22"/>
              </w:rPr>
              <w:t>7</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Да</w:t>
            </w:r>
            <w:proofErr w:type="spellEnd"/>
            <w:r w:rsidRPr="00891E09">
              <w:rPr>
                <w:rFonts w:ascii="Times New Roman" w:hAnsi="Times New Roman"/>
                <w:sz w:val="22"/>
                <w:szCs w:val="22"/>
              </w:rPr>
              <w:t xml:space="preserve"> / </w:t>
            </w:r>
            <w:proofErr w:type="spellStart"/>
            <w:r w:rsidRPr="00891E09">
              <w:rPr>
                <w:rFonts w:ascii="Times New Roman" w:hAnsi="Times New Roman"/>
                <w:sz w:val="22"/>
                <w:szCs w:val="22"/>
              </w:rPr>
              <w:t>нет</w:t>
            </w:r>
            <w:proofErr w:type="spellEnd"/>
          </w:p>
          <w:p w14:paraId="5BD3639B" w14:textId="77777777" w:rsidR="00F975D2" w:rsidRPr="00891E09"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нет, то участник дисквалифицируется</w:t>
            </w:r>
          </w:p>
        </w:tc>
      </w:tr>
      <w:tr w:rsidR="00F975D2" w:rsidRPr="00CF7514"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77777777" w:rsidR="00F975D2" w:rsidRPr="005E60D8" w:rsidRDefault="00F975D2">
            <w:pPr>
              <w:rPr>
                <w:rFonts w:ascii="Times New Roman" w:hAnsi="Times New Roman"/>
                <w:sz w:val="22"/>
                <w:szCs w:val="22"/>
              </w:rPr>
            </w:pPr>
            <w:r w:rsidRPr="005E60D8">
              <w:rPr>
                <w:rFonts w:ascii="Times New Roman" w:hAnsi="Times New Roman"/>
                <w:sz w:val="22"/>
                <w:szCs w:val="22"/>
              </w:rPr>
              <w:t>8</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 xml:space="preserve">Участник учрежден не менее чем за 6 месяцев до объявления </w:t>
            </w:r>
            <w:r w:rsidR="005E60D8" w:rsidRPr="00891E09">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Да</w:t>
            </w:r>
            <w:proofErr w:type="spellEnd"/>
            <w:r w:rsidRPr="00891E09">
              <w:rPr>
                <w:rFonts w:ascii="Times New Roman" w:hAnsi="Times New Roman"/>
                <w:sz w:val="22"/>
                <w:szCs w:val="22"/>
              </w:rPr>
              <w:t xml:space="preserve"> / </w:t>
            </w:r>
            <w:proofErr w:type="spellStart"/>
            <w:r w:rsidRPr="00891E09">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нет, то участник дисквалифицируется</w:t>
            </w:r>
          </w:p>
        </w:tc>
      </w:tr>
      <w:tr w:rsidR="00F975D2" w:rsidRPr="00CF7514"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77777777" w:rsidR="00F975D2" w:rsidRPr="005E60D8" w:rsidRDefault="00F975D2">
            <w:pPr>
              <w:rPr>
                <w:rFonts w:ascii="Times New Roman" w:hAnsi="Times New Roman"/>
                <w:sz w:val="22"/>
                <w:szCs w:val="22"/>
              </w:rPr>
            </w:pPr>
            <w:r w:rsidRPr="005E60D8">
              <w:rPr>
                <w:rFonts w:ascii="Times New Roman" w:hAnsi="Times New Roman"/>
                <w:sz w:val="22"/>
                <w:szCs w:val="22"/>
              </w:rPr>
              <w:t>9</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Да</w:t>
            </w:r>
            <w:proofErr w:type="spellEnd"/>
            <w:r w:rsidRPr="00891E09">
              <w:rPr>
                <w:rFonts w:ascii="Times New Roman" w:hAnsi="Times New Roman"/>
                <w:sz w:val="22"/>
                <w:szCs w:val="22"/>
              </w:rPr>
              <w:t xml:space="preserve"> / </w:t>
            </w:r>
            <w:proofErr w:type="spellStart"/>
            <w:r w:rsidRPr="00891E09">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да, то участник дисквалифицируется</w:t>
            </w:r>
          </w:p>
        </w:tc>
      </w:tr>
      <w:tr w:rsidR="00F975D2" w:rsidRPr="00CF7514" w14:paraId="7628EE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1DDBE03" w14:textId="77777777" w:rsidR="00F975D2" w:rsidRPr="005E60D8" w:rsidRDefault="00F975D2">
            <w:pPr>
              <w:rPr>
                <w:rFonts w:ascii="Times New Roman" w:hAnsi="Times New Roman"/>
                <w:sz w:val="22"/>
                <w:szCs w:val="22"/>
              </w:rPr>
            </w:pPr>
            <w:r w:rsidRPr="005E60D8">
              <w:rPr>
                <w:rFonts w:ascii="Times New Roman" w:hAnsi="Times New Roman"/>
                <w:sz w:val="22"/>
                <w:szCs w:val="22"/>
              </w:rPr>
              <w:t>10</w:t>
            </w:r>
          </w:p>
        </w:tc>
        <w:tc>
          <w:tcPr>
            <w:tcW w:w="3195" w:type="dxa"/>
            <w:tcBorders>
              <w:top w:val="single" w:sz="4" w:space="0" w:color="auto"/>
              <w:left w:val="single" w:sz="4" w:space="0" w:color="auto"/>
              <w:bottom w:val="single" w:sz="4" w:space="0" w:color="auto"/>
              <w:right w:val="single" w:sz="4" w:space="0" w:color="auto"/>
            </w:tcBorders>
            <w:hideMark/>
          </w:tcPr>
          <w:p w14:paraId="32CF224D"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Представление</w:t>
            </w:r>
            <w:proofErr w:type="spellEnd"/>
            <w:r w:rsidRPr="00891E09">
              <w:rPr>
                <w:rFonts w:ascii="Times New Roman" w:hAnsi="Times New Roman"/>
                <w:sz w:val="22"/>
                <w:szCs w:val="22"/>
              </w:rPr>
              <w:t xml:space="preserve"> </w:t>
            </w:r>
            <w:proofErr w:type="spellStart"/>
            <w:r w:rsidRPr="00891E09">
              <w:rPr>
                <w:rFonts w:ascii="Times New Roman" w:hAnsi="Times New Roman"/>
                <w:sz w:val="22"/>
                <w:szCs w:val="22"/>
              </w:rPr>
              <w:t>финансовых</w:t>
            </w:r>
            <w:proofErr w:type="spellEnd"/>
            <w:r w:rsidRPr="00891E09">
              <w:rPr>
                <w:rFonts w:ascii="Times New Roman" w:hAnsi="Times New Roman"/>
                <w:sz w:val="22"/>
                <w:szCs w:val="22"/>
              </w:rPr>
              <w:t xml:space="preserve"> </w:t>
            </w:r>
            <w:proofErr w:type="spellStart"/>
            <w:r w:rsidRPr="00891E09">
              <w:rPr>
                <w:rFonts w:ascii="Times New Roman" w:hAnsi="Times New Roman"/>
                <w:sz w:val="22"/>
                <w:szCs w:val="22"/>
              </w:rPr>
              <w:t>показателей</w:t>
            </w:r>
            <w:proofErr w:type="spellEnd"/>
            <w:r w:rsidRPr="00891E09">
              <w:rPr>
                <w:rFonts w:ascii="Times New Roman" w:hAnsi="Times New Roman"/>
                <w:sz w:val="22"/>
                <w:szCs w:val="22"/>
              </w:rPr>
              <w:t xml:space="preserve"> </w:t>
            </w:r>
            <w:proofErr w:type="spellStart"/>
            <w:r w:rsidRPr="00891E09">
              <w:rPr>
                <w:rFonts w:ascii="Times New Roman" w:hAnsi="Times New Roman"/>
                <w:sz w:val="22"/>
                <w:szCs w:val="22"/>
              </w:rPr>
              <w:t>Участника</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4F63BA11" w14:textId="77777777" w:rsidR="00F975D2" w:rsidRPr="00891E09" w:rsidRDefault="00F975D2">
            <w:pPr>
              <w:rPr>
                <w:rFonts w:ascii="Times New Roman" w:hAnsi="Times New Roman"/>
                <w:sz w:val="22"/>
                <w:szCs w:val="22"/>
              </w:rPr>
            </w:pPr>
            <w:proofErr w:type="spellStart"/>
            <w:r w:rsidRPr="00891E09">
              <w:rPr>
                <w:rFonts w:ascii="Times New Roman" w:hAnsi="Times New Roman"/>
                <w:sz w:val="22"/>
                <w:szCs w:val="22"/>
              </w:rPr>
              <w:t>Да</w:t>
            </w:r>
            <w:proofErr w:type="spellEnd"/>
            <w:r w:rsidRPr="00891E09">
              <w:rPr>
                <w:rFonts w:ascii="Times New Roman" w:hAnsi="Times New Roman"/>
                <w:sz w:val="22"/>
                <w:szCs w:val="22"/>
              </w:rPr>
              <w:t xml:space="preserve"> / </w:t>
            </w:r>
            <w:proofErr w:type="spellStart"/>
            <w:r w:rsidRPr="00891E09">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3FE603B4" w14:textId="77777777" w:rsidR="00F975D2" w:rsidRPr="00891E09" w:rsidRDefault="00F975D2">
            <w:pPr>
              <w:rPr>
                <w:rFonts w:ascii="Times New Roman" w:hAnsi="Times New Roman"/>
                <w:sz w:val="22"/>
                <w:szCs w:val="22"/>
                <w:lang w:val="ru-RU"/>
              </w:rPr>
            </w:pPr>
            <w:r w:rsidRPr="00891E09">
              <w:rPr>
                <w:rFonts w:ascii="Times New Roman" w:hAnsi="Times New Roman"/>
                <w:sz w:val="22"/>
                <w:szCs w:val="22"/>
                <w:lang w:val="ru-RU"/>
              </w:rPr>
              <w:t>Если нет, то участник дисквалифицируется</w:t>
            </w:r>
          </w:p>
        </w:tc>
      </w:tr>
    </w:tbl>
    <w:p w14:paraId="37DA5C5F" w14:textId="77777777" w:rsidR="00DB34B3" w:rsidRPr="00064AB4"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CF7514"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CF7514"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064AB4"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7A6D93">
      <w:pPr>
        <w:pStyle w:val="afff6"/>
        <w:numPr>
          <w:ilvl w:val="0"/>
          <w:numId w:val="4"/>
        </w:numPr>
        <w:tabs>
          <w:tab w:val="left" w:pos="142"/>
          <w:tab w:val="left" w:pos="426"/>
          <w:tab w:val="left" w:pos="3686"/>
          <w:tab w:val="left" w:pos="4395"/>
        </w:tabs>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77777777" w:rsidR="00CD64BF" w:rsidRPr="005E60D8"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7BFE2CBC" w14:textId="77777777" w:rsidR="0030364A" w:rsidRPr="0030364A" w:rsidRDefault="0030364A" w:rsidP="0030364A">
      <w:pPr>
        <w:jc w:val="center"/>
        <w:rPr>
          <w:rFonts w:ascii="Times New Roman" w:hAnsi="Times New Roman"/>
          <w:sz w:val="22"/>
          <w:szCs w:val="22"/>
          <w:lang w:val="ru-RU"/>
        </w:rPr>
      </w:pPr>
    </w:p>
    <w:p w14:paraId="6E588A80" w14:textId="35426ABF" w:rsidR="00891E09" w:rsidRPr="00891E09" w:rsidRDefault="00891E09" w:rsidP="00891E09">
      <w:pPr>
        <w:pStyle w:val="afff6"/>
        <w:shd w:val="clear" w:color="auto" w:fill="FFFFFF"/>
        <w:suppressAutoHyphens/>
        <w:ind w:left="360"/>
        <w:jc w:val="center"/>
        <w:rPr>
          <w:rFonts w:eastAsia="Arial"/>
          <w:b/>
          <w:iCs/>
          <w:lang w:eastAsia="ar-SA"/>
        </w:rPr>
      </w:pPr>
    </w:p>
    <w:p w14:paraId="55C64FBA" w14:textId="77777777" w:rsidR="00891E09" w:rsidRPr="00891E09" w:rsidRDefault="00891E09" w:rsidP="007A6D93">
      <w:pPr>
        <w:numPr>
          <w:ilvl w:val="0"/>
          <w:numId w:val="5"/>
        </w:numPr>
        <w:shd w:val="clear" w:color="auto" w:fill="FFFFFF"/>
        <w:suppressAutoHyphens/>
        <w:contextualSpacing/>
        <w:rPr>
          <w:rFonts w:ascii="Times New Roman" w:eastAsia="Arial" w:hAnsi="Times New Roman"/>
          <w:b/>
          <w:iCs/>
          <w:lang w:val="ru-RU" w:eastAsia="ar-SA"/>
        </w:rPr>
      </w:pPr>
      <w:r w:rsidRPr="00891E09">
        <w:rPr>
          <w:rFonts w:ascii="Times New Roman" w:eastAsia="Arial" w:hAnsi="Times New Roman"/>
          <w:b/>
          <w:iCs/>
          <w:lang w:val="ru-RU" w:eastAsia="ar-SA"/>
        </w:rPr>
        <w:t>Предмет услуг</w:t>
      </w:r>
    </w:p>
    <w:p w14:paraId="33ED7CE5" w14:textId="77777777" w:rsidR="00891E09" w:rsidRPr="00891E09" w:rsidRDefault="00891E09" w:rsidP="00891E09">
      <w:pPr>
        <w:shd w:val="clear" w:color="auto" w:fill="FFFFFF"/>
        <w:suppressAutoHyphens/>
        <w:ind w:firstLine="360"/>
        <w:rPr>
          <w:rFonts w:ascii="Times New Roman" w:eastAsia="Arial" w:hAnsi="Times New Roman"/>
          <w:iCs/>
          <w:lang w:val="ru-RU" w:eastAsia="ar-SA"/>
        </w:rPr>
      </w:pPr>
      <w:r w:rsidRPr="00891E09">
        <w:rPr>
          <w:rFonts w:ascii="Times New Roman" w:eastAsia="Arial" w:hAnsi="Times New Roman"/>
          <w:iCs/>
          <w:lang w:val="ru-RU" w:eastAsia="ar-SA"/>
        </w:rPr>
        <w:t>Настоящее Техническое задание разработано в целях оказания консультационных услуг по аудиту информационных технологий (далее – Услуги) АО «Национальный банк в</w:t>
      </w:r>
      <w:r w:rsidRPr="00891E09">
        <w:rPr>
          <w:rFonts w:ascii="Times New Roman" w:eastAsia="Arial" w:hAnsi="Times New Roman"/>
          <w:lang w:val="ru-RU" w:eastAsia="ar-SA"/>
        </w:rPr>
        <w:t>нешнеэкономической</w:t>
      </w:r>
      <w:r w:rsidRPr="00891E09">
        <w:rPr>
          <w:rFonts w:ascii="Times New Roman" w:eastAsia="Arial" w:hAnsi="Times New Roman"/>
          <w:iCs/>
          <w:lang w:val="ru-RU" w:eastAsia="ar-SA"/>
        </w:rPr>
        <w:t xml:space="preserve"> деятельности Республики Узбекистан» (далее – Банк).</w:t>
      </w:r>
    </w:p>
    <w:p w14:paraId="38DD2D5E" w14:textId="77777777" w:rsidR="00891E09" w:rsidRPr="00891E09" w:rsidRDefault="00891E09" w:rsidP="00891E09">
      <w:pPr>
        <w:shd w:val="clear" w:color="auto" w:fill="FFFFFF"/>
        <w:ind w:firstLine="360"/>
        <w:rPr>
          <w:rFonts w:ascii="Times New Roman" w:eastAsia="Arial" w:hAnsi="Times New Roman"/>
          <w:lang w:val="ru-RU" w:eastAsia="ar-SA"/>
        </w:rPr>
      </w:pPr>
      <w:r w:rsidRPr="00891E09">
        <w:rPr>
          <w:rFonts w:ascii="Times New Roman" w:eastAsia="Arial" w:hAnsi="Times New Roman"/>
          <w:lang w:val="ru-RU" w:eastAsia="ar-SA"/>
        </w:rPr>
        <w:t>Место оказания услуг: 100084, Республика Узбекистан, Ташкент, проспект Амира Тимура</w:t>
      </w:r>
      <w:r w:rsidR="00BF63DF">
        <w:fldChar w:fldCharType="begin"/>
      </w:r>
      <w:r w:rsidR="00BF63DF" w:rsidRPr="00CF7514">
        <w:rPr>
          <w:lang w:val="ru-RU"/>
        </w:rPr>
        <w:instrText xml:space="preserve"> </w:instrText>
      </w:r>
      <w:r w:rsidR="00BF63DF">
        <w:instrText>HYPERLINK</w:instrText>
      </w:r>
      <w:r w:rsidR="00BF63DF" w:rsidRPr="00CF7514">
        <w:rPr>
          <w:lang w:val="ru-RU"/>
        </w:rPr>
        <w:instrText xml:space="preserve"> "</w:instrText>
      </w:r>
      <w:r w:rsidR="00BF63DF">
        <w:instrText>https</w:instrText>
      </w:r>
      <w:r w:rsidR="00BF63DF" w:rsidRPr="00CF7514">
        <w:rPr>
          <w:lang w:val="ru-RU"/>
        </w:rPr>
        <w:instrText>:</w:instrText>
      </w:r>
      <w:r w:rsidR="00BF63DF" w:rsidRPr="00CF7514">
        <w:rPr>
          <w:lang w:val="ru-RU"/>
        </w:rPr>
        <w:instrText>//</w:instrText>
      </w:r>
      <w:r w:rsidR="00BF63DF">
        <w:instrText>www</w:instrText>
      </w:r>
      <w:r w:rsidR="00BF63DF" w:rsidRPr="00CF7514">
        <w:rPr>
          <w:lang w:val="ru-RU"/>
        </w:rPr>
        <w:instrText>.</w:instrText>
      </w:r>
      <w:r w:rsidR="00BF63DF">
        <w:instrText>google</w:instrText>
      </w:r>
      <w:r w:rsidR="00BF63DF" w:rsidRPr="00CF7514">
        <w:rPr>
          <w:lang w:val="ru-RU"/>
        </w:rPr>
        <w:instrText>.</w:instrText>
      </w:r>
      <w:r w:rsidR="00BF63DF">
        <w:instrText>com</w:instrText>
      </w:r>
      <w:r w:rsidR="00BF63DF" w:rsidRPr="00CF7514">
        <w:rPr>
          <w:lang w:val="ru-RU"/>
        </w:rPr>
        <w:instrText>/</w:instrText>
      </w:r>
      <w:r w:rsidR="00BF63DF">
        <w:instrText>maps</w:instrText>
      </w:r>
      <w:r w:rsidR="00BF63DF" w:rsidRPr="00CF7514">
        <w:rPr>
          <w:lang w:val="ru-RU"/>
        </w:rPr>
        <w:instrText>/</w:instrText>
      </w:r>
      <w:r w:rsidR="00BF63DF">
        <w:instrText>place</w:instrText>
      </w:r>
      <w:r w:rsidR="00BF63DF" w:rsidRPr="00CF7514">
        <w:rPr>
          <w:lang w:val="ru-RU"/>
        </w:rPr>
        <w:instrText>/</w:instrText>
      </w:r>
      <w:r w:rsidR="00BF63DF">
        <w:instrText>National</w:instrText>
      </w:r>
      <w:r w:rsidR="00BF63DF" w:rsidRPr="00CF7514">
        <w:rPr>
          <w:lang w:val="ru-RU"/>
        </w:rPr>
        <w:instrText>+</w:instrText>
      </w:r>
      <w:r w:rsidR="00BF63DF">
        <w:instrText>Bank</w:instrText>
      </w:r>
      <w:r w:rsidR="00BF63DF" w:rsidRPr="00CF7514">
        <w:rPr>
          <w:lang w:val="ru-RU"/>
        </w:rPr>
        <w:instrText>+</w:instrText>
      </w:r>
      <w:r w:rsidR="00BF63DF">
        <w:instrText>for</w:instrText>
      </w:r>
      <w:r w:rsidR="00BF63DF" w:rsidRPr="00CF7514">
        <w:rPr>
          <w:lang w:val="ru-RU"/>
        </w:rPr>
        <w:instrText>+</w:instrText>
      </w:r>
      <w:r w:rsidR="00BF63DF">
        <w:instrText>FEA</w:instrText>
      </w:r>
      <w:r w:rsidR="00BF63DF" w:rsidRPr="00CF7514">
        <w:rPr>
          <w:lang w:val="ru-RU"/>
        </w:rPr>
        <w:instrText>/@41.3355964,69.2810082,17</w:instrText>
      </w:r>
      <w:r w:rsidR="00BF63DF">
        <w:instrText>z</w:instrText>
      </w:r>
      <w:r w:rsidR="00BF63DF" w:rsidRPr="00CF7514">
        <w:rPr>
          <w:lang w:val="ru-RU"/>
        </w:rPr>
        <w:instrText>/</w:instrText>
      </w:r>
      <w:r w:rsidR="00BF63DF">
        <w:instrText>data</w:instrText>
      </w:r>
      <w:r w:rsidR="00BF63DF" w:rsidRPr="00CF7514">
        <w:rPr>
          <w:lang w:val="ru-RU"/>
        </w:rPr>
        <w:instrText>=!3</w:instrText>
      </w:r>
      <w:r w:rsidR="00BF63DF">
        <w:instrText>m</w:instrText>
      </w:r>
      <w:r w:rsidR="00BF63DF" w:rsidRPr="00CF7514">
        <w:rPr>
          <w:lang w:val="ru-RU"/>
        </w:rPr>
        <w:instrText>1!4</w:instrText>
      </w:r>
      <w:r w:rsidR="00BF63DF">
        <w:instrText>b</w:instrText>
      </w:r>
      <w:r w:rsidR="00BF63DF" w:rsidRPr="00CF7514">
        <w:rPr>
          <w:lang w:val="ru-RU"/>
        </w:rPr>
        <w:instrText>1!4</w:instrText>
      </w:r>
      <w:r w:rsidR="00BF63DF">
        <w:instrText>m</w:instrText>
      </w:r>
      <w:r w:rsidR="00BF63DF" w:rsidRPr="00CF7514">
        <w:rPr>
          <w:lang w:val="ru-RU"/>
        </w:rPr>
        <w:instrText>5!3</w:instrText>
      </w:r>
      <w:r w:rsidR="00BF63DF">
        <w:instrText>m</w:instrText>
      </w:r>
      <w:r w:rsidR="00BF63DF" w:rsidRPr="00CF7514">
        <w:rPr>
          <w:lang w:val="ru-RU"/>
        </w:rPr>
        <w:instrText>4!1</w:instrText>
      </w:r>
      <w:r w:rsidR="00BF63DF">
        <w:instrText>s</w:instrText>
      </w:r>
      <w:r w:rsidR="00BF63DF" w:rsidRPr="00CF7514">
        <w:rPr>
          <w:lang w:val="ru-RU"/>
        </w:rPr>
        <w:instrText>0</w:instrText>
      </w:r>
      <w:r w:rsidR="00BF63DF">
        <w:instrText>x</w:instrText>
      </w:r>
      <w:r w:rsidR="00BF63DF" w:rsidRPr="00CF7514">
        <w:rPr>
          <w:lang w:val="ru-RU"/>
        </w:rPr>
        <w:instrText>38</w:instrText>
      </w:r>
      <w:r w:rsidR="00BF63DF">
        <w:instrText>ae</w:instrText>
      </w:r>
      <w:r w:rsidR="00BF63DF" w:rsidRPr="00CF7514">
        <w:rPr>
          <w:lang w:val="ru-RU"/>
        </w:rPr>
        <w:instrText>8</w:instrText>
      </w:r>
      <w:r w:rsidR="00BF63DF">
        <w:instrText>b</w:instrText>
      </w:r>
      <w:r w:rsidR="00BF63DF" w:rsidRPr="00CF7514">
        <w:rPr>
          <w:lang w:val="ru-RU"/>
        </w:rPr>
        <w:instrText>4</w:instrText>
      </w:r>
      <w:r w:rsidR="00BF63DF">
        <w:instrText>dec</w:instrText>
      </w:r>
      <w:r w:rsidR="00BF63DF" w:rsidRPr="00CF7514">
        <w:rPr>
          <w:lang w:val="ru-RU"/>
        </w:rPr>
        <w:instrText>95</w:instrText>
      </w:r>
      <w:r w:rsidR="00BF63DF">
        <w:instrText>f</w:instrText>
      </w:r>
      <w:r w:rsidR="00BF63DF" w:rsidRPr="00CF7514">
        <w:rPr>
          <w:lang w:val="ru-RU"/>
        </w:rPr>
        <w:instrText>5</w:instrText>
      </w:r>
      <w:r w:rsidR="00BF63DF">
        <w:instrText>e</w:instrText>
      </w:r>
      <w:r w:rsidR="00BF63DF" w:rsidRPr="00CF7514">
        <w:rPr>
          <w:lang w:val="ru-RU"/>
        </w:rPr>
        <w:instrText>3:0</w:instrText>
      </w:r>
      <w:r w:rsidR="00BF63DF">
        <w:instrText>x</w:instrText>
      </w:r>
      <w:r w:rsidR="00BF63DF" w:rsidRPr="00CF7514">
        <w:rPr>
          <w:lang w:val="ru-RU"/>
        </w:rPr>
        <w:instrText>3779724</w:instrText>
      </w:r>
      <w:r w:rsidR="00BF63DF">
        <w:instrText>e</w:instrText>
      </w:r>
      <w:r w:rsidR="00BF63DF" w:rsidRPr="00CF7514">
        <w:rPr>
          <w:lang w:val="ru-RU"/>
        </w:rPr>
        <w:instrText>1</w:instrText>
      </w:r>
      <w:r w:rsidR="00BF63DF">
        <w:instrText>f</w:instrText>
      </w:r>
      <w:r w:rsidR="00BF63DF" w:rsidRPr="00CF7514">
        <w:rPr>
          <w:lang w:val="ru-RU"/>
        </w:rPr>
        <w:instrText>1</w:instrText>
      </w:r>
      <w:r w:rsidR="00BF63DF">
        <w:instrText>ff</w:instrText>
      </w:r>
      <w:r w:rsidR="00BF63DF" w:rsidRPr="00CF7514">
        <w:rPr>
          <w:lang w:val="ru-RU"/>
        </w:rPr>
        <w:instrText>0</w:instrText>
      </w:r>
      <w:r w:rsidR="00BF63DF">
        <w:instrText>fd</w:instrText>
      </w:r>
      <w:r w:rsidR="00BF63DF" w:rsidRPr="00CF7514">
        <w:rPr>
          <w:lang w:val="ru-RU"/>
        </w:rPr>
        <w:instrText>!8</w:instrText>
      </w:r>
      <w:r w:rsidR="00BF63DF">
        <w:instrText>m</w:instrText>
      </w:r>
      <w:r w:rsidR="00BF63DF" w:rsidRPr="00CF7514">
        <w:rPr>
          <w:lang w:val="ru-RU"/>
        </w:rPr>
        <w:instrText>2!3</w:instrText>
      </w:r>
      <w:r w:rsidR="00BF63DF">
        <w:instrText>d</w:instrText>
      </w:r>
      <w:r w:rsidR="00BF63DF" w:rsidRPr="00CF7514">
        <w:rPr>
          <w:lang w:val="ru-RU"/>
        </w:rPr>
        <w:instrText>41.3355964!4</w:instrText>
      </w:r>
      <w:r w:rsidR="00BF63DF">
        <w:instrText>d</w:instrText>
      </w:r>
      <w:r w:rsidR="00BF63DF" w:rsidRPr="00CF7514">
        <w:rPr>
          <w:lang w:val="ru-RU"/>
        </w:rPr>
        <w:instrText>69.2831969" \</w:instrText>
      </w:r>
      <w:r w:rsidR="00BF63DF">
        <w:instrText>h</w:instrText>
      </w:r>
      <w:r w:rsidR="00BF63DF" w:rsidRPr="00CF7514">
        <w:rPr>
          <w:lang w:val="ru-RU"/>
        </w:rPr>
        <w:instrText xml:space="preserve"> </w:instrText>
      </w:r>
      <w:r w:rsidR="00BF63DF">
        <w:fldChar w:fldCharType="separate"/>
      </w:r>
      <w:r w:rsidRPr="00891E09">
        <w:rPr>
          <w:rFonts w:ascii="Times New Roman" w:eastAsia="Arial" w:hAnsi="Times New Roman"/>
          <w:lang w:val="ru-RU" w:eastAsia="ar-SA"/>
        </w:rPr>
        <w:t>, 101</w:t>
      </w:r>
      <w:r w:rsidR="00BF63DF">
        <w:rPr>
          <w:rFonts w:ascii="Times New Roman" w:eastAsia="Arial" w:hAnsi="Times New Roman"/>
          <w:lang w:val="ru-RU" w:eastAsia="ar-SA"/>
        </w:rPr>
        <w:fldChar w:fldCharType="end"/>
      </w:r>
      <w:r w:rsidRPr="00891E09">
        <w:rPr>
          <w:rFonts w:ascii="Times New Roman" w:eastAsia="Arial" w:hAnsi="Times New Roman"/>
          <w:lang w:val="ru-RU" w:eastAsia="ar-SA"/>
        </w:rPr>
        <w:t>.</w:t>
      </w:r>
    </w:p>
    <w:p w14:paraId="18223044" w14:textId="77777777" w:rsidR="00891E09" w:rsidRPr="00891E09" w:rsidRDefault="00891E09" w:rsidP="007A6D93">
      <w:pPr>
        <w:numPr>
          <w:ilvl w:val="0"/>
          <w:numId w:val="5"/>
        </w:numPr>
        <w:shd w:val="clear" w:color="auto" w:fill="FFFFFF"/>
        <w:suppressAutoHyphens/>
        <w:spacing w:before="120"/>
        <w:jc w:val="both"/>
        <w:rPr>
          <w:rFonts w:ascii="Times New Roman" w:eastAsia="Arial" w:hAnsi="Times New Roman"/>
          <w:b/>
          <w:iCs/>
          <w:lang w:val="ru-RU" w:eastAsia="ar-SA"/>
        </w:rPr>
      </w:pPr>
      <w:r w:rsidRPr="00891E09">
        <w:rPr>
          <w:rFonts w:ascii="Times New Roman" w:eastAsia="Arial" w:hAnsi="Times New Roman"/>
          <w:b/>
          <w:iCs/>
          <w:lang w:val="ru-RU" w:eastAsia="ar-SA"/>
        </w:rPr>
        <w:t>Термины и сокращения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6224"/>
      </w:tblGrid>
      <w:tr w:rsidR="00891E09" w:rsidRPr="00891E09" w14:paraId="5C05EDB4" w14:textId="77777777" w:rsidTr="000D2A7D">
        <w:tc>
          <w:tcPr>
            <w:tcW w:w="2755" w:type="dxa"/>
            <w:shd w:val="clear" w:color="auto" w:fill="auto"/>
          </w:tcPr>
          <w:p w14:paraId="72A24E42"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АБС</w:t>
            </w:r>
          </w:p>
        </w:tc>
        <w:tc>
          <w:tcPr>
            <w:tcW w:w="6224" w:type="dxa"/>
            <w:shd w:val="clear" w:color="auto" w:fill="auto"/>
          </w:tcPr>
          <w:p w14:paraId="57A12499"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Автоматизированная банковская система</w:t>
            </w:r>
          </w:p>
        </w:tc>
      </w:tr>
      <w:tr w:rsidR="00891E09" w:rsidRPr="00CF7514" w14:paraId="4477562F" w14:textId="77777777" w:rsidTr="000D2A7D">
        <w:tc>
          <w:tcPr>
            <w:tcW w:w="2755" w:type="dxa"/>
            <w:shd w:val="clear" w:color="auto" w:fill="auto"/>
          </w:tcPr>
          <w:p w14:paraId="6A7CF059"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Банк</w:t>
            </w:r>
          </w:p>
        </w:tc>
        <w:tc>
          <w:tcPr>
            <w:tcW w:w="6224" w:type="dxa"/>
            <w:shd w:val="clear" w:color="auto" w:fill="auto"/>
          </w:tcPr>
          <w:p w14:paraId="561D7DFE"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АО «Национальный банк в</w:t>
            </w:r>
            <w:r w:rsidRPr="00891E09">
              <w:rPr>
                <w:rFonts w:ascii="Times New Roman" w:eastAsia="Arial" w:hAnsi="Times New Roman"/>
                <w:lang w:val="ru-RU" w:eastAsia="ar-SA"/>
              </w:rPr>
              <w:t>нешнеэкономической</w:t>
            </w:r>
            <w:r w:rsidRPr="00891E09">
              <w:rPr>
                <w:rFonts w:ascii="Times New Roman" w:eastAsia="Arial" w:hAnsi="Times New Roman"/>
                <w:iCs/>
                <w:lang w:val="ru-RU" w:eastAsia="ar-SA"/>
              </w:rPr>
              <w:t xml:space="preserve"> деятельности Республики Узбекистан»</w:t>
            </w:r>
          </w:p>
        </w:tc>
      </w:tr>
      <w:tr w:rsidR="00891E09" w:rsidRPr="00891E09" w14:paraId="49905B7B" w14:textId="77777777" w:rsidTr="000D2A7D">
        <w:tc>
          <w:tcPr>
            <w:tcW w:w="2755" w:type="dxa"/>
            <w:shd w:val="clear" w:color="auto" w:fill="auto"/>
          </w:tcPr>
          <w:p w14:paraId="31322BE8"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ИБ</w:t>
            </w:r>
          </w:p>
        </w:tc>
        <w:tc>
          <w:tcPr>
            <w:tcW w:w="6224" w:type="dxa"/>
            <w:shd w:val="clear" w:color="auto" w:fill="auto"/>
          </w:tcPr>
          <w:p w14:paraId="6CCB2D28"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Информационная безопасность</w:t>
            </w:r>
          </w:p>
        </w:tc>
      </w:tr>
      <w:tr w:rsidR="00891E09" w:rsidRPr="00891E09" w14:paraId="3DABE64D" w14:textId="77777777" w:rsidTr="000D2A7D">
        <w:tc>
          <w:tcPr>
            <w:tcW w:w="2755" w:type="dxa"/>
            <w:shd w:val="clear" w:color="auto" w:fill="auto"/>
          </w:tcPr>
          <w:p w14:paraId="42125294"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ИС</w:t>
            </w:r>
          </w:p>
        </w:tc>
        <w:tc>
          <w:tcPr>
            <w:tcW w:w="6224" w:type="dxa"/>
            <w:shd w:val="clear" w:color="auto" w:fill="auto"/>
          </w:tcPr>
          <w:p w14:paraId="53F6C9E3" w14:textId="77777777" w:rsidR="00891E09" w:rsidRPr="00891E09" w:rsidRDefault="00891E09" w:rsidP="00891E09">
            <w:pPr>
              <w:suppressAutoHyphens/>
              <w:contextualSpacing/>
              <w:jc w:val="both"/>
              <w:rPr>
                <w:rFonts w:ascii="Times New Roman" w:eastAsia="Arial" w:hAnsi="Times New Roman"/>
                <w:lang w:eastAsia="ar-SA"/>
              </w:rPr>
            </w:pPr>
            <w:r w:rsidRPr="00891E09">
              <w:rPr>
                <w:rFonts w:ascii="Times New Roman" w:eastAsia="Arial" w:hAnsi="Times New Roman"/>
                <w:iCs/>
                <w:lang w:val="ru-RU" w:eastAsia="ar-SA"/>
              </w:rPr>
              <w:t>Информационная система</w:t>
            </w:r>
          </w:p>
        </w:tc>
      </w:tr>
      <w:tr w:rsidR="00891E09" w:rsidRPr="00891E09" w14:paraId="5954243C" w14:textId="77777777" w:rsidTr="000D2A7D">
        <w:tc>
          <w:tcPr>
            <w:tcW w:w="2755" w:type="dxa"/>
            <w:shd w:val="clear" w:color="auto" w:fill="auto"/>
          </w:tcPr>
          <w:p w14:paraId="06AEF3D7"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ИТ</w:t>
            </w:r>
          </w:p>
        </w:tc>
        <w:tc>
          <w:tcPr>
            <w:tcW w:w="6224" w:type="dxa"/>
            <w:shd w:val="clear" w:color="auto" w:fill="auto"/>
          </w:tcPr>
          <w:p w14:paraId="00CD26BF" w14:textId="77777777" w:rsidR="00891E09" w:rsidRPr="00891E09" w:rsidRDefault="00891E09" w:rsidP="00891E09">
            <w:pPr>
              <w:suppressAutoHyphens/>
              <w:contextualSpacing/>
              <w:jc w:val="both"/>
              <w:rPr>
                <w:rFonts w:ascii="Times New Roman" w:eastAsia="Arial" w:hAnsi="Times New Roman"/>
                <w:iCs/>
                <w:lang w:val="kk-KZ" w:eastAsia="ar-SA"/>
              </w:rPr>
            </w:pPr>
            <w:r w:rsidRPr="00891E09">
              <w:rPr>
                <w:rFonts w:ascii="Times New Roman" w:eastAsia="Arial" w:hAnsi="Times New Roman"/>
                <w:iCs/>
                <w:lang w:val="ru-RU" w:eastAsia="ar-SA"/>
              </w:rPr>
              <w:t>Информационные технологии</w:t>
            </w:r>
          </w:p>
        </w:tc>
      </w:tr>
      <w:tr w:rsidR="00891E09" w:rsidRPr="00CF7514" w14:paraId="56C76D41" w14:textId="77777777" w:rsidTr="000D2A7D">
        <w:tc>
          <w:tcPr>
            <w:tcW w:w="2755" w:type="dxa"/>
            <w:shd w:val="clear" w:color="auto" w:fill="auto"/>
          </w:tcPr>
          <w:p w14:paraId="0BFEEA24"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 xml:space="preserve">Исполнитель </w:t>
            </w:r>
          </w:p>
        </w:tc>
        <w:tc>
          <w:tcPr>
            <w:tcW w:w="6224" w:type="dxa"/>
            <w:shd w:val="clear" w:color="auto" w:fill="auto"/>
          </w:tcPr>
          <w:p w14:paraId="4D692BF0"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Юридическое лицо (за исключением государственных учреждений, если иное не установлено для них законами Республики Узбекистан), или временное объединение юридических лиц (консорциум), претендующее на заключение Договора</w:t>
            </w:r>
          </w:p>
        </w:tc>
      </w:tr>
      <w:tr w:rsidR="00891E09" w:rsidRPr="00CF7514" w14:paraId="07554C3D" w14:textId="77777777" w:rsidTr="000D2A7D">
        <w:tc>
          <w:tcPr>
            <w:tcW w:w="2755" w:type="dxa"/>
            <w:shd w:val="clear" w:color="auto" w:fill="auto"/>
          </w:tcPr>
          <w:p w14:paraId="3BB73300" w14:textId="77777777" w:rsidR="00891E09" w:rsidRPr="00891E09" w:rsidRDefault="00891E09" w:rsidP="00891E09">
            <w:pPr>
              <w:suppressAutoHyphens/>
              <w:contextualSpacing/>
              <w:jc w:val="both"/>
              <w:rPr>
                <w:rFonts w:ascii="Times New Roman" w:eastAsia="Arial" w:hAnsi="Times New Roman"/>
                <w:b/>
                <w:iCs/>
                <w:lang w:val="ru-RU" w:eastAsia="ar-SA"/>
              </w:rPr>
            </w:pPr>
            <w:r w:rsidRPr="00891E09">
              <w:rPr>
                <w:rFonts w:ascii="Times New Roman" w:eastAsia="Arial" w:hAnsi="Times New Roman"/>
                <w:b/>
                <w:iCs/>
                <w:lang w:val="ru-RU" w:eastAsia="ar-SA"/>
              </w:rPr>
              <w:t>Услуги</w:t>
            </w:r>
          </w:p>
        </w:tc>
        <w:tc>
          <w:tcPr>
            <w:tcW w:w="6224" w:type="dxa"/>
            <w:shd w:val="clear" w:color="auto" w:fill="auto"/>
          </w:tcPr>
          <w:p w14:paraId="7E2C5F69" w14:textId="77777777" w:rsidR="00891E09" w:rsidRPr="00891E09" w:rsidRDefault="00891E09" w:rsidP="00891E09">
            <w:pPr>
              <w:suppressAutoHyphens/>
              <w:rPr>
                <w:rFonts w:ascii="Times New Roman" w:eastAsia="Arial" w:hAnsi="Times New Roman"/>
                <w:iCs/>
                <w:lang w:val="ru-RU" w:eastAsia="ar-SA"/>
              </w:rPr>
            </w:pPr>
            <w:r w:rsidRPr="00891E09">
              <w:rPr>
                <w:rFonts w:ascii="Times New Roman" w:eastAsia="Arial" w:hAnsi="Times New Roman"/>
                <w:iCs/>
                <w:lang w:val="ru-RU" w:eastAsia="ar-SA"/>
              </w:rPr>
              <w:t>Консультационные услуги по аудиту информационных технологий Банка</w:t>
            </w:r>
          </w:p>
        </w:tc>
      </w:tr>
      <w:tr w:rsidR="00891E09" w:rsidRPr="00891E09" w14:paraId="1C3C4D42" w14:textId="77777777" w:rsidTr="000D2A7D">
        <w:tc>
          <w:tcPr>
            <w:tcW w:w="2755" w:type="dxa"/>
            <w:shd w:val="clear" w:color="auto" w:fill="auto"/>
          </w:tcPr>
          <w:p w14:paraId="6E5A74D5" w14:textId="77777777" w:rsidR="00891E09" w:rsidRPr="00891E09" w:rsidRDefault="00891E09" w:rsidP="00891E09">
            <w:pPr>
              <w:suppressAutoHyphens/>
              <w:contextualSpacing/>
              <w:jc w:val="both"/>
              <w:rPr>
                <w:rFonts w:ascii="Times New Roman" w:eastAsia="Arial" w:hAnsi="Times New Roman"/>
                <w:b/>
                <w:iCs/>
                <w:lang w:eastAsia="ar-SA"/>
              </w:rPr>
            </w:pPr>
            <w:r w:rsidRPr="00891E09">
              <w:rPr>
                <w:rFonts w:ascii="Times New Roman" w:eastAsia="Arial" w:hAnsi="Times New Roman"/>
                <w:b/>
                <w:iCs/>
                <w:lang w:eastAsia="ar-SA"/>
              </w:rPr>
              <w:t>CISM</w:t>
            </w:r>
          </w:p>
        </w:tc>
        <w:tc>
          <w:tcPr>
            <w:tcW w:w="6224" w:type="dxa"/>
            <w:shd w:val="clear" w:color="auto" w:fill="auto"/>
          </w:tcPr>
          <w:p w14:paraId="1F4103D2" w14:textId="77777777" w:rsidR="00891E09" w:rsidRPr="00891E09" w:rsidRDefault="00891E09" w:rsidP="00891E09">
            <w:pPr>
              <w:suppressAutoHyphens/>
              <w:rPr>
                <w:rFonts w:ascii="Times New Roman" w:eastAsia="Arial" w:hAnsi="Times New Roman"/>
                <w:iCs/>
                <w:lang w:val="ru-RU" w:eastAsia="ar-SA"/>
              </w:rPr>
            </w:pPr>
            <w:r w:rsidRPr="00891E09">
              <w:rPr>
                <w:rFonts w:ascii="Times New Roman" w:eastAsia="Arial" w:hAnsi="Times New Roman"/>
                <w:iCs/>
                <w:lang w:val="ru-RU" w:eastAsia="ar-SA"/>
              </w:rPr>
              <w:t>Сертификация в области управления информационной безопасностью (</w:t>
            </w:r>
            <w:r w:rsidRPr="00891E09">
              <w:rPr>
                <w:rFonts w:ascii="Times New Roman" w:eastAsia="Arial" w:hAnsi="Times New Roman"/>
                <w:iCs/>
                <w:lang w:eastAsia="ar-SA"/>
              </w:rPr>
              <w:t>Certified</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Information</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Security</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Manager</w:t>
            </w:r>
            <w:r w:rsidRPr="00891E09">
              <w:rPr>
                <w:rFonts w:ascii="Times New Roman" w:eastAsia="Arial" w:hAnsi="Times New Roman"/>
                <w:iCs/>
                <w:lang w:val="ru-RU" w:eastAsia="ar-SA"/>
              </w:rPr>
              <w:t>)</w:t>
            </w:r>
          </w:p>
        </w:tc>
      </w:tr>
      <w:tr w:rsidR="00891E09" w:rsidRPr="00CF7514" w14:paraId="7CCB85D0" w14:textId="77777777" w:rsidTr="000D2A7D">
        <w:tc>
          <w:tcPr>
            <w:tcW w:w="2755" w:type="dxa"/>
            <w:shd w:val="clear" w:color="auto" w:fill="auto"/>
          </w:tcPr>
          <w:p w14:paraId="506C98C5" w14:textId="77777777" w:rsidR="00891E09" w:rsidRPr="00891E09" w:rsidRDefault="00891E09" w:rsidP="00891E09">
            <w:pPr>
              <w:suppressAutoHyphens/>
              <w:contextualSpacing/>
              <w:jc w:val="both"/>
              <w:rPr>
                <w:rFonts w:ascii="Times New Roman" w:eastAsia="Arial" w:hAnsi="Times New Roman"/>
                <w:b/>
                <w:iCs/>
                <w:lang w:eastAsia="ar-SA"/>
              </w:rPr>
            </w:pPr>
            <w:r w:rsidRPr="00891E09">
              <w:rPr>
                <w:rFonts w:ascii="Times New Roman" w:eastAsia="Arial" w:hAnsi="Times New Roman"/>
                <w:b/>
                <w:iCs/>
                <w:lang w:eastAsia="ar-SA"/>
              </w:rPr>
              <w:t>COBIT</w:t>
            </w:r>
          </w:p>
        </w:tc>
        <w:tc>
          <w:tcPr>
            <w:tcW w:w="6224" w:type="dxa"/>
            <w:shd w:val="clear" w:color="auto" w:fill="auto"/>
          </w:tcPr>
          <w:p w14:paraId="712D9574"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Методология оценки зрелости ИТ-процессов на основе ключевых стандартов в области организации, внедрения, управления и мониторинга ИТ (</w:t>
            </w:r>
            <w:r w:rsidRPr="00891E09">
              <w:rPr>
                <w:rFonts w:ascii="Times New Roman" w:eastAsia="Arial" w:hAnsi="Times New Roman"/>
                <w:iCs/>
                <w:lang w:eastAsia="ar-SA"/>
              </w:rPr>
              <w:t>Control</w:t>
            </w:r>
            <w:r w:rsidRPr="00891E09">
              <w:rPr>
                <w:rFonts w:ascii="Times New Roman" w:eastAsia="Arial" w:hAnsi="Times New Roman"/>
                <w:iCs/>
                <w:lang w:val="ru-RU" w:eastAsia="ar-SA"/>
              </w:rPr>
              <w:t xml:space="preserve"> </w:t>
            </w:r>
            <w:proofErr w:type="spellStart"/>
            <w:r w:rsidRPr="00891E09">
              <w:rPr>
                <w:rFonts w:ascii="Times New Roman" w:eastAsia="Arial" w:hAnsi="Times New Roman"/>
                <w:iCs/>
                <w:lang w:eastAsia="ar-SA"/>
              </w:rPr>
              <w:t>Objec</w:t>
            </w:r>
            <w:r w:rsidRPr="00891E09">
              <w:rPr>
                <w:rFonts w:ascii="Times New Roman" w:eastAsia="Arial" w:hAnsi="Times New Roman"/>
                <w:iCs/>
                <w:lang w:val="ru-RU" w:eastAsia="ar-SA"/>
              </w:rPr>
              <w:t>tives</w:t>
            </w:r>
            <w:proofErr w:type="spellEnd"/>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for</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Information</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and</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related</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Technologies</w:t>
            </w:r>
            <w:r w:rsidRPr="00891E09">
              <w:rPr>
                <w:rFonts w:ascii="Times New Roman" w:eastAsia="Arial" w:hAnsi="Times New Roman"/>
                <w:iCs/>
                <w:lang w:val="ru-RU" w:eastAsia="ar-SA"/>
              </w:rPr>
              <w:t xml:space="preserve">) </w:t>
            </w:r>
          </w:p>
        </w:tc>
      </w:tr>
      <w:tr w:rsidR="00891E09" w:rsidRPr="00891E09" w14:paraId="1324C2E2" w14:textId="77777777" w:rsidTr="000D2A7D">
        <w:tc>
          <w:tcPr>
            <w:tcW w:w="2755" w:type="dxa"/>
            <w:shd w:val="clear" w:color="auto" w:fill="auto"/>
          </w:tcPr>
          <w:p w14:paraId="26D97460" w14:textId="77777777" w:rsidR="00891E09" w:rsidRPr="00891E09" w:rsidRDefault="00891E09" w:rsidP="00891E09">
            <w:pPr>
              <w:suppressAutoHyphens/>
              <w:contextualSpacing/>
              <w:jc w:val="both"/>
              <w:rPr>
                <w:rFonts w:ascii="Times New Roman" w:eastAsia="Arial" w:hAnsi="Times New Roman"/>
                <w:b/>
                <w:iCs/>
                <w:lang w:eastAsia="ar-SA"/>
              </w:rPr>
            </w:pPr>
            <w:r w:rsidRPr="00891E09">
              <w:rPr>
                <w:rFonts w:ascii="Times New Roman" w:eastAsia="Arial" w:hAnsi="Times New Roman"/>
                <w:b/>
                <w:iCs/>
                <w:lang w:eastAsia="ar-SA"/>
              </w:rPr>
              <w:t>ISO</w:t>
            </w:r>
          </w:p>
        </w:tc>
        <w:tc>
          <w:tcPr>
            <w:tcW w:w="6224" w:type="dxa"/>
            <w:shd w:val="clear" w:color="auto" w:fill="auto"/>
          </w:tcPr>
          <w:p w14:paraId="7F524B6E"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Международная организация по стандартам (</w:t>
            </w:r>
            <w:r w:rsidRPr="00891E09">
              <w:rPr>
                <w:rFonts w:ascii="Times New Roman" w:eastAsia="Arial" w:hAnsi="Times New Roman"/>
                <w:iCs/>
                <w:lang w:eastAsia="ar-SA"/>
              </w:rPr>
              <w:t>International</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Standard</w:t>
            </w:r>
            <w:r w:rsidRPr="00891E09">
              <w:rPr>
                <w:rFonts w:ascii="Times New Roman" w:eastAsia="Arial" w:hAnsi="Times New Roman"/>
                <w:iCs/>
                <w:lang w:val="ru-RU" w:eastAsia="ar-SA"/>
              </w:rPr>
              <w:t xml:space="preserve">s </w:t>
            </w:r>
            <w:r w:rsidRPr="00891E09">
              <w:rPr>
                <w:rFonts w:ascii="Times New Roman" w:eastAsia="Arial" w:hAnsi="Times New Roman"/>
                <w:iCs/>
                <w:lang w:eastAsia="ar-SA"/>
              </w:rPr>
              <w:t>Organization</w:t>
            </w:r>
            <w:r w:rsidRPr="00891E09">
              <w:rPr>
                <w:rFonts w:ascii="Times New Roman" w:eastAsia="Arial" w:hAnsi="Times New Roman"/>
                <w:iCs/>
                <w:lang w:val="ru-RU" w:eastAsia="ar-SA"/>
              </w:rPr>
              <w:t xml:space="preserve">) </w:t>
            </w:r>
          </w:p>
        </w:tc>
      </w:tr>
      <w:tr w:rsidR="00891E09" w:rsidRPr="00CF7514" w14:paraId="53FCCC16" w14:textId="77777777" w:rsidTr="000D2A7D">
        <w:tc>
          <w:tcPr>
            <w:tcW w:w="2755" w:type="dxa"/>
            <w:shd w:val="clear" w:color="auto" w:fill="auto"/>
          </w:tcPr>
          <w:p w14:paraId="04551EC3" w14:textId="77777777" w:rsidR="00891E09" w:rsidRPr="00891E09" w:rsidRDefault="00891E09" w:rsidP="00891E09">
            <w:pPr>
              <w:suppressAutoHyphens/>
              <w:contextualSpacing/>
              <w:jc w:val="both"/>
              <w:rPr>
                <w:rFonts w:ascii="Times New Roman" w:eastAsia="Arial" w:hAnsi="Times New Roman"/>
                <w:b/>
                <w:iCs/>
                <w:lang w:eastAsia="ar-SA"/>
              </w:rPr>
            </w:pPr>
            <w:r w:rsidRPr="00891E09">
              <w:rPr>
                <w:rFonts w:ascii="Times New Roman" w:eastAsia="Arial" w:hAnsi="Times New Roman"/>
                <w:b/>
                <w:iCs/>
                <w:lang w:eastAsia="ar-SA"/>
              </w:rPr>
              <w:t>TOGAF</w:t>
            </w:r>
          </w:p>
        </w:tc>
        <w:tc>
          <w:tcPr>
            <w:tcW w:w="6224" w:type="dxa"/>
            <w:shd w:val="clear" w:color="auto" w:fill="auto"/>
          </w:tcPr>
          <w:p w14:paraId="5089DD54"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Методология и набор поддерживающих средств для описания и развития архитектуры организации (</w:t>
            </w:r>
            <w:r w:rsidRPr="00891E09">
              <w:rPr>
                <w:rFonts w:ascii="Times New Roman" w:eastAsia="Arial" w:hAnsi="Times New Roman"/>
                <w:iCs/>
                <w:lang w:eastAsia="ar-SA"/>
              </w:rPr>
              <w:t>The</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Open</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Group</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Architecture</w:t>
            </w:r>
            <w:r w:rsidRPr="00891E09">
              <w:rPr>
                <w:rFonts w:ascii="Times New Roman" w:eastAsia="Arial" w:hAnsi="Times New Roman"/>
                <w:iCs/>
                <w:lang w:val="ru-RU" w:eastAsia="ar-SA"/>
              </w:rPr>
              <w:t xml:space="preserve"> </w:t>
            </w:r>
            <w:r w:rsidRPr="00891E09">
              <w:rPr>
                <w:rFonts w:ascii="Times New Roman" w:eastAsia="Arial" w:hAnsi="Times New Roman"/>
                <w:iCs/>
                <w:lang w:eastAsia="ar-SA"/>
              </w:rPr>
              <w:t>Framework</w:t>
            </w:r>
            <w:r w:rsidRPr="00891E09">
              <w:rPr>
                <w:rFonts w:ascii="Times New Roman" w:eastAsia="Arial" w:hAnsi="Times New Roman"/>
                <w:iCs/>
                <w:lang w:val="ru-RU" w:eastAsia="ar-SA"/>
              </w:rPr>
              <w:t>)</w:t>
            </w:r>
          </w:p>
        </w:tc>
      </w:tr>
      <w:tr w:rsidR="00891E09" w:rsidRPr="00CF7514" w14:paraId="2D734512" w14:textId="77777777" w:rsidTr="000D2A7D">
        <w:tc>
          <w:tcPr>
            <w:tcW w:w="2755" w:type="dxa"/>
            <w:shd w:val="clear" w:color="auto" w:fill="auto"/>
          </w:tcPr>
          <w:p w14:paraId="242E4967" w14:textId="77777777" w:rsidR="00891E09" w:rsidRPr="00891E09" w:rsidRDefault="00891E09" w:rsidP="00891E09">
            <w:pPr>
              <w:suppressAutoHyphens/>
              <w:contextualSpacing/>
              <w:jc w:val="both"/>
              <w:rPr>
                <w:rFonts w:ascii="Times New Roman" w:eastAsia="Arial" w:hAnsi="Times New Roman"/>
                <w:b/>
                <w:iCs/>
                <w:lang w:eastAsia="ar-SA"/>
              </w:rPr>
            </w:pPr>
            <w:r w:rsidRPr="00891E09">
              <w:rPr>
                <w:rFonts w:ascii="Times New Roman" w:eastAsia="Arial" w:hAnsi="Times New Roman"/>
                <w:b/>
                <w:iCs/>
                <w:lang w:eastAsia="ar-SA"/>
              </w:rPr>
              <w:t>ITIL</w:t>
            </w:r>
          </w:p>
        </w:tc>
        <w:tc>
          <w:tcPr>
            <w:tcW w:w="6224" w:type="dxa"/>
            <w:shd w:val="clear" w:color="auto" w:fill="auto"/>
          </w:tcPr>
          <w:p w14:paraId="1EC2ACFE" w14:textId="77777777" w:rsidR="00891E09" w:rsidRPr="00891E09" w:rsidRDefault="00891E09" w:rsidP="00891E09">
            <w:pPr>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 xml:space="preserve">Библиотека инфраструктуры информационных технологий (IT </w:t>
            </w:r>
            <w:proofErr w:type="spellStart"/>
            <w:r w:rsidRPr="00891E09">
              <w:rPr>
                <w:rFonts w:ascii="Times New Roman" w:eastAsia="Arial" w:hAnsi="Times New Roman"/>
                <w:iCs/>
                <w:lang w:val="ru-RU" w:eastAsia="ar-SA"/>
              </w:rPr>
              <w:t>Infrastructure</w:t>
            </w:r>
            <w:proofErr w:type="spellEnd"/>
            <w:r w:rsidRPr="00891E09">
              <w:rPr>
                <w:rFonts w:ascii="Times New Roman" w:eastAsia="Arial" w:hAnsi="Times New Roman"/>
                <w:iCs/>
                <w:lang w:val="ru-RU" w:eastAsia="ar-SA"/>
              </w:rPr>
              <w:t xml:space="preserve"> </w:t>
            </w:r>
            <w:proofErr w:type="spellStart"/>
            <w:r w:rsidRPr="00891E09">
              <w:rPr>
                <w:rFonts w:ascii="Times New Roman" w:eastAsia="Arial" w:hAnsi="Times New Roman"/>
                <w:iCs/>
                <w:lang w:val="ru-RU" w:eastAsia="ar-SA"/>
              </w:rPr>
              <w:t>Library</w:t>
            </w:r>
            <w:proofErr w:type="spellEnd"/>
            <w:r w:rsidRPr="00891E09">
              <w:rPr>
                <w:rFonts w:ascii="Times New Roman" w:eastAsia="Arial" w:hAnsi="Times New Roman"/>
                <w:iCs/>
                <w:lang w:val="ru-RU" w:eastAsia="ar-SA"/>
              </w:rPr>
              <w:t>)</w:t>
            </w:r>
          </w:p>
        </w:tc>
      </w:tr>
    </w:tbl>
    <w:p w14:paraId="3A2D913E" w14:textId="77777777" w:rsidR="00891E09" w:rsidRPr="00891E09" w:rsidRDefault="00891E09" w:rsidP="00891E09">
      <w:pPr>
        <w:shd w:val="clear" w:color="auto" w:fill="FFFFFF"/>
        <w:suppressAutoHyphens/>
        <w:ind w:left="360"/>
        <w:contextualSpacing/>
        <w:jc w:val="both"/>
        <w:rPr>
          <w:rFonts w:ascii="Times New Roman" w:eastAsia="Arial" w:hAnsi="Times New Roman"/>
          <w:iCs/>
          <w:lang w:val="ru-RU" w:eastAsia="ar-SA"/>
        </w:rPr>
      </w:pPr>
    </w:p>
    <w:p w14:paraId="0129B8DD" w14:textId="77777777" w:rsidR="00891E09" w:rsidRPr="00891E09" w:rsidRDefault="00891E09" w:rsidP="007A6D93">
      <w:pPr>
        <w:numPr>
          <w:ilvl w:val="0"/>
          <w:numId w:val="5"/>
        </w:numPr>
        <w:shd w:val="clear" w:color="auto" w:fill="FFFFFF"/>
        <w:suppressAutoHyphens/>
        <w:contextualSpacing/>
        <w:rPr>
          <w:rFonts w:ascii="Times New Roman" w:eastAsia="Arial" w:hAnsi="Times New Roman"/>
          <w:b/>
          <w:iCs/>
          <w:lang w:val="ru-RU" w:eastAsia="ar-SA"/>
        </w:rPr>
      </w:pPr>
      <w:r w:rsidRPr="00891E09">
        <w:rPr>
          <w:rFonts w:ascii="Times New Roman" w:eastAsia="Arial" w:hAnsi="Times New Roman"/>
          <w:b/>
          <w:iCs/>
          <w:lang w:val="ru-RU" w:eastAsia="ar-SA"/>
        </w:rPr>
        <w:t>Цель</w:t>
      </w:r>
    </w:p>
    <w:p w14:paraId="38A5B8BF" w14:textId="77777777" w:rsidR="00891E09" w:rsidRPr="00891E09" w:rsidRDefault="00891E09" w:rsidP="00891E09">
      <w:pPr>
        <w:shd w:val="clear" w:color="auto" w:fill="FFFFFF"/>
        <w:suppressAutoHyphens/>
        <w:ind w:firstLine="360"/>
        <w:rPr>
          <w:rFonts w:ascii="Times New Roman" w:eastAsia="Arial" w:hAnsi="Times New Roman"/>
          <w:iCs/>
          <w:lang w:val="ru-RU" w:eastAsia="ar-SA"/>
        </w:rPr>
      </w:pPr>
      <w:r w:rsidRPr="00891E09">
        <w:rPr>
          <w:rFonts w:ascii="Times New Roman" w:eastAsia="Arial" w:hAnsi="Times New Roman"/>
          <w:iCs/>
          <w:lang w:val="ru-RU" w:eastAsia="ar-SA"/>
        </w:rPr>
        <w:t xml:space="preserve">Проведение ИТ-аудита банка в соответствии с требованиями </w:t>
      </w:r>
      <w:r w:rsidRPr="00891E09">
        <w:rPr>
          <w:rFonts w:ascii="Times New Roman" w:eastAsia="Arial" w:hAnsi="Times New Roman"/>
          <w:lang w:val="ru-RU" w:eastAsia="ar-SA"/>
        </w:rPr>
        <w:t>национально регулятора банковской деятельности Республики Узбекистан,</w:t>
      </w:r>
      <w:r w:rsidRPr="00891E09">
        <w:rPr>
          <w:rFonts w:ascii="Times New Roman" w:eastAsia="Arial" w:hAnsi="Times New Roman"/>
          <w:iCs/>
          <w:lang w:val="ru-RU" w:eastAsia="ar-SA"/>
        </w:rPr>
        <w:t xml:space="preserve"> предоставление объективной и достоверной информации о текущем состоянии ИТ Банка.</w:t>
      </w:r>
    </w:p>
    <w:p w14:paraId="48AD55A6" w14:textId="77777777" w:rsidR="00891E09" w:rsidRPr="00891E09" w:rsidRDefault="00891E09" w:rsidP="007A6D93">
      <w:pPr>
        <w:numPr>
          <w:ilvl w:val="0"/>
          <w:numId w:val="5"/>
        </w:numPr>
        <w:shd w:val="clear" w:color="auto" w:fill="FFFFFF"/>
        <w:suppressAutoHyphens/>
        <w:spacing w:before="120"/>
        <w:jc w:val="both"/>
        <w:rPr>
          <w:rFonts w:ascii="Times New Roman" w:eastAsia="Arial" w:hAnsi="Times New Roman"/>
          <w:b/>
          <w:iCs/>
          <w:lang w:val="ru-RU" w:eastAsia="ar-SA"/>
        </w:rPr>
      </w:pPr>
      <w:r w:rsidRPr="00891E09">
        <w:rPr>
          <w:rFonts w:ascii="Times New Roman" w:eastAsia="Arial" w:hAnsi="Times New Roman"/>
          <w:b/>
          <w:iCs/>
          <w:lang w:val="ru-RU" w:eastAsia="ar-SA"/>
        </w:rPr>
        <w:t>Требования к методикам и стандартам</w:t>
      </w:r>
    </w:p>
    <w:p w14:paraId="0294F9A5" w14:textId="3E509A76" w:rsidR="00891E09" w:rsidRPr="00891E09" w:rsidRDefault="00891E09" w:rsidP="00891E09">
      <w:pPr>
        <w:shd w:val="clear" w:color="auto" w:fill="FFFFFF"/>
        <w:suppressAutoHyphens/>
        <w:ind w:firstLine="360"/>
        <w:rPr>
          <w:rFonts w:ascii="Times New Roman" w:eastAsia="Arial" w:hAnsi="Times New Roman"/>
          <w:iCs/>
          <w:lang w:val="ru-RU" w:eastAsia="ar-SA"/>
        </w:rPr>
      </w:pPr>
      <w:r w:rsidRPr="00891E09">
        <w:rPr>
          <w:rFonts w:ascii="Times New Roman" w:eastAsia="Arial" w:hAnsi="Times New Roman"/>
          <w:iCs/>
          <w:lang w:val="ru-RU" w:eastAsia="ar-SA"/>
        </w:rPr>
        <w:t>Предоставляемые услуги должны учитывать, как минимум, требования и рекомендации следующих методологий, стандартов и лучших практик:</w:t>
      </w:r>
    </w:p>
    <w:p w14:paraId="2839D502" w14:textId="77777777" w:rsidR="00891E09" w:rsidRPr="00891E09" w:rsidRDefault="00891E09" w:rsidP="007A6D93">
      <w:pPr>
        <w:numPr>
          <w:ilvl w:val="0"/>
          <w:numId w:val="7"/>
        </w:numPr>
        <w:shd w:val="clear" w:color="auto" w:fill="FFFFFF"/>
        <w:suppressAutoHyphens/>
        <w:contextualSpacing/>
        <w:jc w:val="both"/>
        <w:rPr>
          <w:rFonts w:ascii="Times New Roman" w:eastAsia="Arial" w:hAnsi="Times New Roman"/>
          <w:iCs/>
          <w:lang w:val="ru-RU" w:eastAsia="ar-SA"/>
        </w:rPr>
      </w:pPr>
      <w:r w:rsidRPr="00891E09">
        <w:rPr>
          <w:rFonts w:ascii="Times New Roman" w:eastAsia="Arial" w:hAnsi="Times New Roman"/>
          <w:lang w:val="ru-RU" w:eastAsia="ar-SA"/>
        </w:rPr>
        <w:t>Требования законодательства и национального регулятора банковской деятельности в Республике Узбекистан в части информационных технологий;</w:t>
      </w:r>
    </w:p>
    <w:p w14:paraId="4DAD6BB2" w14:textId="77777777" w:rsidR="00891E09" w:rsidRPr="00891E09" w:rsidRDefault="00891E09" w:rsidP="007A6D93">
      <w:pPr>
        <w:numPr>
          <w:ilvl w:val="0"/>
          <w:numId w:val="7"/>
        </w:numPr>
        <w:shd w:val="clear" w:color="auto" w:fill="FFFFFF"/>
        <w:suppressAutoHyphens/>
        <w:contextualSpacing/>
        <w:jc w:val="both"/>
        <w:rPr>
          <w:rFonts w:ascii="Times New Roman" w:eastAsia="Arial" w:hAnsi="Times New Roman"/>
          <w:iCs/>
          <w:lang w:eastAsia="ar-SA"/>
        </w:rPr>
      </w:pPr>
      <w:r w:rsidRPr="00891E09">
        <w:rPr>
          <w:rFonts w:ascii="Times New Roman" w:eastAsia="Arial" w:hAnsi="Times New Roman"/>
          <w:iCs/>
          <w:lang w:eastAsia="ar-SA"/>
        </w:rPr>
        <w:t>TOGAF</w:t>
      </w:r>
      <w:r w:rsidRPr="00891E09">
        <w:rPr>
          <w:rFonts w:ascii="Times New Roman" w:eastAsia="Arial" w:hAnsi="Times New Roman"/>
          <w:iCs/>
          <w:lang w:val="ru-RU" w:eastAsia="ar-SA"/>
        </w:rPr>
        <w:t>;</w:t>
      </w:r>
    </w:p>
    <w:p w14:paraId="11095E77" w14:textId="77777777" w:rsidR="00891E09" w:rsidRPr="00891E09" w:rsidRDefault="00891E09" w:rsidP="007A6D93">
      <w:pPr>
        <w:numPr>
          <w:ilvl w:val="0"/>
          <w:numId w:val="7"/>
        </w:numPr>
        <w:shd w:val="clear" w:color="auto" w:fill="FFFFFF"/>
        <w:suppressAutoHyphens/>
        <w:contextualSpacing/>
        <w:jc w:val="both"/>
        <w:rPr>
          <w:rFonts w:ascii="Times New Roman" w:eastAsia="Arial" w:hAnsi="Times New Roman"/>
          <w:iCs/>
          <w:lang w:val="ru-RU" w:eastAsia="ar-SA"/>
        </w:rPr>
      </w:pPr>
      <w:r w:rsidRPr="00891E09">
        <w:rPr>
          <w:rFonts w:ascii="Times New Roman" w:eastAsia="Arial" w:hAnsi="Times New Roman"/>
          <w:iCs/>
          <w:lang w:eastAsia="ar-SA"/>
        </w:rPr>
        <w:t>COBIT</w:t>
      </w:r>
      <w:r w:rsidRPr="00891E09">
        <w:rPr>
          <w:rFonts w:ascii="Times New Roman" w:eastAsia="Arial" w:hAnsi="Times New Roman"/>
          <w:iCs/>
          <w:lang w:val="ru-RU" w:eastAsia="ar-SA"/>
        </w:rPr>
        <w:t>2019;</w:t>
      </w:r>
    </w:p>
    <w:p w14:paraId="2F79A3B1" w14:textId="77777777" w:rsidR="00891E09" w:rsidRPr="00891E09" w:rsidRDefault="00891E09" w:rsidP="007A6D93">
      <w:pPr>
        <w:numPr>
          <w:ilvl w:val="0"/>
          <w:numId w:val="7"/>
        </w:numPr>
        <w:shd w:val="clear" w:color="auto" w:fill="FFFFFF"/>
        <w:suppressAutoHyphens/>
        <w:contextualSpacing/>
        <w:jc w:val="both"/>
        <w:rPr>
          <w:rFonts w:ascii="Times New Roman" w:eastAsia="Arial" w:hAnsi="Times New Roman"/>
          <w:iCs/>
          <w:lang w:val="ru-RU" w:eastAsia="ar-SA"/>
        </w:rPr>
      </w:pPr>
      <w:r w:rsidRPr="00891E09">
        <w:rPr>
          <w:rFonts w:ascii="Times New Roman" w:eastAsia="Arial" w:hAnsi="Times New Roman"/>
          <w:iCs/>
          <w:lang w:eastAsia="ar-SA"/>
        </w:rPr>
        <w:t>ITIL v4</w:t>
      </w:r>
      <w:r w:rsidRPr="00891E09">
        <w:rPr>
          <w:rFonts w:ascii="Times New Roman" w:eastAsia="Arial" w:hAnsi="Times New Roman"/>
          <w:iCs/>
          <w:lang w:val="ru-RU" w:eastAsia="ar-SA"/>
        </w:rPr>
        <w:t>;</w:t>
      </w:r>
    </w:p>
    <w:p w14:paraId="68899A6F" w14:textId="77777777" w:rsidR="00891E09" w:rsidRPr="00891E09" w:rsidRDefault="00891E09" w:rsidP="007A6D93">
      <w:pPr>
        <w:numPr>
          <w:ilvl w:val="0"/>
          <w:numId w:val="7"/>
        </w:numPr>
        <w:shd w:val="clear" w:color="auto" w:fill="FFFFFF"/>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 xml:space="preserve">Серия </w:t>
      </w:r>
      <w:r w:rsidRPr="00891E09">
        <w:rPr>
          <w:rFonts w:ascii="Times New Roman" w:eastAsia="Arial" w:hAnsi="Times New Roman"/>
          <w:iCs/>
          <w:lang w:eastAsia="ar-SA"/>
        </w:rPr>
        <w:t>ISO 27000</w:t>
      </w:r>
      <w:r w:rsidRPr="00891E09">
        <w:rPr>
          <w:rFonts w:ascii="Times New Roman" w:eastAsia="Arial" w:hAnsi="Times New Roman"/>
          <w:iCs/>
          <w:lang w:val="ru-RU" w:eastAsia="ar-SA"/>
        </w:rPr>
        <w:t>;</w:t>
      </w:r>
    </w:p>
    <w:p w14:paraId="01F68C10" w14:textId="77777777" w:rsidR="00891E09" w:rsidRPr="00891E09" w:rsidRDefault="00891E09" w:rsidP="007A6D93">
      <w:pPr>
        <w:numPr>
          <w:ilvl w:val="0"/>
          <w:numId w:val="7"/>
        </w:numPr>
        <w:shd w:val="clear" w:color="auto" w:fill="FFFFFF"/>
        <w:suppressAutoHyphens/>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Международные стандарты аудита в области ИТ.</w:t>
      </w:r>
    </w:p>
    <w:p w14:paraId="6A67FF54" w14:textId="77777777" w:rsidR="00891E09" w:rsidRPr="00891E09" w:rsidRDefault="00891E09" w:rsidP="007A6D93">
      <w:pPr>
        <w:numPr>
          <w:ilvl w:val="0"/>
          <w:numId w:val="5"/>
        </w:numPr>
        <w:shd w:val="clear" w:color="auto" w:fill="FFFFFF"/>
        <w:suppressAutoHyphens/>
        <w:spacing w:before="240"/>
        <w:rPr>
          <w:rFonts w:ascii="Times New Roman" w:eastAsia="Arial" w:hAnsi="Times New Roman"/>
          <w:b/>
          <w:iCs/>
          <w:lang w:val="ru-RU" w:eastAsia="ar-SA"/>
        </w:rPr>
      </w:pPr>
      <w:r w:rsidRPr="00891E09">
        <w:rPr>
          <w:rFonts w:ascii="Times New Roman" w:eastAsia="Arial" w:hAnsi="Times New Roman"/>
          <w:b/>
          <w:iCs/>
          <w:lang w:val="ru-RU" w:eastAsia="ar-SA"/>
        </w:rPr>
        <w:lastRenderedPageBreak/>
        <w:t>Рамки оказываемых Услуг</w:t>
      </w:r>
    </w:p>
    <w:p w14:paraId="32BB183A" w14:textId="77777777" w:rsidR="00891E09" w:rsidRPr="00891E09" w:rsidRDefault="00891E09" w:rsidP="00891E09">
      <w:pPr>
        <w:shd w:val="clear" w:color="auto" w:fill="FFFFFF"/>
        <w:suppressAutoHyphens/>
        <w:spacing w:before="240"/>
        <w:ind w:firstLine="360"/>
        <w:rPr>
          <w:rFonts w:ascii="Times New Roman" w:eastAsia="Arial" w:hAnsi="Times New Roman"/>
          <w:b/>
          <w:iCs/>
          <w:lang w:val="ru-RU" w:eastAsia="ar-SA"/>
        </w:rPr>
      </w:pPr>
      <w:r w:rsidRPr="00891E09">
        <w:rPr>
          <w:rFonts w:ascii="Times New Roman" w:hAnsi="Times New Roman"/>
          <w:lang w:val="ru-RU" w:eastAsia="ru-RU"/>
        </w:rPr>
        <w:t xml:space="preserve">Перечень задач по организации ИТ-аудита: </w:t>
      </w:r>
      <w:bookmarkStart w:id="6" w:name="bookmark6"/>
    </w:p>
    <w:p w14:paraId="4E9D4A54" w14:textId="77777777" w:rsidR="00891E09" w:rsidRPr="00891E09" w:rsidRDefault="00891E09" w:rsidP="00891E09">
      <w:pPr>
        <w:tabs>
          <w:tab w:val="left" w:pos="0"/>
        </w:tabs>
        <w:ind w:left="792"/>
        <w:jc w:val="both"/>
        <w:rPr>
          <w:rFonts w:ascii="Times New Roman" w:eastAsia="Calibri" w:hAnsi="Times New Roman" w:cs="Calibri"/>
          <w:lang w:val="ru-RU" w:eastAsia="ru-RU"/>
        </w:rPr>
      </w:pPr>
    </w:p>
    <w:p w14:paraId="03394984" w14:textId="77777777" w:rsidR="00891E09" w:rsidRPr="00891E09" w:rsidRDefault="00891E09" w:rsidP="007A6D93">
      <w:pPr>
        <w:keepNext/>
        <w:keepLines/>
        <w:numPr>
          <w:ilvl w:val="1"/>
          <w:numId w:val="5"/>
        </w:numPr>
        <w:spacing w:after="160" w:line="259" w:lineRule="auto"/>
        <w:contextualSpacing/>
        <w:jc w:val="both"/>
        <w:rPr>
          <w:rFonts w:ascii="Times New Roman" w:eastAsia="Calibri" w:hAnsi="Times New Roman"/>
          <w:lang w:val="ru-RU"/>
        </w:rPr>
      </w:pPr>
      <w:r w:rsidRPr="00891E09">
        <w:rPr>
          <w:rFonts w:ascii="Times New Roman" w:eastAsia="Calibri" w:hAnsi="Times New Roman"/>
          <w:sz w:val="21"/>
          <w:szCs w:val="21"/>
          <w:lang w:val="ru-RU"/>
        </w:rPr>
        <w:t>Оценка текущего функционала АБС</w:t>
      </w:r>
      <w:bookmarkEnd w:id="6"/>
      <w:r w:rsidRPr="00891E09">
        <w:rPr>
          <w:rFonts w:ascii="Times New Roman" w:eastAsia="Calibri" w:hAnsi="Times New Roman"/>
          <w:sz w:val="21"/>
          <w:szCs w:val="21"/>
          <w:lang w:val="ru-RU"/>
        </w:rPr>
        <w:t>:</w:t>
      </w:r>
    </w:p>
    <w:p w14:paraId="47C60DFE" w14:textId="77777777" w:rsidR="00891E09" w:rsidRPr="00891E09" w:rsidRDefault="00891E09" w:rsidP="007A6D93">
      <w:pPr>
        <w:numPr>
          <w:ilvl w:val="0"/>
          <w:numId w:val="8"/>
        </w:numPr>
        <w:tabs>
          <w:tab w:val="left" w:pos="979"/>
        </w:tabs>
        <w:jc w:val="both"/>
        <w:rPr>
          <w:rFonts w:ascii="Arial" w:hAnsi="Arial" w:cs="Arial"/>
          <w:spacing w:val="-4"/>
          <w:lang w:val="ru-RU" w:eastAsia="ru-RU"/>
        </w:rPr>
      </w:pPr>
      <w:r w:rsidRPr="00891E09">
        <w:rPr>
          <w:rFonts w:ascii="Times New Roman" w:eastAsia="Calibri" w:hAnsi="Times New Roman"/>
          <w:spacing w:val="-4"/>
          <w:shd w:val="clear" w:color="auto" w:fill="FFFFFF"/>
          <w:lang w:val="ru-RU" w:eastAsia="ru-RU"/>
        </w:rPr>
        <w:t>Получение полного понимания функционала АБС Банка;</w:t>
      </w:r>
    </w:p>
    <w:p w14:paraId="1413963B" w14:textId="77777777" w:rsidR="00891E09" w:rsidRPr="00891E09" w:rsidRDefault="00891E09" w:rsidP="007A6D93">
      <w:pPr>
        <w:numPr>
          <w:ilvl w:val="0"/>
          <w:numId w:val="8"/>
        </w:numPr>
        <w:tabs>
          <w:tab w:val="left" w:pos="979"/>
        </w:tabs>
        <w:ind w:right="60"/>
        <w:jc w:val="both"/>
        <w:rPr>
          <w:rFonts w:ascii="Arial" w:hAnsi="Arial" w:cs="Arial"/>
          <w:spacing w:val="-4"/>
          <w:lang w:val="ru-RU" w:eastAsia="ru-RU"/>
        </w:rPr>
      </w:pPr>
      <w:r w:rsidRPr="00891E09">
        <w:rPr>
          <w:rFonts w:ascii="Times New Roman" w:eastAsia="Calibri" w:hAnsi="Times New Roman"/>
          <w:spacing w:val="-4"/>
          <w:shd w:val="clear" w:color="auto" w:fill="FFFFFF"/>
          <w:lang w:val="ru-RU" w:eastAsia="ru-RU"/>
        </w:rPr>
        <w:t>Сбор информации о требованиях к АБС от ключевых бизнес-пользователей и</w:t>
      </w:r>
      <w:r w:rsidRPr="00891E09">
        <w:rPr>
          <w:rFonts w:ascii="Arial" w:hAnsi="Arial" w:cs="Arial"/>
          <w:spacing w:val="-4"/>
          <w:lang w:val="ru-RU" w:eastAsia="ru-RU"/>
        </w:rPr>
        <w:t xml:space="preserve"> </w:t>
      </w:r>
      <w:r w:rsidRPr="00891E09">
        <w:rPr>
          <w:rFonts w:ascii="Times New Roman" w:eastAsia="Calibri" w:hAnsi="Times New Roman"/>
          <w:spacing w:val="-4"/>
          <w:shd w:val="clear" w:color="auto" w:fill="FFFFFF"/>
          <w:lang w:val="ru-RU" w:eastAsia="ru-RU"/>
        </w:rPr>
        <w:t>заинтересованных сторон;</w:t>
      </w:r>
    </w:p>
    <w:p w14:paraId="4E770E74" w14:textId="77777777" w:rsidR="00891E09" w:rsidRPr="00891E09" w:rsidRDefault="00891E09" w:rsidP="007A6D93">
      <w:pPr>
        <w:numPr>
          <w:ilvl w:val="0"/>
          <w:numId w:val="8"/>
        </w:numPr>
        <w:tabs>
          <w:tab w:val="left" w:pos="979"/>
        </w:tabs>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Идентификация областей, где функционал системы не покрывает нужны бизнеса.</w:t>
      </w:r>
    </w:p>
    <w:p w14:paraId="48725ABF" w14:textId="77777777" w:rsidR="00891E09" w:rsidRPr="00891E09" w:rsidRDefault="00891E09" w:rsidP="00891E09">
      <w:pPr>
        <w:keepNext/>
        <w:keepLines/>
        <w:ind w:left="40" w:firstLine="680"/>
        <w:rPr>
          <w:rFonts w:ascii="Times New Roman" w:eastAsia="Calibri" w:hAnsi="Times New Roman"/>
          <w:sz w:val="21"/>
          <w:szCs w:val="21"/>
          <w:lang w:val="ru-RU" w:eastAsia="ru-RU"/>
        </w:rPr>
      </w:pPr>
      <w:bookmarkStart w:id="7" w:name="bookmark7"/>
    </w:p>
    <w:p w14:paraId="66102CB9" w14:textId="77777777" w:rsidR="00891E09" w:rsidRPr="00891E09" w:rsidRDefault="00891E09" w:rsidP="007A6D93">
      <w:pPr>
        <w:keepNext/>
        <w:keepLines/>
        <w:numPr>
          <w:ilvl w:val="1"/>
          <w:numId w:val="5"/>
        </w:numPr>
        <w:spacing w:after="160" w:line="259" w:lineRule="auto"/>
        <w:contextualSpacing/>
        <w:jc w:val="both"/>
        <w:rPr>
          <w:rFonts w:ascii="Times New Roman" w:eastAsia="Calibri" w:hAnsi="Times New Roman"/>
          <w:lang w:val="ru-RU"/>
        </w:rPr>
      </w:pPr>
      <w:r w:rsidRPr="00891E09">
        <w:rPr>
          <w:rFonts w:ascii="Times New Roman" w:eastAsia="Calibri" w:hAnsi="Times New Roman"/>
          <w:sz w:val="21"/>
          <w:szCs w:val="21"/>
          <w:lang w:val="ru-RU"/>
        </w:rPr>
        <w:t>Оценка использования доступного функционала АБС</w:t>
      </w:r>
      <w:bookmarkEnd w:id="7"/>
      <w:r w:rsidRPr="00891E09">
        <w:rPr>
          <w:rFonts w:ascii="Times New Roman" w:eastAsia="Calibri" w:hAnsi="Times New Roman"/>
          <w:sz w:val="21"/>
          <w:szCs w:val="21"/>
          <w:lang w:val="ru-RU"/>
        </w:rPr>
        <w:t>:</w:t>
      </w:r>
    </w:p>
    <w:p w14:paraId="15909F29" w14:textId="77777777" w:rsidR="00891E09" w:rsidRPr="00891E09" w:rsidRDefault="00891E09" w:rsidP="007A6D93">
      <w:pPr>
        <w:numPr>
          <w:ilvl w:val="1"/>
          <w:numId w:val="9"/>
        </w:numPr>
        <w:tabs>
          <w:tab w:val="left" w:pos="981"/>
        </w:tabs>
        <w:ind w:right="6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Получение списка функционала системы;</w:t>
      </w:r>
    </w:p>
    <w:p w14:paraId="68369539" w14:textId="77777777" w:rsidR="00891E09" w:rsidRPr="00891E09" w:rsidRDefault="00891E09" w:rsidP="007A6D93">
      <w:pPr>
        <w:numPr>
          <w:ilvl w:val="1"/>
          <w:numId w:val="9"/>
        </w:numPr>
        <w:tabs>
          <w:tab w:val="left" w:pos="990"/>
        </w:tabs>
        <w:ind w:right="6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Сбор информации о частоте использования функций АБС работниками Банка и затрачиваемых ресурсов (человеческие и системные);</w:t>
      </w:r>
    </w:p>
    <w:p w14:paraId="1107A7CB" w14:textId="77777777" w:rsidR="00891E09" w:rsidRPr="00891E09" w:rsidRDefault="00891E09" w:rsidP="007A6D93">
      <w:pPr>
        <w:numPr>
          <w:ilvl w:val="1"/>
          <w:numId w:val="9"/>
        </w:numPr>
        <w:tabs>
          <w:tab w:val="left" w:pos="990"/>
        </w:tabs>
        <w:ind w:right="6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Определение функционала, нуждающегося в дальнейшем совершенствовании и оптимизации.</w:t>
      </w:r>
    </w:p>
    <w:p w14:paraId="6DBCC26D" w14:textId="77777777" w:rsidR="00891E09" w:rsidRPr="00891E09" w:rsidRDefault="00891E09" w:rsidP="00891E09">
      <w:pPr>
        <w:tabs>
          <w:tab w:val="left" w:pos="990"/>
        </w:tabs>
        <w:ind w:left="993" w:right="60"/>
        <w:jc w:val="both"/>
        <w:rPr>
          <w:rFonts w:ascii="Times New Roman" w:eastAsia="Calibri" w:hAnsi="Times New Roman"/>
          <w:spacing w:val="-4"/>
          <w:shd w:val="clear" w:color="auto" w:fill="FFFFFF"/>
          <w:lang w:val="ru-RU" w:eastAsia="ru-RU"/>
        </w:rPr>
      </w:pPr>
    </w:p>
    <w:p w14:paraId="7D7BCBD3" w14:textId="77777777" w:rsidR="00891E09" w:rsidRPr="00891E09" w:rsidRDefault="00891E09" w:rsidP="007A6D93">
      <w:pPr>
        <w:keepNext/>
        <w:keepLines/>
        <w:numPr>
          <w:ilvl w:val="1"/>
          <w:numId w:val="5"/>
        </w:numPr>
        <w:spacing w:after="160" w:line="259" w:lineRule="auto"/>
        <w:contextualSpacing/>
        <w:jc w:val="both"/>
        <w:rPr>
          <w:rFonts w:ascii="Times New Roman" w:eastAsia="Calibri" w:hAnsi="Times New Roman"/>
          <w:sz w:val="21"/>
          <w:szCs w:val="21"/>
          <w:lang w:val="ru-RU"/>
        </w:rPr>
      </w:pPr>
      <w:bookmarkStart w:id="8" w:name="bookmark8"/>
      <w:r w:rsidRPr="00891E09">
        <w:rPr>
          <w:rFonts w:ascii="Times New Roman" w:eastAsia="Calibri" w:hAnsi="Times New Roman"/>
          <w:sz w:val="21"/>
          <w:szCs w:val="21"/>
          <w:lang w:val="ru-RU"/>
        </w:rPr>
        <w:t>Оценка архитектуры АБС</w:t>
      </w:r>
      <w:bookmarkEnd w:id="8"/>
      <w:r w:rsidRPr="00891E09">
        <w:rPr>
          <w:rFonts w:ascii="Times New Roman" w:eastAsia="Calibri" w:hAnsi="Times New Roman"/>
          <w:sz w:val="21"/>
          <w:szCs w:val="21"/>
          <w:lang w:val="ru-RU"/>
        </w:rPr>
        <w:t>:</w:t>
      </w:r>
    </w:p>
    <w:p w14:paraId="11476427" w14:textId="77777777" w:rsidR="00891E09" w:rsidRPr="00891E09" w:rsidRDefault="00891E09" w:rsidP="007A6D93">
      <w:pPr>
        <w:numPr>
          <w:ilvl w:val="2"/>
          <w:numId w:val="10"/>
        </w:numPr>
        <w:ind w:left="990" w:hanging="270"/>
        <w:jc w:val="both"/>
        <w:rPr>
          <w:rFonts w:ascii="Arial" w:hAnsi="Arial" w:cs="Arial"/>
          <w:spacing w:val="-4"/>
          <w:lang w:val="ru-RU" w:eastAsia="ru-RU"/>
        </w:rPr>
      </w:pPr>
      <w:r w:rsidRPr="00891E09">
        <w:rPr>
          <w:rFonts w:ascii="Times New Roman" w:eastAsia="Calibri" w:hAnsi="Times New Roman"/>
          <w:spacing w:val="-4"/>
          <w:shd w:val="clear" w:color="auto" w:fill="FFFFFF"/>
          <w:lang w:val="ru-RU" w:eastAsia="ru-RU"/>
        </w:rPr>
        <w:t>Обзор архитектуры и инфраструктуры АБС;</w:t>
      </w:r>
    </w:p>
    <w:p w14:paraId="7AD9E170" w14:textId="77777777" w:rsidR="00891E09" w:rsidRPr="00891E09" w:rsidRDefault="00891E09" w:rsidP="007A6D93">
      <w:pPr>
        <w:numPr>
          <w:ilvl w:val="2"/>
          <w:numId w:val="10"/>
        </w:numPr>
        <w:ind w:left="990" w:right="60" w:hanging="27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Оценка рисков ИБ, заложенных в функционал системы и системных контролях,</w:t>
      </w:r>
      <w:r w:rsidRPr="00891E09">
        <w:rPr>
          <w:rFonts w:ascii="Arial" w:hAnsi="Arial" w:cs="Arial"/>
          <w:spacing w:val="-4"/>
          <w:lang w:val="ru-RU" w:eastAsia="ru-RU"/>
        </w:rPr>
        <w:t xml:space="preserve"> </w:t>
      </w:r>
      <w:r w:rsidRPr="00891E09">
        <w:rPr>
          <w:rFonts w:ascii="Times New Roman" w:eastAsia="Calibri" w:hAnsi="Times New Roman"/>
          <w:spacing w:val="-4"/>
          <w:shd w:val="clear" w:color="auto" w:fill="FFFFFF"/>
          <w:lang w:val="ru-RU" w:eastAsia="ru-RU"/>
        </w:rPr>
        <w:t>покрывающих их;</w:t>
      </w:r>
    </w:p>
    <w:p w14:paraId="13AA8B83" w14:textId="77777777" w:rsidR="00891E09" w:rsidRPr="00891E09" w:rsidRDefault="00891E09" w:rsidP="007A6D93">
      <w:pPr>
        <w:numPr>
          <w:ilvl w:val="2"/>
          <w:numId w:val="10"/>
        </w:numPr>
        <w:ind w:left="990" w:right="60" w:hanging="270"/>
        <w:jc w:val="both"/>
        <w:rPr>
          <w:rFonts w:ascii="Arial" w:hAnsi="Arial" w:cs="Arial"/>
          <w:spacing w:val="-4"/>
          <w:lang w:val="ru-RU" w:eastAsia="ru-RU"/>
        </w:rPr>
      </w:pPr>
      <w:r w:rsidRPr="00891E09">
        <w:rPr>
          <w:rFonts w:ascii="Times New Roman" w:eastAsia="Calibri" w:hAnsi="Times New Roman"/>
          <w:spacing w:val="-4"/>
          <w:shd w:val="clear" w:color="auto" w:fill="FFFFFF"/>
          <w:lang w:val="ru-RU" w:eastAsia="ru-RU"/>
        </w:rPr>
        <w:t>Оценка процесса разработки ИС на соответствие лучшим</w:t>
      </w:r>
      <w:r w:rsidRPr="00891E09">
        <w:rPr>
          <w:rFonts w:ascii="Arial" w:hAnsi="Arial" w:cs="Arial"/>
          <w:spacing w:val="-4"/>
          <w:lang w:val="ru-RU" w:eastAsia="ru-RU"/>
        </w:rPr>
        <w:t xml:space="preserve"> </w:t>
      </w:r>
      <w:r w:rsidRPr="00891E09">
        <w:rPr>
          <w:rFonts w:ascii="Times New Roman" w:eastAsia="Calibri" w:hAnsi="Times New Roman"/>
          <w:spacing w:val="-4"/>
          <w:shd w:val="clear" w:color="auto" w:fill="FFFFFF"/>
          <w:lang w:val="ru-RU" w:eastAsia="ru-RU"/>
        </w:rPr>
        <w:t>практикам в области цикла жизни ИС;</w:t>
      </w:r>
    </w:p>
    <w:p w14:paraId="10B6E3F4" w14:textId="77777777" w:rsidR="00891E09" w:rsidRPr="00891E09" w:rsidRDefault="00891E09" w:rsidP="007A6D93">
      <w:pPr>
        <w:numPr>
          <w:ilvl w:val="2"/>
          <w:numId w:val="10"/>
        </w:numPr>
        <w:ind w:left="990" w:right="60" w:hanging="27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Формирование рекомендаций по дальнейшему совершенствованию процесса</w:t>
      </w:r>
      <w:r w:rsidRPr="00891E09">
        <w:rPr>
          <w:rFonts w:ascii="Arial" w:hAnsi="Arial" w:cs="Arial"/>
          <w:spacing w:val="-4"/>
          <w:lang w:val="ru-RU" w:eastAsia="ru-RU"/>
        </w:rPr>
        <w:t xml:space="preserve"> </w:t>
      </w:r>
      <w:r w:rsidRPr="00891E09">
        <w:rPr>
          <w:rFonts w:ascii="Times New Roman" w:eastAsia="Calibri" w:hAnsi="Times New Roman"/>
          <w:spacing w:val="-4"/>
          <w:shd w:val="clear" w:color="auto" w:fill="FFFFFF"/>
          <w:lang w:val="ru-RU" w:eastAsia="ru-RU"/>
        </w:rPr>
        <w:t>взаимоотношения с разработчиками.</w:t>
      </w:r>
    </w:p>
    <w:p w14:paraId="5353C66E" w14:textId="77777777" w:rsidR="00891E09" w:rsidRPr="00891E09" w:rsidRDefault="00891E09" w:rsidP="00891E09">
      <w:pPr>
        <w:tabs>
          <w:tab w:val="left" w:pos="990"/>
        </w:tabs>
        <w:ind w:left="993" w:right="60"/>
        <w:jc w:val="both"/>
        <w:rPr>
          <w:rFonts w:ascii="Arial" w:hAnsi="Arial" w:cs="Arial"/>
          <w:spacing w:val="-4"/>
          <w:lang w:val="ru-RU" w:eastAsia="ru-RU"/>
        </w:rPr>
      </w:pPr>
    </w:p>
    <w:p w14:paraId="4FF04C0B" w14:textId="77777777" w:rsidR="00891E09" w:rsidRPr="00891E09" w:rsidRDefault="00891E09" w:rsidP="007A6D93">
      <w:pPr>
        <w:keepNext/>
        <w:keepLines/>
        <w:numPr>
          <w:ilvl w:val="1"/>
          <w:numId w:val="5"/>
        </w:numPr>
        <w:spacing w:after="160" w:line="259" w:lineRule="auto"/>
        <w:contextualSpacing/>
        <w:jc w:val="both"/>
        <w:rPr>
          <w:rFonts w:ascii="Times New Roman" w:eastAsia="Calibri" w:hAnsi="Times New Roman"/>
          <w:sz w:val="21"/>
          <w:szCs w:val="21"/>
          <w:lang w:val="ru-RU"/>
        </w:rPr>
      </w:pPr>
      <w:bookmarkStart w:id="9" w:name="bookmark9"/>
      <w:r w:rsidRPr="00891E09">
        <w:rPr>
          <w:rFonts w:ascii="Times New Roman" w:eastAsia="Calibri" w:hAnsi="Times New Roman"/>
          <w:sz w:val="21"/>
          <w:szCs w:val="21"/>
          <w:lang w:val="ru-RU"/>
        </w:rPr>
        <w:t>Оценка ИТ проектов на адекватность</w:t>
      </w:r>
      <w:bookmarkEnd w:id="9"/>
      <w:r w:rsidRPr="00891E09">
        <w:rPr>
          <w:rFonts w:ascii="Times New Roman" w:eastAsia="Calibri" w:hAnsi="Times New Roman"/>
          <w:sz w:val="21"/>
          <w:szCs w:val="21"/>
          <w:lang w:val="ru-RU"/>
        </w:rPr>
        <w:t>:</w:t>
      </w:r>
    </w:p>
    <w:p w14:paraId="50A212EB" w14:textId="77777777" w:rsidR="00891E09" w:rsidRPr="00891E09" w:rsidRDefault="00891E09" w:rsidP="007A6D93">
      <w:pPr>
        <w:numPr>
          <w:ilvl w:val="2"/>
          <w:numId w:val="11"/>
        </w:numPr>
        <w:tabs>
          <w:tab w:val="num" w:pos="990"/>
        </w:tabs>
        <w:ind w:left="990" w:right="60" w:hanging="270"/>
        <w:jc w:val="both"/>
        <w:rPr>
          <w:rFonts w:ascii="Arial" w:hAnsi="Arial" w:cs="Arial"/>
          <w:spacing w:val="-4"/>
          <w:lang w:val="ru-RU" w:eastAsia="ru-RU"/>
        </w:rPr>
      </w:pPr>
      <w:r w:rsidRPr="00891E09">
        <w:rPr>
          <w:rFonts w:ascii="Times New Roman" w:eastAsia="Calibri" w:hAnsi="Times New Roman"/>
          <w:spacing w:val="-4"/>
          <w:shd w:val="clear" w:color="auto" w:fill="FFFFFF"/>
          <w:lang w:val="ru-RU" w:eastAsia="ru-RU"/>
        </w:rPr>
        <w:t>Построение понимания стратегии компании, портфеля планируемых проектов</w:t>
      </w:r>
      <w:r w:rsidRPr="00891E09">
        <w:rPr>
          <w:rFonts w:ascii="Arial" w:hAnsi="Arial" w:cs="Arial"/>
          <w:spacing w:val="-4"/>
          <w:lang w:val="ru-RU" w:eastAsia="ru-RU"/>
        </w:rPr>
        <w:t xml:space="preserve"> </w:t>
      </w:r>
      <w:r w:rsidRPr="00891E09">
        <w:rPr>
          <w:rFonts w:ascii="Times New Roman" w:eastAsia="Calibri" w:hAnsi="Times New Roman"/>
          <w:spacing w:val="-4"/>
          <w:shd w:val="clear" w:color="auto" w:fill="FFFFFF"/>
          <w:lang w:val="ru-RU" w:eastAsia="ru-RU"/>
        </w:rPr>
        <w:t>ИТ и их реализаций;</w:t>
      </w:r>
    </w:p>
    <w:p w14:paraId="74BCA1CD" w14:textId="77777777" w:rsidR="00891E09" w:rsidRPr="00891E09" w:rsidRDefault="00891E09" w:rsidP="007A6D93">
      <w:pPr>
        <w:numPr>
          <w:ilvl w:val="2"/>
          <w:numId w:val="11"/>
        </w:numPr>
        <w:tabs>
          <w:tab w:val="num" w:pos="990"/>
        </w:tabs>
        <w:ind w:left="990" w:right="60" w:hanging="270"/>
        <w:jc w:val="both"/>
        <w:rPr>
          <w:rFonts w:ascii="Arial" w:hAnsi="Arial" w:cs="Arial"/>
          <w:spacing w:val="-4"/>
          <w:lang w:val="ru-RU" w:eastAsia="ru-RU"/>
        </w:rPr>
      </w:pPr>
      <w:r w:rsidRPr="00891E09">
        <w:rPr>
          <w:rFonts w:ascii="Times New Roman" w:eastAsia="Calibri" w:hAnsi="Times New Roman"/>
          <w:spacing w:val="-4"/>
          <w:shd w:val="clear" w:color="auto" w:fill="FFFFFF"/>
          <w:lang w:val="ru-RU" w:eastAsia="ru-RU"/>
        </w:rPr>
        <w:t>Обзор текущего состояния ИТ и как оно удовлетворяет требованиям бизнеса и</w:t>
      </w:r>
      <w:r w:rsidRPr="00891E09">
        <w:rPr>
          <w:rFonts w:ascii="Arial" w:hAnsi="Arial" w:cs="Arial"/>
          <w:spacing w:val="-4"/>
          <w:lang w:val="ru-RU" w:eastAsia="ru-RU"/>
        </w:rPr>
        <w:t xml:space="preserve"> </w:t>
      </w:r>
      <w:r w:rsidRPr="00891E09">
        <w:rPr>
          <w:rFonts w:ascii="Times New Roman" w:eastAsia="Calibri" w:hAnsi="Times New Roman"/>
          <w:spacing w:val="-4"/>
          <w:shd w:val="clear" w:color="auto" w:fill="FFFFFF"/>
          <w:lang w:val="ru-RU" w:eastAsia="ru-RU"/>
        </w:rPr>
        <w:t>современным трендам в области ИБ/ИТ;</w:t>
      </w:r>
    </w:p>
    <w:p w14:paraId="03982CEA" w14:textId="77777777" w:rsidR="00891E09" w:rsidRPr="00891E09" w:rsidRDefault="00891E09" w:rsidP="007A6D93">
      <w:pPr>
        <w:numPr>
          <w:ilvl w:val="2"/>
          <w:numId w:val="11"/>
        </w:numPr>
        <w:tabs>
          <w:tab w:val="num" w:pos="990"/>
        </w:tabs>
        <w:ind w:left="990" w:hanging="27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Анализ полученных результатов для определения необходимости и приоритетов в их ведении;</w:t>
      </w:r>
    </w:p>
    <w:p w14:paraId="7FFFAECC" w14:textId="77777777" w:rsidR="00891E09" w:rsidRPr="00891E09" w:rsidRDefault="00891E09" w:rsidP="007A6D93">
      <w:pPr>
        <w:numPr>
          <w:ilvl w:val="2"/>
          <w:numId w:val="11"/>
        </w:numPr>
        <w:tabs>
          <w:tab w:val="num" w:pos="990"/>
        </w:tabs>
        <w:ind w:left="990" w:hanging="270"/>
        <w:jc w:val="both"/>
        <w:rPr>
          <w:rFonts w:ascii="Times New Roman" w:eastAsia="Calibri" w:hAnsi="Times New Roman"/>
          <w:spacing w:val="-4"/>
          <w:shd w:val="clear" w:color="auto" w:fill="FFFFFF"/>
          <w:lang w:val="ru-RU" w:eastAsia="ru-RU"/>
        </w:rPr>
      </w:pPr>
      <w:r w:rsidRPr="00891E09">
        <w:rPr>
          <w:rFonts w:ascii="Times New Roman" w:eastAsia="Calibri" w:hAnsi="Times New Roman"/>
          <w:spacing w:val="-4"/>
          <w:shd w:val="clear" w:color="auto" w:fill="FFFFFF"/>
          <w:lang w:val="ru-RU" w:eastAsia="ru-RU"/>
        </w:rPr>
        <w:t>Формирование рекомендаций по приоритезации ИТ-проектов и степени их соответствия стратегии Банка.</w:t>
      </w:r>
    </w:p>
    <w:p w14:paraId="47172A49" w14:textId="77777777" w:rsidR="00891E09" w:rsidRPr="00891E09" w:rsidRDefault="00891E09" w:rsidP="00891E09">
      <w:pPr>
        <w:shd w:val="clear" w:color="auto" w:fill="FFFFFF"/>
        <w:suppressAutoHyphens/>
        <w:spacing w:before="240"/>
        <w:ind w:left="360"/>
        <w:contextualSpacing/>
        <w:rPr>
          <w:rFonts w:ascii="Times New Roman" w:eastAsia="Arial" w:hAnsi="Times New Roman"/>
          <w:b/>
          <w:iCs/>
          <w:lang w:val="ru-RU" w:eastAsia="ar-SA"/>
        </w:rPr>
      </w:pPr>
    </w:p>
    <w:p w14:paraId="5EBE1EA4" w14:textId="77777777" w:rsidR="00891E09" w:rsidRPr="00891E09" w:rsidRDefault="00891E09" w:rsidP="007A6D93">
      <w:pPr>
        <w:numPr>
          <w:ilvl w:val="0"/>
          <w:numId w:val="5"/>
        </w:numPr>
        <w:shd w:val="clear" w:color="auto" w:fill="FFFFFF"/>
        <w:suppressAutoHyphens/>
        <w:spacing w:before="240"/>
        <w:contextualSpacing/>
        <w:rPr>
          <w:rFonts w:ascii="Times New Roman" w:eastAsia="Arial" w:hAnsi="Times New Roman"/>
          <w:b/>
          <w:iCs/>
          <w:lang w:val="ru-RU" w:eastAsia="ar-SA"/>
        </w:rPr>
      </w:pPr>
      <w:r w:rsidRPr="00891E09">
        <w:rPr>
          <w:rFonts w:ascii="Times New Roman" w:eastAsia="Arial" w:hAnsi="Times New Roman"/>
          <w:b/>
          <w:iCs/>
          <w:lang w:val="ru-RU" w:eastAsia="ar-SA"/>
        </w:rPr>
        <w:t>Сроки оказания Услуг</w:t>
      </w:r>
    </w:p>
    <w:p w14:paraId="3EAA578A" w14:textId="77777777" w:rsidR="00891E09" w:rsidRPr="00891E09" w:rsidRDefault="00891E09" w:rsidP="007A6D93">
      <w:pPr>
        <w:numPr>
          <w:ilvl w:val="1"/>
          <w:numId w:val="5"/>
        </w:numPr>
        <w:shd w:val="clear" w:color="auto" w:fill="FFFFFF"/>
        <w:suppressAutoHyphens/>
        <w:spacing w:before="240"/>
        <w:contextualSpacing/>
        <w:jc w:val="both"/>
        <w:rPr>
          <w:rFonts w:ascii="Times New Roman" w:eastAsia="Arial" w:hAnsi="Times New Roman"/>
          <w:iCs/>
          <w:lang w:val="ru-RU" w:eastAsia="ar-SA"/>
        </w:rPr>
      </w:pPr>
      <w:r w:rsidRPr="000D2A7D">
        <w:rPr>
          <w:rFonts w:ascii="Times New Roman" w:eastAsia="Arial" w:hAnsi="Times New Roman"/>
          <w:iCs/>
          <w:lang w:val="ru-RU" w:eastAsia="ar-SA"/>
        </w:rPr>
        <w:t>Исполнитель начнёт</w:t>
      </w:r>
      <w:r w:rsidRPr="00891E09">
        <w:rPr>
          <w:rFonts w:ascii="Times New Roman" w:eastAsia="Arial" w:hAnsi="Times New Roman"/>
          <w:iCs/>
          <w:lang w:val="ru-RU" w:eastAsia="ar-SA"/>
        </w:rPr>
        <w:t xml:space="preserve"> оказание Услуг в течение 5 (пяти) банковских дней после вступления в силу Договора и получения авансового платежа в размере 50%, </w:t>
      </w:r>
    </w:p>
    <w:p w14:paraId="27ED1A6F" w14:textId="77777777" w:rsidR="00891E09" w:rsidRPr="00891E09" w:rsidRDefault="00891E09" w:rsidP="007A6D93">
      <w:pPr>
        <w:numPr>
          <w:ilvl w:val="1"/>
          <w:numId w:val="5"/>
        </w:numPr>
        <w:shd w:val="clear" w:color="auto" w:fill="FFFFFF"/>
        <w:suppressAutoHyphens/>
        <w:spacing w:before="240"/>
        <w:contextualSpacing/>
        <w:jc w:val="both"/>
        <w:rPr>
          <w:rFonts w:ascii="Times New Roman" w:eastAsia="Arial" w:hAnsi="Times New Roman"/>
          <w:iCs/>
          <w:lang w:val="ru-RU" w:eastAsia="ar-SA"/>
        </w:rPr>
      </w:pPr>
      <w:r w:rsidRPr="00891E09">
        <w:rPr>
          <w:rFonts w:ascii="Times New Roman" w:eastAsia="Arial" w:hAnsi="Times New Roman"/>
          <w:iCs/>
          <w:lang w:val="ru-RU" w:eastAsia="ar-SA"/>
        </w:rPr>
        <w:t xml:space="preserve">Оплата оставшиеся 50% суммы производится в течении 5 банковских дней после положительной отчёта </w:t>
      </w:r>
      <w:r w:rsidRPr="00891E09">
        <w:rPr>
          <w:rFonts w:ascii="Times New Roman" w:eastAsia="Calibri" w:hAnsi="Times New Roman"/>
          <w:lang w:val="ru-RU"/>
        </w:rPr>
        <w:t>по итогам аудита (пункт 7.1).</w:t>
      </w:r>
    </w:p>
    <w:p w14:paraId="4E1BCADF" w14:textId="6100099F" w:rsidR="00891E09" w:rsidRPr="00891E09" w:rsidRDefault="00891E09" w:rsidP="007A6D93">
      <w:pPr>
        <w:numPr>
          <w:ilvl w:val="1"/>
          <w:numId w:val="5"/>
        </w:numPr>
        <w:shd w:val="clear" w:color="auto" w:fill="FFFFFF"/>
        <w:tabs>
          <w:tab w:val="num" w:pos="284"/>
        </w:tabs>
        <w:suppressAutoHyphens/>
        <w:spacing w:before="240"/>
        <w:ind w:left="792" w:hanging="508"/>
        <w:contextualSpacing/>
        <w:jc w:val="both"/>
        <w:rPr>
          <w:rFonts w:ascii="Times New Roman" w:eastAsia="Arial" w:hAnsi="Times New Roman"/>
          <w:b/>
          <w:iCs/>
          <w:spacing w:val="-4"/>
          <w:shd w:val="clear" w:color="auto" w:fill="FFFFFF"/>
          <w:lang w:val="ru-RU" w:eastAsia="ar-SA"/>
        </w:rPr>
      </w:pPr>
      <w:r w:rsidRPr="00891E09">
        <w:rPr>
          <w:rFonts w:ascii="Times New Roman" w:eastAsia="Arial" w:hAnsi="Times New Roman"/>
          <w:iCs/>
          <w:lang w:val="ru-RU" w:eastAsia="ar-SA"/>
        </w:rPr>
        <w:t xml:space="preserve">Планируемые сроки оказания Услуг составляют 3 (три) календарных месяца. </w:t>
      </w:r>
    </w:p>
    <w:p w14:paraId="597E04E2" w14:textId="77777777" w:rsidR="00891E09" w:rsidRPr="00891E09" w:rsidRDefault="00891E09" w:rsidP="00891E09">
      <w:pPr>
        <w:shd w:val="clear" w:color="auto" w:fill="FFFFFF"/>
        <w:suppressAutoHyphens/>
        <w:spacing w:before="240"/>
        <w:ind w:left="792"/>
        <w:contextualSpacing/>
        <w:jc w:val="both"/>
        <w:rPr>
          <w:rFonts w:ascii="Times New Roman" w:eastAsia="Arial" w:hAnsi="Times New Roman"/>
          <w:b/>
          <w:iCs/>
          <w:spacing w:val="-4"/>
          <w:shd w:val="clear" w:color="auto" w:fill="FFFFFF"/>
          <w:lang w:val="ru-RU" w:eastAsia="ar-SA"/>
        </w:rPr>
      </w:pPr>
    </w:p>
    <w:p w14:paraId="1B42AFD8" w14:textId="77777777" w:rsidR="00891E09" w:rsidRPr="00891E09" w:rsidRDefault="00891E09" w:rsidP="007A6D93">
      <w:pPr>
        <w:numPr>
          <w:ilvl w:val="0"/>
          <w:numId w:val="5"/>
        </w:numPr>
        <w:contextualSpacing/>
        <w:jc w:val="both"/>
        <w:rPr>
          <w:rFonts w:ascii="Times New Roman" w:eastAsia="Calibri" w:hAnsi="Times New Roman"/>
          <w:lang w:val="ru-RU"/>
        </w:rPr>
      </w:pPr>
      <w:r w:rsidRPr="00891E09">
        <w:rPr>
          <w:rFonts w:ascii="Times New Roman" w:eastAsia="Calibri" w:hAnsi="Times New Roman"/>
          <w:b/>
          <w:bCs/>
          <w:lang w:val="ru-RU"/>
        </w:rPr>
        <w:t>Результаты Услуг</w:t>
      </w:r>
      <w:r w:rsidRPr="00891E09">
        <w:rPr>
          <w:rFonts w:ascii="Times New Roman" w:eastAsia="Calibri" w:hAnsi="Times New Roman"/>
          <w:lang w:val="ru-RU"/>
        </w:rPr>
        <w:t>.</w:t>
      </w:r>
    </w:p>
    <w:p w14:paraId="6860BB59" w14:textId="77777777" w:rsidR="00891E09" w:rsidRPr="00891E09" w:rsidRDefault="00891E09" w:rsidP="007A6D93">
      <w:pPr>
        <w:numPr>
          <w:ilvl w:val="1"/>
          <w:numId w:val="5"/>
        </w:numPr>
        <w:contextualSpacing/>
        <w:jc w:val="both"/>
        <w:rPr>
          <w:rFonts w:ascii="Times New Roman" w:eastAsia="Calibri" w:hAnsi="Times New Roman"/>
          <w:sz w:val="28"/>
          <w:szCs w:val="28"/>
          <w:lang w:val="ru-RU"/>
        </w:rPr>
      </w:pPr>
      <w:r w:rsidRPr="00891E09">
        <w:rPr>
          <w:rFonts w:ascii="Times New Roman" w:eastAsia="Calibri" w:hAnsi="Times New Roman"/>
          <w:lang w:val="ru-RU"/>
        </w:rPr>
        <w:t xml:space="preserve">Результатом оказания Услуг является отчёт по итогам аудита информационных технологий Банка на русском языке в электронном виде в формате </w:t>
      </w:r>
      <w:r w:rsidRPr="00891E09">
        <w:rPr>
          <w:rFonts w:ascii="Times New Roman" w:eastAsia="Calibri" w:hAnsi="Times New Roman"/>
        </w:rPr>
        <w:t>MS</w:t>
      </w:r>
      <w:r w:rsidRPr="00891E09">
        <w:rPr>
          <w:rFonts w:ascii="Times New Roman" w:eastAsia="Calibri" w:hAnsi="Times New Roman"/>
          <w:lang w:val="ru-RU"/>
        </w:rPr>
        <w:t xml:space="preserve"> </w:t>
      </w:r>
      <w:r w:rsidRPr="00891E09">
        <w:rPr>
          <w:rFonts w:ascii="Times New Roman" w:eastAsia="Calibri" w:hAnsi="Times New Roman"/>
          <w:lang w:val="de-DE"/>
        </w:rPr>
        <w:t>PowerPoint</w:t>
      </w:r>
      <w:r w:rsidRPr="00891E09">
        <w:rPr>
          <w:rFonts w:ascii="Times New Roman" w:eastAsia="Calibri" w:hAnsi="Times New Roman"/>
          <w:lang w:val="ru-RU"/>
        </w:rPr>
        <w:t xml:space="preserve"> и в двух экземплярах на бумажном носителе.</w:t>
      </w:r>
    </w:p>
    <w:p w14:paraId="620022EA" w14:textId="77777777" w:rsidR="00891E09" w:rsidRPr="00891E09" w:rsidRDefault="00891E09" w:rsidP="007A6D93">
      <w:pPr>
        <w:numPr>
          <w:ilvl w:val="1"/>
          <w:numId w:val="5"/>
        </w:numPr>
        <w:contextualSpacing/>
        <w:jc w:val="both"/>
        <w:rPr>
          <w:rFonts w:ascii="Times New Roman" w:eastAsia="Calibri" w:hAnsi="Times New Roman"/>
          <w:sz w:val="28"/>
          <w:szCs w:val="28"/>
          <w:lang w:val="ru-RU"/>
        </w:rPr>
      </w:pPr>
      <w:r w:rsidRPr="00891E09">
        <w:rPr>
          <w:rFonts w:ascii="Times New Roman" w:eastAsia="Calibri" w:hAnsi="Times New Roman"/>
          <w:lang w:val="ru-RU"/>
        </w:rPr>
        <w:t xml:space="preserve">Данные Услуги не являются аудитом финансовой отчётности или обзорной проверкой, осуществлённой в соответствии с какими-либо общепринятыми аудиторскими стандартами, и отличаются от аудита или аналогичных проверок, как по объёму, так и по задачам. Соответственно, в результате оказания Услуг </w:t>
      </w:r>
      <w:r w:rsidRPr="00891E09">
        <w:rPr>
          <w:rFonts w:ascii="Times New Roman" w:eastAsia="Arial" w:hAnsi="Times New Roman"/>
          <w:iCs/>
          <w:lang w:val="ru-RU" w:eastAsia="ar-SA"/>
        </w:rPr>
        <w:t>Исполнитель</w:t>
      </w:r>
      <w:r w:rsidRPr="00891E09">
        <w:rPr>
          <w:rFonts w:ascii="Times New Roman" w:eastAsia="Calibri" w:hAnsi="Times New Roman"/>
          <w:lang w:val="ru-RU"/>
        </w:rPr>
        <w:t xml:space="preserve"> не предоставляет какого-либо аудиторского заключения или иного свидетельства, или подтверждения относительно финансовой отчётности или состояния систем внутреннего контроля Банка, равно как и не проверяет достоверность источников полученной информации путем сравнения с их </w:t>
      </w:r>
      <w:r w:rsidRPr="00891E09">
        <w:rPr>
          <w:rFonts w:ascii="Times New Roman" w:eastAsia="Calibri" w:hAnsi="Times New Roman"/>
          <w:lang w:val="ru-RU"/>
        </w:rPr>
        <w:lastRenderedPageBreak/>
        <w:t xml:space="preserve">независимыми источниками, за исключением случаев, отдельно согласованных между Исполнителем и Банком и оформленных в письменном виде. </w:t>
      </w:r>
    </w:p>
    <w:p w14:paraId="3A486631" w14:textId="77777777" w:rsidR="00891E09" w:rsidRPr="00891E09" w:rsidRDefault="00891E09" w:rsidP="00891E09">
      <w:pPr>
        <w:ind w:left="792"/>
        <w:contextualSpacing/>
        <w:jc w:val="both"/>
        <w:rPr>
          <w:rFonts w:ascii="Times New Roman" w:eastAsia="Calibri" w:hAnsi="Times New Roman"/>
          <w:sz w:val="28"/>
          <w:szCs w:val="28"/>
          <w:lang w:val="ru-RU"/>
        </w:rPr>
      </w:pPr>
    </w:p>
    <w:p w14:paraId="068530F5" w14:textId="77777777" w:rsidR="00891E09" w:rsidRPr="00891E09" w:rsidRDefault="00891E09" w:rsidP="007A6D93">
      <w:pPr>
        <w:numPr>
          <w:ilvl w:val="0"/>
          <w:numId w:val="5"/>
        </w:numPr>
        <w:contextualSpacing/>
        <w:jc w:val="both"/>
        <w:rPr>
          <w:rFonts w:ascii="Times New Roman" w:eastAsia="Calibri" w:hAnsi="Times New Roman"/>
          <w:b/>
          <w:bCs/>
          <w:lang w:val="ru-RU"/>
        </w:rPr>
      </w:pPr>
      <w:r w:rsidRPr="00891E09">
        <w:rPr>
          <w:rFonts w:ascii="Times New Roman" w:eastAsia="Calibri" w:hAnsi="Times New Roman"/>
          <w:b/>
          <w:bCs/>
          <w:lang w:val="ru-RU"/>
        </w:rPr>
        <w:t>Порядок согласования результатов.</w:t>
      </w:r>
    </w:p>
    <w:p w14:paraId="3EB3E199" w14:textId="77777777" w:rsidR="00891E09" w:rsidRPr="00891E09" w:rsidRDefault="00891E09" w:rsidP="007A6D93">
      <w:pPr>
        <w:numPr>
          <w:ilvl w:val="1"/>
          <w:numId w:val="5"/>
        </w:numPr>
        <w:contextualSpacing/>
        <w:jc w:val="both"/>
        <w:rPr>
          <w:rFonts w:ascii="Times New Roman" w:eastAsia="Calibri" w:hAnsi="Times New Roman"/>
          <w:spacing w:val="-4"/>
          <w:shd w:val="clear" w:color="auto" w:fill="FFFFFF"/>
          <w:lang w:val="ru-RU"/>
        </w:rPr>
      </w:pPr>
      <w:r w:rsidRPr="00891E09">
        <w:rPr>
          <w:rFonts w:ascii="Times New Roman" w:eastAsia="Arial" w:hAnsi="Times New Roman"/>
          <w:iCs/>
          <w:lang w:val="ru-RU" w:eastAsia="ar-SA"/>
        </w:rPr>
        <w:t>Исполнитель</w:t>
      </w:r>
      <w:r w:rsidRPr="00891E09">
        <w:rPr>
          <w:rFonts w:ascii="Times New Roman" w:eastAsia="Calibri" w:hAnsi="Times New Roman"/>
          <w:spacing w:val="-4"/>
          <w:shd w:val="clear" w:color="auto" w:fill="FFFFFF"/>
          <w:lang w:val="ru-RU"/>
        </w:rPr>
        <w:t xml:space="preserve"> будет предоставлять Банку проекты отчётных документов для анализа и предоставления комментариев в согласованные сроки. Указанные проекты отчётных документов должны быть рассмотрены и обсуждены </w:t>
      </w:r>
      <w:r w:rsidRPr="00891E09">
        <w:rPr>
          <w:rFonts w:ascii="Times New Roman" w:eastAsia="Calibri" w:hAnsi="Times New Roman"/>
          <w:lang w:val="ru-RU"/>
        </w:rPr>
        <w:t>Исполнителем</w:t>
      </w:r>
      <w:r w:rsidRPr="00891E09">
        <w:rPr>
          <w:rFonts w:ascii="Times New Roman" w:eastAsia="Calibri" w:hAnsi="Times New Roman"/>
          <w:spacing w:val="-4"/>
          <w:shd w:val="clear" w:color="auto" w:fill="FFFFFF"/>
          <w:lang w:val="ru-RU"/>
        </w:rPr>
        <w:t xml:space="preserve"> и Банком в течение 10 рабочих дней с момента предоставления документов. </w:t>
      </w:r>
    </w:p>
    <w:p w14:paraId="15E28613" w14:textId="77777777" w:rsidR="00891E09" w:rsidRPr="00891E09" w:rsidRDefault="00891E09" w:rsidP="007A6D93">
      <w:pPr>
        <w:numPr>
          <w:ilvl w:val="1"/>
          <w:numId w:val="5"/>
        </w:numPr>
        <w:contextualSpacing/>
        <w:jc w:val="both"/>
        <w:rPr>
          <w:rFonts w:ascii="Times New Roman" w:eastAsia="Calibri" w:hAnsi="Times New Roman"/>
          <w:spacing w:val="-4"/>
          <w:shd w:val="clear" w:color="auto" w:fill="FFFFFF"/>
          <w:lang w:val="ru-RU"/>
        </w:rPr>
      </w:pPr>
      <w:r w:rsidRPr="00891E09">
        <w:rPr>
          <w:rFonts w:ascii="Times New Roman" w:eastAsia="Calibri" w:hAnsi="Times New Roman"/>
          <w:spacing w:val="-4"/>
          <w:shd w:val="clear" w:color="auto" w:fill="FFFFFF"/>
          <w:lang w:val="ru-RU"/>
        </w:rPr>
        <w:t xml:space="preserve">По итогам обсуждения необходимых изменений Стороны согласовывают перечень изменений и дополнений, который </w:t>
      </w:r>
      <w:r w:rsidRPr="00891E09">
        <w:rPr>
          <w:rFonts w:ascii="Times New Roman" w:eastAsia="Arial" w:hAnsi="Times New Roman"/>
          <w:iCs/>
          <w:lang w:val="ru-RU" w:eastAsia="ar-SA"/>
        </w:rPr>
        <w:t>Исполнитель</w:t>
      </w:r>
      <w:r w:rsidRPr="00891E09">
        <w:rPr>
          <w:rFonts w:ascii="Times New Roman" w:eastAsia="Calibri" w:hAnsi="Times New Roman"/>
          <w:spacing w:val="-4"/>
          <w:shd w:val="clear" w:color="auto" w:fill="FFFFFF"/>
          <w:lang w:val="ru-RU"/>
        </w:rPr>
        <w:t xml:space="preserve"> должен внести в документ не более двух итераций. </w:t>
      </w:r>
    </w:p>
    <w:p w14:paraId="2E3E3210" w14:textId="77777777" w:rsidR="00891E09" w:rsidRPr="00891E09" w:rsidRDefault="00891E09" w:rsidP="007A6D93">
      <w:pPr>
        <w:numPr>
          <w:ilvl w:val="1"/>
          <w:numId w:val="5"/>
        </w:numPr>
        <w:contextualSpacing/>
        <w:jc w:val="both"/>
        <w:rPr>
          <w:rFonts w:ascii="Times New Roman" w:eastAsia="Calibri" w:hAnsi="Times New Roman"/>
          <w:spacing w:val="-4"/>
          <w:shd w:val="clear" w:color="auto" w:fill="FFFFFF"/>
          <w:lang w:val="ru-RU"/>
        </w:rPr>
      </w:pPr>
      <w:r w:rsidRPr="00891E09">
        <w:rPr>
          <w:rFonts w:ascii="Times New Roman" w:eastAsia="Calibri" w:hAnsi="Times New Roman"/>
          <w:spacing w:val="-4"/>
          <w:shd w:val="clear" w:color="auto" w:fill="FFFFFF"/>
          <w:lang w:val="ru-RU"/>
        </w:rPr>
        <w:t>Если со стороны Банка в согласованный в настоящем пункте срок не поступили письменные возражения или замечания к проектам отчётных документов, представленные проекты отчётных документов считаются окончательными и являются основанием для оформления Акта об оказании Услуг.</w:t>
      </w:r>
    </w:p>
    <w:p w14:paraId="23135B44" w14:textId="77777777" w:rsidR="00891E09" w:rsidRPr="00891E09" w:rsidRDefault="00891E09" w:rsidP="00891E09">
      <w:pPr>
        <w:tabs>
          <w:tab w:val="left" w:pos="994"/>
        </w:tabs>
        <w:ind w:left="1353"/>
        <w:jc w:val="both"/>
        <w:rPr>
          <w:rFonts w:ascii="Times New Roman" w:eastAsia="Calibri" w:hAnsi="Times New Roman"/>
          <w:spacing w:val="-4"/>
          <w:shd w:val="clear" w:color="auto" w:fill="FFFFFF"/>
          <w:lang w:val="ru-RU" w:eastAsia="ru-RU"/>
        </w:rPr>
      </w:pPr>
    </w:p>
    <w:p w14:paraId="38A1162C" w14:textId="77777777" w:rsidR="00891E09" w:rsidRPr="00891E09" w:rsidRDefault="00891E09" w:rsidP="007A6D93">
      <w:pPr>
        <w:numPr>
          <w:ilvl w:val="0"/>
          <w:numId w:val="5"/>
        </w:numPr>
        <w:contextualSpacing/>
        <w:jc w:val="both"/>
        <w:rPr>
          <w:rFonts w:ascii="Times New Roman" w:eastAsia="Calibri" w:hAnsi="Times New Roman"/>
          <w:b/>
          <w:bCs/>
          <w:lang w:val="ru-RU"/>
        </w:rPr>
      </w:pPr>
      <w:r w:rsidRPr="00891E09">
        <w:rPr>
          <w:rFonts w:ascii="Times New Roman" w:eastAsia="Calibri" w:hAnsi="Times New Roman"/>
          <w:b/>
          <w:bCs/>
          <w:lang w:val="ru-RU"/>
        </w:rPr>
        <w:t>Организация проекта.</w:t>
      </w:r>
    </w:p>
    <w:p w14:paraId="16DC60FE" w14:textId="77777777" w:rsidR="00891E09" w:rsidRPr="00891E09" w:rsidRDefault="00891E09" w:rsidP="007A6D93">
      <w:pPr>
        <w:numPr>
          <w:ilvl w:val="1"/>
          <w:numId w:val="5"/>
        </w:numPr>
        <w:contextualSpacing/>
        <w:jc w:val="both"/>
        <w:rPr>
          <w:rFonts w:ascii="Times New Roman" w:eastAsia="Calibri" w:hAnsi="Times New Roman"/>
          <w:spacing w:val="-4"/>
          <w:shd w:val="clear" w:color="auto" w:fill="FFFFFF"/>
          <w:lang w:val="ru-RU"/>
        </w:rPr>
      </w:pPr>
      <w:r w:rsidRPr="00891E09">
        <w:rPr>
          <w:rFonts w:ascii="Times New Roman" w:eastAsia="Calibri" w:hAnsi="Times New Roman"/>
          <w:spacing w:val="-4"/>
          <w:shd w:val="clear" w:color="auto" w:fill="FFFFFF"/>
          <w:lang w:val="ru-RU"/>
        </w:rPr>
        <w:t>Банк назначает Руководителя Проекта, который будет представлять Банк в Проекте, включая вопросы обеспечения доступа к персоналу, информации и документации, организацию совещаний и рабочих встреч по проекту, а также осуществлять контроль сроков проекта, координацию документооборота, приём результатов Услуг, и расчётов по Проекту.</w:t>
      </w:r>
    </w:p>
    <w:p w14:paraId="1F819CEF" w14:textId="77777777" w:rsidR="00891E09" w:rsidRPr="00891E09" w:rsidRDefault="00891E09" w:rsidP="007A6D93">
      <w:pPr>
        <w:numPr>
          <w:ilvl w:val="1"/>
          <w:numId w:val="5"/>
        </w:numPr>
        <w:contextualSpacing/>
        <w:jc w:val="both"/>
        <w:rPr>
          <w:rFonts w:ascii="Times New Roman" w:eastAsia="Calibri" w:hAnsi="Times New Roman"/>
          <w:spacing w:val="-4"/>
          <w:shd w:val="clear" w:color="auto" w:fill="FFFFFF"/>
          <w:lang w:val="ru-RU"/>
        </w:rPr>
      </w:pPr>
      <w:r w:rsidRPr="00891E09">
        <w:rPr>
          <w:rFonts w:ascii="Times New Roman" w:eastAsia="Calibri" w:hAnsi="Times New Roman"/>
          <w:spacing w:val="-4"/>
          <w:shd w:val="clear" w:color="auto" w:fill="FFFFFF"/>
          <w:lang w:val="ru-RU"/>
        </w:rPr>
        <w:t xml:space="preserve">Банк обязуется обеспечить проектной команде </w:t>
      </w:r>
      <w:r w:rsidRPr="00891E09">
        <w:rPr>
          <w:rFonts w:ascii="Times New Roman" w:eastAsia="Arial" w:hAnsi="Times New Roman"/>
          <w:iCs/>
          <w:lang w:val="ru-RU" w:eastAsia="ar-SA"/>
        </w:rPr>
        <w:t>Исполнителя</w:t>
      </w:r>
      <w:r w:rsidRPr="00891E09">
        <w:rPr>
          <w:rFonts w:ascii="Times New Roman" w:eastAsia="Calibri" w:hAnsi="Times New Roman"/>
          <w:spacing w:val="-4"/>
          <w:shd w:val="clear" w:color="auto" w:fill="FFFFFF"/>
          <w:lang w:val="ru-RU"/>
        </w:rPr>
        <w:t xml:space="preserve"> адекватное рабочее место для выполнения Услуг по Договору, включая принтеры, копировальные машины, факс, телефонные линии и доступ в Интернет.</w:t>
      </w:r>
    </w:p>
    <w:p w14:paraId="4A6E3A31" w14:textId="77777777" w:rsidR="00891E09" w:rsidRPr="00891E09" w:rsidRDefault="00891E09" w:rsidP="007A6D93">
      <w:pPr>
        <w:numPr>
          <w:ilvl w:val="1"/>
          <w:numId w:val="5"/>
        </w:numPr>
        <w:contextualSpacing/>
        <w:jc w:val="both"/>
        <w:rPr>
          <w:rFonts w:ascii="Times New Roman" w:eastAsia="Calibri" w:hAnsi="Times New Roman"/>
          <w:spacing w:val="-4"/>
          <w:shd w:val="clear" w:color="auto" w:fill="FFFFFF"/>
          <w:lang w:val="ru-RU"/>
        </w:rPr>
      </w:pPr>
      <w:r w:rsidRPr="00891E09">
        <w:rPr>
          <w:rFonts w:ascii="Times New Roman" w:eastAsia="Calibri" w:hAnsi="Times New Roman"/>
          <w:spacing w:val="-4"/>
          <w:shd w:val="clear" w:color="auto" w:fill="FFFFFF"/>
          <w:lang w:val="ru-RU"/>
        </w:rPr>
        <w:t xml:space="preserve">Оказание услуг может происходить как на территории Банка, так и в удалённом формате по согласованию Сторон. </w:t>
      </w:r>
    </w:p>
    <w:p w14:paraId="01BB3A94" w14:textId="77777777" w:rsidR="00891E09" w:rsidRPr="00891E09" w:rsidRDefault="00891E09" w:rsidP="00891E09">
      <w:pPr>
        <w:ind w:left="792"/>
        <w:contextualSpacing/>
        <w:jc w:val="both"/>
        <w:rPr>
          <w:rFonts w:ascii="Times New Roman" w:eastAsia="Calibri" w:hAnsi="Times New Roman"/>
          <w:spacing w:val="-4"/>
          <w:shd w:val="clear" w:color="auto" w:fill="FFFFFF"/>
          <w:lang w:val="ru-RU"/>
        </w:rPr>
      </w:pPr>
    </w:p>
    <w:p w14:paraId="7658E2EA" w14:textId="77777777" w:rsidR="00891E09" w:rsidRPr="00891E09" w:rsidRDefault="00891E09" w:rsidP="007A6D93">
      <w:pPr>
        <w:numPr>
          <w:ilvl w:val="0"/>
          <w:numId w:val="5"/>
        </w:numPr>
        <w:shd w:val="clear" w:color="auto" w:fill="FFFFFF"/>
        <w:suppressAutoHyphens/>
        <w:spacing w:before="240"/>
        <w:contextualSpacing/>
        <w:rPr>
          <w:rFonts w:ascii="Times New Roman" w:eastAsia="Arial" w:hAnsi="Times New Roman"/>
          <w:b/>
          <w:iCs/>
          <w:lang w:val="ru-RU" w:eastAsia="ar-SA"/>
        </w:rPr>
      </w:pPr>
      <w:r w:rsidRPr="00891E09">
        <w:rPr>
          <w:rFonts w:ascii="Times New Roman" w:eastAsia="Arial" w:hAnsi="Times New Roman"/>
          <w:b/>
          <w:iCs/>
          <w:lang w:val="ru-RU" w:eastAsia="ar-SA"/>
        </w:rPr>
        <w:t xml:space="preserve">Требования к Участнику и к его команде </w:t>
      </w:r>
    </w:p>
    <w:p w14:paraId="4B061A5A" w14:textId="77777777" w:rsidR="00891E09" w:rsidRPr="00891E09" w:rsidRDefault="00891E09" w:rsidP="007A6D93">
      <w:pPr>
        <w:numPr>
          <w:ilvl w:val="1"/>
          <w:numId w:val="5"/>
        </w:numPr>
        <w:shd w:val="clear" w:color="auto" w:fill="FFFFFF"/>
        <w:tabs>
          <w:tab w:val="left" w:pos="990"/>
        </w:tabs>
        <w:suppressAutoHyphens/>
        <w:spacing w:before="240"/>
        <w:contextualSpacing/>
        <w:jc w:val="both"/>
        <w:rPr>
          <w:rFonts w:ascii="Times New Roman" w:eastAsia="Arial" w:hAnsi="Times New Roman"/>
          <w:b/>
          <w:iCs/>
          <w:lang w:val="ru-RU" w:eastAsia="ar-SA"/>
        </w:rPr>
      </w:pPr>
      <w:r w:rsidRPr="00891E09">
        <w:rPr>
          <w:rFonts w:ascii="Times New Roman" w:eastAsia="Calibri" w:hAnsi="Times New Roman"/>
          <w:lang w:val="ru-RU"/>
        </w:rPr>
        <w:t>Участник должен иметь подтверждённый практический опыт проведения аудита ИТ в государственных и частных банках Республики Узбекистан и стран Центральной Азии – не менее 5 проектов за последние 5 лет. Необходимо предоставить документы, подтверждающие требуемый опыт.</w:t>
      </w:r>
    </w:p>
    <w:p w14:paraId="442DC58A" w14:textId="77777777" w:rsidR="00891E09" w:rsidRPr="00891E09" w:rsidRDefault="00891E09" w:rsidP="007A6D93">
      <w:pPr>
        <w:numPr>
          <w:ilvl w:val="1"/>
          <w:numId w:val="5"/>
        </w:numPr>
        <w:shd w:val="clear" w:color="auto" w:fill="FFFFFF"/>
        <w:tabs>
          <w:tab w:val="left" w:pos="990"/>
        </w:tabs>
        <w:suppressAutoHyphens/>
        <w:spacing w:before="240"/>
        <w:contextualSpacing/>
        <w:jc w:val="both"/>
        <w:rPr>
          <w:rFonts w:ascii="Times New Roman" w:eastAsia="Arial" w:hAnsi="Times New Roman"/>
          <w:b/>
          <w:iCs/>
          <w:lang w:val="ru-RU" w:eastAsia="ar-SA"/>
        </w:rPr>
      </w:pPr>
      <w:r w:rsidRPr="00891E09">
        <w:rPr>
          <w:rFonts w:ascii="Times New Roman" w:hAnsi="Times New Roman"/>
          <w:lang w:val="ru-RU"/>
        </w:rPr>
        <w:t xml:space="preserve">У </w:t>
      </w:r>
      <w:r w:rsidRPr="00891E09">
        <w:rPr>
          <w:rFonts w:ascii="Times New Roman" w:eastAsia="Calibri" w:hAnsi="Times New Roman"/>
          <w:lang w:val="ru-RU"/>
        </w:rPr>
        <w:t>Участника</w:t>
      </w:r>
      <w:r w:rsidRPr="00891E09">
        <w:rPr>
          <w:rFonts w:ascii="Times New Roman" w:hAnsi="Times New Roman"/>
          <w:lang w:val="ru-RU"/>
        </w:rPr>
        <w:t xml:space="preserve"> должен быть постоянный офис на территории Республики Узбекистан.</w:t>
      </w:r>
    </w:p>
    <w:p w14:paraId="2B00069E" w14:textId="77777777" w:rsidR="00891E09" w:rsidRPr="00891E09" w:rsidRDefault="00891E09" w:rsidP="007A6D93">
      <w:pPr>
        <w:numPr>
          <w:ilvl w:val="1"/>
          <w:numId w:val="5"/>
        </w:numPr>
        <w:shd w:val="clear" w:color="auto" w:fill="FFFFFF"/>
        <w:tabs>
          <w:tab w:val="left" w:pos="990"/>
        </w:tabs>
        <w:suppressAutoHyphens/>
        <w:spacing w:before="240"/>
        <w:contextualSpacing/>
        <w:jc w:val="both"/>
        <w:rPr>
          <w:rFonts w:ascii="Times New Roman" w:eastAsia="Arial" w:hAnsi="Times New Roman"/>
          <w:b/>
          <w:iCs/>
          <w:lang w:val="ru-RU" w:eastAsia="ar-SA"/>
        </w:rPr>
      </w:pPr>
      <w:r w:rsidRPr="00891E09">
        <w:rPr>
          <w:rFonts w:ascii="Times New Roman" w:eastAsia="Calibri" w:hAnsi="Times New Roman"/>
          <w:lang w:val="ru-RU"/>
        </w:rPr>
        <w:t>Для выполнения услуг Участник должна быть создана проектная команда, которая должна состоять из специалистов, обладающих следующими квалификациями:</w:t>
      </w:r>
    </w:p>
    <w:p w14:paraId="3B0A99D0" w14:textId="77777777" w:rsidR="00891E09" w:rsidRPr="00891E09" w:rsidRDefault="00891E09" w:rsidP="007A6D93">
      <w:pPr>
        <w:widowControl w:val="0"/>
        <w:numPr>
          <w:ilvl w:val="0"/>
          <w:numId w:val="6"/>
        </w:numPr>
        <w:shd w:val="clear" w:color="auto" w:fill="FFFFFF"/>
        <w:autoSpaceDE w:val="0"/>
        <w:autoSpaceDN w:val="0"/>
        <w:adjustRightInd w:val="0"/>
        <w:contextualSpacing/>
        <w:jc w:val="both"/>
        <w:rPr>
          <w:rFonts w:ascii="Times New Roman" w:eastAsia="Calibri" w:hAnsi="Times New Roman"/>
          <w:lang w:val="ru-RU"/>
        </w:rPr>
      </w:pPr>
      <w:r w:rsidRPr="00891E09">
        <w:rPr>
          <w:rFonts w:ascii="Times New Roman" w:eastAsia="Calibri" w:hAnsi="Times New Roman"/>
          <w:lang w:val="ru-RU"/>
        </w:rPr>
        <w:t>все специалисты проектной команды Участника должны обладать высшим образованием и свободно владеть русским и английским языками, знание узбекского языка является преимуществом;</w:t>
      </w:r>
    </w:p>
    <w:p w14:paraId="20BBA62B" w14:textId="77777777" w:rsidR="00891E09" w:rsidRPr="00891E09" w:rsidRDefault="00891E09" w:rsidP="007A6D93">
      <w:pPr>
        <w:widowControl w:val="0"/>
        <w:numPr>
          <w:ilvl w:val="0"/>
          <w:numId w:val="6"/>
        </w:numPr>
        <w:shd w:val="clear" w:color="auto" w:fill="FFFFFF"/>
        <w:autoSpaceDE w:val="0"/>
        <w:autoSpaceDN w:val="0"/>
        <w:adjustRightInd w:val="0"/>
        <w:contextualSpacing/>
        <w:jc w:val="both"/>
        <w:rPr>
          <w:rFonts w:ascii="Times New Roman" w:eastAsia="Calibri" w:hAnsi="Times New Roman"/>
          <w:lang w:val="ru-RU"/>
        </w:rPr>
      </w:pPr>
      <w:r w:rsidRPr="00891E09">
        <w:rPr>
          <w:rFonts w:ascii="Times New Roman" w:eastAsia="Calibri" w:hAnsi="Times New Roman"/>
          <w:lang w:val="ru-RU"/>
        </w:rPr>
        <w:t>не менее одного специалиста, являющегося сертифицированным аудитором информационных систем (CISA);</w:t>
      </w:r>
    </w:p>
    <w:p w14:paraId="59E27EC9" w14:textId="77777777" w:rsidR="00891E09" w:rsidRPr="00891E09" w:rsidRDefault="00891E09" w:rsidP="007A6D93">
      <w:pPr>
        <w:widowControl w:val="0"/>
        <w:numPr>
          <w:ilvl w:val="0"/>
          <w:numId w:val="6"/>
        </w:numPr>
        <w:shd w:val="clear" w:color="auto" w:fill="FFFFFF"/>
        <w:autoSpaceDE w:val="0"/>
        <w:autoSpaceDN w:val="0"/>
        <w:adjustRightInd w:val="0"/>
        <w:contextualSpacing/>
        <w:jc w:val="both"/>
        <w:rPr>
          <w:rFonts w:ascii="Times New Roman" w:eastAsia="Calibri" w:hAnsi="Times New Roman"/>
          <w:lang w:val="ru-RU"/>
        </w:rPr>
      </w:pPr>
      <w:r w:rsidRPr="00891E09">
        <w:rPr>
          <w:rFonts w:ascii="Times New Roman" w:eastAsia="Calibri" w:hAnsi="Times New Roman"/>
          <w:lang w:val="ru-RU"/>
        </w:rPr>
        <w:t xml:space="preserve">не менее одного специалиста, сертифицированного в области корпоративной архитектуры (TOGAF9 </w:t>
      </w:r>
      <w:proofErr w:type="spellStart"/>
      <w:r w:rsidRPr="00891E09">
        <w:rPr>
          <w:rFonts w:ascii="Times New Roman" w:eastAsia="Calibri" w:hAnsi="Times New Roman"/>
          <w:lang w:val="ru-RU"/>
        </w:rPr>
        <w:t>Certified</w:t>
      </w:r>
      <w:proofErr w:type="spellEnd"/>
      <w:r w:rsidRPr="00891E09">
        <w:rPr>
          <w:rFonts w:ascii="Times New Roman" w:eastAsia="Calibri" w:hAnsi="Times New Roman"/>
          <w:lang w:val="ru-RU"/>
        </w:rPr>
        <w:t>);</w:t>
      </w:r>
    </w:p>
    <w:p w14:paraId="6126C394" w14:textId="77777777" w:rsidR="00891E09" w:rsidRPr="00891E09" w:rsidRDefault="00891E09" w:rsidP="007A6D93">
      <w:pPr>
        <w:widowControl w:val="0"/>
        <w:numPr>
          <w:ilvl w:val="0"/>
          <w:numId w:val="6"/>
        </w:numPr>
        <w:shd w:val="clear" w:color="auto" w:fill="FFFFFF"/>
        <w:autoSpaceDE w:val="0"/>
        <w:autoSpaceDN w:val="0"/>
        <w:adjustRightInd w:val="0"/>
        <w:contextualSpacing/>
        <w:jc w:val="both"/>
        <w:rPr>
          <w:rFonts w:ascii="Times New Roman" w:eastAsia="Calibri" w:hAnsi="Times New Roman"/>
          <w:lang w:val="ru-RU"/>
        </w:rPr>
      </w:pPr>
      <w:r w:rsidRPr="00891E09">
        <w:rPr>
          <w:rFonts w:ascii="Times New Roman" w:eastAsia="Calibri" w:hAnsi="Times New Roman"/>
          <w:lang w:val="ru-RU"/>
        </w:rPr>
        <w:t>не менее одного специалиста, сертифицированного в области информационной безопасности (</w:t>
      </w:r>
      <w:r w:rsidRPr="00891E09">
        <w:rPr>
          <w:rFonts w:ascii="Times New Roman" w:eastAsia="Calibri" w:hAnsi="Times New Roman"/>
        </w:rPr>
        <w:t>ISO</w:t>
      </w:r>
      <w:r w:rsidRPr="00891E09">
        <w:rPr>
          <w:rFonts w:ascii="Times New Roman" w:eastAsia="Calibri" w:hAnsi="Times New Roman"/>
          <w:lang w:val="ru-RU"/>
        </w:rPr>
        <w:t xml:space="preserve"> 27001 или </w:t>
      </w:r>
      <w:r w:rsidRPr="00891E09">
        <w:rPr>
          <w:rFonts w:ascii="Times New Roman" w:eastAsia="Calibri" w:hAnsi="Times New Roman"/>
        </w:rPr>
        <w:t>CISM</w:t>
      </w:r>
      <w:r w:rsidRPr="00891E09">
        <w:rPr>
          <w:rFonts w:ascii="Times New Roman" w:eastAsia="Calibri" w:hAnsi="Times New Roman"/>
          <w:lang w:val="ru-RU"/>
        </w:rPr>
        <w:t>);</w:t>
      </w:r>
    </w:p>
    <w:p w14:paraId="2729E773" w14:textId="77777777" w:rsidR="00891E09" w:rsidRPr="00891E09" w:rsidRDefault="00891E09" w:rsidP="007A6D93">
      <w:pPr>
        <w:widowControl w:val="0"/>
        <w:numPr>
          <w:ilvl w:val="0"/>
          <w:numId w:val="6"/>
        </w:numPr>
        <w:shd w:val="clear" w:color="auto" w:fill="FFFFFF"/>
        <w:autoSpaceDE w:val="0"/>
        <w:autoSpaceDN w:val="0"/>
        <w:adjustRightInd w:val="0"/>
        <w:contextualSpacing/>
        <w:jc w:val="both"/>
        <w:rPr>
          <w:rFonts w:ascii="Times New Roman" w:eastAsia="Calibri" w:hAnsi="Times New Roman"/>
          <w:lang w:val="ru-RU"/>
        </w:rPr>
      </w:pPr>
      <w:r w:rsidRPr="00891E09">
        <w:rPr>
          <w:rFonts w:ascii="Times New Roman" w:eastAsia="Calibri" w:hAnsi="Times New Roman"/>
          <w:lang w:val="ru-RU"/>
        </w:rPr>
        <w:t xml:space="preserve">не менее одного специалиста, имеющий квалификаций </w:t>
      </w:r>
      <w:r w:rsidRPr="00891E09">
        <w:rPr>
          <w:rFonts w:ascii="Times New Roman" w:eastAsia="Calibri" w:hAnsi="Times New Roman"/>
        </w:rPr>
        <w:t>ITIL</w:t>
      </w:r>
      <w:r w:rsidRPr="00891E09">
        <w:rPr>
          <w:rFonts w:ascii="Times New Roman" w:eastAsia="Calibri" w:hAnsi="Times New Roman"/>
          <w:lang w:val="ru-RU"/>
        </w:rPr>
        <w:t xml:space="preserve"> или </w:t>
      </w:r>
      <w:r w:rsidRPr="00891E09">
        <w:rPr>
          <w:rFonts w:ascii="Times New Roman" w:eastAsia="Calibri" w:hAnsi="Times New Roman"/>
        </w:rPr>
        <w:t>COBIT</w:t>
      </w:r>
      <w:r w:rsidRPr="00891E09">
        <w:rPr>
          <w:rFonts w:ascii="Times New Roman" w:eastAsia="Calibri" w:hAnsi="Times New Roman"/>
          <w:lang w:val="ru-RU"/>
        </w:rPr>
        <w:t>.</w:t>
      </w:r>
    </w:p>
    <w:p w14:paraId="0DA0E2B9" w14:textId="77777777" w:rsidR="00891E09" w:rsidRPr="00891E09" w:rsidRDefault="00891E09" w:rsidP="00891E09">
      <w:pPr>
        <w:widowControl w:val="0"/>
        <w:shd w:val="clear" w:color="auto" w:fill="FFFFFF"/>
        <w:autoSpaceDE w:val="0"/>
        <w:autoSpaceDN w:val="0"/>
        <w:adjustRightInd w:val="0"/>
        <w:ind w:left="1080"/>
        <w:contextualSpacing/>
        <w:jc w:val="both"/>
        <w:rPr>
          <w:rFonts w:ascii="Times New Roman" w:eastAsia="Calibri" w:hAnsi="Times New Roman"/>
          <w:lang w:val="ru-RU"/>
        </w:rPr>
      </w:pPr>
    </w:p>
    <w:p w14:paraId="702692AB" w14:textId="77777777" w:rsidR="00891E09" w:rsidRPr="00891E09" w:rsidRDefault="00891E09" w:rsidP="00891E09">
      <w:pPr>
        <w:widowControl w:val="0"/>
        <w:shd w:val="clear" w:color="auto" w:fill="FFFFFF"/>
        <w:autoSpaceDE w:val="0"/>
        <w:autoSpaceDN w:val="0"/>
        <w:adjustRightInd w:val="0"/>
        <w:ind w:left="720" w:firstLine="360"/>
        <w:rPr>
          <w:rFonts w:ascii="Times New Roman" w:hAnsi="Times New Roman"/>
          <w:lang w:val="ru-RU" w:eastAsia="ru-RU"/>
        </w:rPr>
      </w:pPr>
      <w:r w:rsidRPr="00891E09">
        <w:rPr>
          <w:rFonts w:ascii="Times New Roman" w:hAnsi="Times New Roman"/>
          <w:lang w:val="ru-RU" w:eastAsia="ru-RU"/>
        </w:rPr>
        <w:t>Участник должен предоставить копии указанных сертификатов и резюме членов проектной команды.</w:t>
      </w: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p>
    <w:p w14:paraId="6F45BA11" w14:textId="77777777" w:rsidR="00891E09" w:rsidRDefault="00891E09">
      <w:pPr>
        <w:spacing w:after="200" w:line="276" w:lineRule="auto"/>
        <w:rPr>
          <w:rFonts w:ascii="Times New Roman" w:eastAsiaTheme="minorHAnsi" w:hAnsi="Times New Roman"/>
          <w:b/>
          <w:color w:val="000000"/>
          <w:kern w:val="1"/>
          <w:sz w:val="22"/>
          <w:szCs w:val="22"/>
          <w:lang w:val="ru-RU" w:eastAsia="zh-CN" w:bidi="hi-IN"/>
        </w:rPr>
      </w:pPr>
      <w:r w:rsidRPr="00891E09">
        <w:rPr>
          <w:rFonts w:ascii="Times New Roman" w:hAnsi="Times New Roman"/>
          <w:b/>
          <w:sz w:val="22"/>
          <w:szCs w:val="22"/>
          <w:lang w:val="ru-RU"/>
        </w:rPr>
        <w:br w:type="page"/>
      </w:r>
    </w:p>
    <w:p w14:paraId="4A8D9BF9" w14:textId="55566AA2" w:rsidR="00CD64BF" w:rsidRPr="005E60D8" w:rsidRDefault="00CD64BF" w:rsidP="007A6D93">
      <w:pPr>
        <w:pStyle w:val="aff5"/>
        <w:numPr>
          <w:ilvl w:val="0"/>
          <w:numId w:val="4"/>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CF7514"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0A6E8F8F" w:rsidR="0097263A" w:rsidRPr="005E60D8" w:rsidRDefault="00891E09" w:rsidP="00CC25A0">
            <w:pPr>
              <w:autoSpaceDE w:val="0"/>
              <w:autoSpaceDN w:val="0"/>
              <w:adjustRightInd w:val="0"/>
              <w:spacing w:after="240"/>
              <w:rPr>
                <w:rFonts w:ascii="Times New Roman" w:hAnsi="Times New Roman"/>
                <w:sz w:val="22"/>
                <w:szCs w:val="22"/>
                <w:lang w:val="ru-RU"/>
              </w:rPr>
            </w:pPr>
            <w:r w:rsidRPr="00891E09">
              <w:rPr>
                <w:rFonts w:ascii="Times New Roman" w:hAnsi="Times New Roman"/>
                <w:sz w:val="22"/>
                <w:szCs w:val="22"/>
                <w:lang w:val="ru-RU"/>
              </w:rPr>
              <w:t xml:space="preserve">470 700 000 (Четыреста семьдесят миллионов семьсот тысячи) </w:t>
            </w:r>
            <w:proofErr w:type="spellStart"/>
            <w:r w:rsidRPr="00891E09">
              <w:rPr>
                <w:rFonts w:ascii="Times New Roman" w:hAnsi="Times New Roman"/>
                <w:sz w:val="22"/>
                <w:szCs w:val="22"/>
                <w:lang w:val="ru-RU"/>
              </w:rPr>
              <w:t>сум</w:t>
            </w:r>
            <w:proofErr w:type="spellEnd"/>
            <w:r w:rsidRPr="00891E09">
              <w:rPr>
                <w:rFonts w:ascii="Times New Roman" w:hAnsi="Times New Roman"/>
                <w:sz w:val="22"/>
                <w:szCs w:val="22"/>
                <w:lang w:val="ru-RU"/>
              </w:rPr>
              <w:t xml:space="preserve"> без учета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CF7514"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064AB4" w:rsidRDefault="00CD64BF" w:rsidP="00CC25A0">
            <w:pPr>
              <w:autoSpaceDE w:val="0"/>
              <w:autoSpaceDN w:val="0"/>
              <w:adjustRightInd w:val="0"/>
              <w:spacing w:after="240"/>
              <w:rPr>
                <w:rFonts w:ascii="Times New Roman" w:hAnsi="Times New Roman"/>
                <w:sz w:val="22"/>
                <w:szCs w:val="22"/>
                <w:lang w:val="ru-RU"/>
              </w:rPr>
            </w:pPr>
            <w:r w:rsidRPr="00064AB4">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064AB4" w:rsidRDefault="00CD64BF" w:rsidP="00CC25A0">
            <w:pPr>
              <w:autoSpaceDE w:val="0"/>
              <w:autoSpaceDN w:val="0"/>
              <w:adjustRightInd w:val="0"/>
              <w:spacing w:after="240"/>
              <w:ind w:right="175"/>
              <w:rPr>
                <w:rFonts w:ascii="Times New Roman" w:hAnsi="Times New Roman"/>
                <w:sz w:val="22"/>
                <w:szCs w:val="22"/>
                <w:lang w:val="ru-RU"/>
              </w:rPr>
            </w:pPr>
            <w:r w:rsidRPr="00064AB4">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3C7780" w14:textId="77777777" w:rsidR="00CD64BF" w:rsidRDefault="00891E09" w:rsidP="00064AB4">
            <w:pPr>
              <w:ind w:firstLine="22"/>
              <w:jc w:val="both"/>
              <w:rPr>
                <w:rFonts w:ascii="Times New Roman" w:hAnsi="Times New Roman"/>
                <w:sz w:val="22"/>
                <w:szCs w:val="22"/>
                <w:lang w:val="ru-RU"/>
              </w:rPr>
            </w:pPr>
            <w:r>
              <w:rPr>
                <w:rFonts w:ascii="Times New Roman" w:hAnsi="Times New Roman"/>
                <w:sz w:val="22"/>
                <w:szCs w:val="22"/>
                <w:lang w:val="ru-RU"/>
              </w:rPr>
              <w:t>Предоплата – 50 %</w:t>
            </w:r>
          </w:p>
          <w:p w14:paraId="6806A9C0" w14:textId="73D3A4DD" w:rsidR="00891E09" w:rsidRPr="00891E09" w:rsidRDefault="00891E09" w:rsidP="00064AB4">
            <w:pPr>
              <w:ind w:firstLine="22"/>
              <w:jc w:val="both"/>
              <w:rPr>
                <w:rFonts w:ascii="Times New Roman" w:hAnsi="Times New Roman"/>
                <w:sz w:val="22"/>
                <w:szCs w:val="22"/>
                <w:lang w:val="ru-RU"/>
              </w:rPr>
            </w:pPr>
            <w:r w:rsidRPr="00891E09">
              <w:rPr>
                <w:rFonts w:ascii="Times New Roman" w:hAnsi="Times New Roman"/>
                <w:sz w:val="22"/>
                <w:szCs w:val="22"/>
                <w:lang w:val="ru-RU"/>
              </w:rPr>
              <w:t>Оплата оставшиеся 50% суммы производится после положительной отчёта по итогам аудита</w:t>
            </w:r>
          </w:p>
        </w:tc>
      </w:tr>
      <w:tr w:rsidR="00CD64BF" w:rsidRPr="00CF7514" w14:paraId="73406F7B" w14:textId="77777777" w:rsidTr="00CC25A0">
        <w:trPr>
          <w:trHeight w:val="331"/>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AFC368"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E84FB1" w14:textId="5236C1BB"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Валюта платежа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5E3C8" w14:textId="77777777" w:rsidR="003E6669" w:rsidRPr="005E60D8" w:rsidRDefault="0002176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Для иностранных поставщиков – доллар США</w:t>
            </w:r>
            <w:r w:rsidR="00CC25A0" w:rsidRPr="005E60D8">
              <w:rPr>
                <w:rFonts w:ascii="Times New Roman" w:hAnsi="Times New Roman"/>
                <w:sz w:val="22"/>
                <w:szCs w:val="22"/>
                <w:lang w:val="ru-RU"/>
              </w:rPr>
              <w:br/>
            </w:r>
            <w:r w:rsidRPr="005E60D8">
              <w:rPr>
                <w:rFonts w:ascii="Times New Roman" w:hAnsi="Times New Roman"/>
                <w:sz w:val="22"/>
                <w:szCs w:val="22"/>
                <w:lang w:val="ru-RU"/>
              </w:rPr>
              <w:t xml:space="preserve">Для отечественных производителей и поставщиков – </w:t>
            </w:r>
            <w:proofErr w:type="spellStart"/>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РУ.</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3F031AD3" w:rsidR="0097263A" w:rsidRPr="005E60D8" w:rsidRDefault="00891E09"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 xml:space="preserve">90 </w:t>
            </w:r>
            <w:r w:rsidRPr="00891E09">
              <w:rPr>
                <w:rFonts w:ascii="Times New Roman" w:hAnsi="Times New Roman"/>
                <w:sz w:val="22"/>
                <w:szCs w:val="22"/>
                <w:lang w:val="ru-RU"/>
              </w:rPr>
              <w:t xml:space="preserve">календарных </w:t>
            </w:r>
            <w:r>
              <w:rPr>
                <w:rFonts w:ascii="Times New Roman" w:hAnsi="Times New Roman"/>
                <w:sz w:val="22"/>
                <w:szCs w:val="22"/>
                <w:lang w:val="ru-RU"/>
              </w:rPr>
              <w:t>дней</w:t>
            </w:r>
          </w:p>
        </w:tc>
      </w:tr>
      <w:tr w:rsidR="00CD64BF" w:rsidRPr="00CF7514"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2FFCAE35" w:rsidR="00692953" w:rsidRDefault="00692953" w:rsidP="007A6D93">
      <w:pPr>
        <w:pStyle w:val="afff6"/>
        <w:numPr>
          <w:ilvl w:val="0"/>
          <w:numId w:val="4"/>
        </w:numPr>
        <w:spacing w:before="60" w:after="60"/>
        <w:jc w:val="center"/>
        <w:rPr>
          <w:b/>
          <w:sz w:val="22"/>
          <w:szCs w:val="22"/>
        </w:rPr>
      </w:pPr>
      <w:r w:rsidRPr="005E60D8">
        <w:rPr>
          <w:b/>
          <w:sz w:val="22"/>
          <w:szCs w:val="22"/>
        </w:rPr>
        <w:lastRenderedPageBreak/>
        <w:t>ПРОЕКТ ДОГОВОРА</w:t>
      </w:r>
    </w:p>
    <w:p w14:paraId="0BB40358" w14:textId="0911D838" w:rsidR="00A8587B" w:rsidRDefault="00A8587B" w:rsidP="00A8587B">
      <w:pPr>
        <w:pStyle w:val="afff6"/>
        <w:spacing w:before="60" w:after="60"/>
        <w:rPr>
          <w:b/>
          <w:sz w:val="22"/>
          <w:szCs w:val="22"/>
        </w:rPr>
      </w:pPr>
    </w:p>
    <w:p w14:paraId="514A70F6" w14:textId="77777777" w:rsidR="00A8587B" w:rsidRPr="00A8587B" w:rsidRDefault="00A8587B" w:rsidP="00A8587B">
      <w:pPr>
        <w:pStyle w:val="afff6"/>
        <w:keepNext/>
        <w:widowControl w:val="0"/>
        <w:suppressAutoHyphens/>
        <w:spacing w:before="240" w:after="120"/>
        <w:ind w:left="0"/>
        <w:jc w:val="center"/>
        <w:rPr>
          <w:sz w:val="32"/>
        </w:rPr>
      </w:pPr>
      <w:r w:rsidRPr="00A8587B">
        <w:rPr>
          <w:i/>
          <w:color w:val="000000"/>
          <w:kern w:val="2"/>
          <w:szCs w:val="20"/>
          <w:lang w:eastAsia="zh-CN" w:bidi="hi-IN"/>
        </w:rPr>
        <w:t>Проект договора не является окончательным, в него могут быть внесены изменения, дополнения в процессе переговоров</w:t>
      </w:r>
    </w:p>
    <w:p w14:paraId="2FDC75BE" w14:textId="77777777" w:rsidR="00A8587B" w:rsidRPr="00A8587B" w:rsidRDefault="00A8587B" w:rsidP="00A8587B">
      <w:pPr>
        <w:spacing w:before="60" w:after="60"/>
        <w:jc w:val="both"/>
        <w:rPr>
          <w:rFonts w:ascii="Times New Roman" w:hAnsi="Times New Roman"/>
          <w:sz w:val="26"/>
          <w:szCs w:val="26"/>
          <w:lang w:val="ru-RU"/>
        </w:rPr>
      </w:pPr>
    </w:p>
    <w:p w14:paraId="379DD4D6" w14:textId="01D35287" w:rsidR="00A8587B" w:rsidRPr="00A8587B" w:rsidRDefault="00A8587B" w:rsidP="00A8587B">
      <w:pPr>
        <w:spacing w:before="60" w:after="60"/>
        <w:jc w:val="center"/>
        <w:rPr>
          <w:rFonts w:ascii="Times New Roman" w:hAnsi="Times New Roman"/>
          <w:lang w:val="ru-RU"/>
        </w:rPr>
      </w:pPr>
      <w:r w:rsidRPr="00A8587B">
        <w:rPr>
          <w:rFonts w:ascii="Times New Roman" w:hAnsi="Times New Roman"/>
          <w:lang w:val="ru-RU"/>
        </w:rPr>
        <w:t>г.</w:t>
      </w:r>
      <w:r>
        <w:rPr>
          <w:rFonts w:ascii="Times New Roman" w:hAnsi="Times New Roman"/>
          <w:lang w:val="ru-RU"/>
        </w:rPr>
        <w:t xml:space="preserve"> </w:t>
      </w:r>
      <w:r w:rsidRPr="00A8587B">
        <w:rPr>
          <w:rFonts w:ascii="Times New Roman" w:hAnsi="Times New Roman"/>
          <w:lang w:val="ru-RU"/>
        </w:rPr>
        <w:t>Ташкент</w:t>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r>
      <w:r w:rsidRPr="00A8587B">
        <w:rPr>
          <w:rFonts w:ascii="Times New Roman" w:hAnsi="Times New Roman"/>
          <w:lang w:val="ru-RU"/>
        </w:rPr>
        <w:tab/>
        <w:t>«___» _____ 2021г.</w:t>
      </w:r>
    </w:p>
    <w:p w14:paraId="3CFAF547" w14:textId="77777777" w:rsidR="00A8587B" w:rsidRPr="00A8587B" w:rsidRDefault="00A8587B" w:rsidP="00A8587B">
      <w:pPr>
        <w:spacing w:before="60" w:after="60"/>
        <w:ind w:firstLine="708"/>
        <w:jc w:val="both"/>
        <w:rPr>
          <w:rFonts w:ascii="Times New Roman" w:hAnsi="Times New Roman"/>
          <w:b/>
          <w:lang w:val="ru-RU"/>
        </w:rPr>
      </w:pPr>
    </w:p>
    <w:p w14:paraId="02A06EFA"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АО «Национальный банк ВЭД РУ»</w:t>
      </w:r>
      <w:r w:rsidRPr="00A8587B">
        <w:rPr>
          <w:rFonts w:ascii="Times New Roman" w:hAnsi="Times New Roman"/>
          <w:lang w:val="ru-RU"/>
        </w:rPr>
        <w:t xml:space="preserve">, именуемое в дальнейшем «Заказчик», в лице Заместителя Председателя Правления </w:t>
      </w:r>
      <w:r w:rsidRPr="00A8587B">
        <w:rPr>
          <w:rFonts w:ascii="Times New Roman" w:hAnsi="Times New Roman"/>
          <w:b/>
          <w:lang w:val="ru-RU"/>
        </w:rPr>
        <w:t>___________________,</w:t>
      </w:r>
      <w:r w:rsidRPr="00A8587B">
        <w:rPr>
          <w:rFonts w:ascii="Times New Roman" w:hAnsi="Times New Roman"/>
          <w:lang w:val="ru-RU"/>
        </w:rPr>
        <w:t xml:space="preserve"> действующего на основании доверенности №________________ от ___.____.2021г., с одной стороны, и </w:t>
      </w:r>
      <w:r w:rsidRPr="00A8587B">
        <w:rPr>
          <w:rFonts w:ascii="Times New Roman" w:hAnsi="Times New Roman"/>
          <w:b/>
          <w:lang w:val="ru-RU"/>
        </w:rPr>
        <w:t>________________</w:t>
      </w:r>
      <w:r w:rsidRPr="00A8587B">
        <w:rPr>
          <w:rFonts w:ascii="Times New Roman" w:hAnsi="Times New Roman"/>
          <w:lang w:val="ru-RU"/>
        </w:rPr>
        <w:t>, именуемый в дальнейшем «Исполнитель», в лице директора ____________, действующего на основании Устава, заключили настоящий договор о нижеследующем:</w:t>
      </w:r>
    </w:p>
    <w:p w14:paraId="5FCE198D"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1.Предмет договора</w:t>
      </w:r>
    </w:p>
    <w:p w14:paraId="00B720ED"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1.1</w:t>
      </w:r>
      <w:r w:rsidRPr="00A8587B">
        <w:rPr>
          <w:rFonts w:ascii="Times New Roman" w:hAnsi="Times New Roman"/>
          <w:lang w:val="ru-RU"/>
        </w:rPr>
        <w:t>. По настоящему Договору Исполнитель обязуется по заданию Заказчика оказать услуги, указанные в пункте 1.2 настоящего Договора, а Заказчик обязуется оплатить эти услуги.</w:t>
      </w:r>
    </w:p>
    <w:p w14:paraId="0C76E164"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1.2</w:t>
      </w:r>
      <w:r w:rsidRPr="00A8587B">
        <w:rPr>
          <w:rFonts w:ascii="Times New Roman" w:hAnsi="Times New Roman"/>
          <w:lang w:val="ru-RU"/>
        </w:rPr>
        <w:t>. Наименование услуги: Оказание консультационных услуг по аудиту информационных технологий для АО «Национальный банк внешнеэкономической деятельности Республики Узбекистан».</w:t>
      </w:r>
    </w:p>
    <w:p w14:paraId="47B18322" w14:textId="77777777" w:rsidR="00A8587B" w:rsidRPr="00A8587B" w:rsidRDefault="00A8587B" w:rsidP="00A8587B">
      <w:pPr>
        <w:spacing w:before="60" w:after="60"/>
        <w:ind w:firstLine="567"/>
        <w:jc w:val="both"/>
        <w:rPr>
          <w:rFonts w:ascii="Times New Roman" w:hAnsi="Times New Roman"/>
          <w:b/>
          <w:lang w:val="ru-RU"/>
        </w:rPr>
      </w:pPr>
      <w:r w:rsidRPr="00A8587B">
        <w:rPr>
          <w:rFonts w:ascii="Times New Roman" w:hAnsi="Times New Roman"/>
          <w:b/>
          <w:lang w:val="ru-RU"/>
        </w:rPr>
        <w:t xml:space="preserve">1.3. </w:t>
      </w:r>
      <w:r w:rsidRPr="00A8587B">
        <w:rPr>
          <w:rFonts w:ascii="Times New Roman" w:hAnsi="Times New Roman"/>
          <w:lang w:val="ru-RU"/>
        </w:rPr>
        <w:t>Срок оказания услуг: ___ дней с момента поступления аванса на счет исполнителя. Исполнитель имеет право досрочно оказать услуги, предусмотренные настоящим Договором</w:t>
      </w:r>
      <w:r w:rsidRPr="00A8587B">
        <w:rPr>
          <w:rFonts w:ascii="Times New Roman" w:hAnsi="Times New Roman"/>
          <w:b/>
          <w:lang w:val="ru-RU"/>
        </w:rPr>
        <w:t xml:space="preserve">. </w:t>
      </w:r>
    </w:p>
    <w:p w14:paraId="00009179"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lang w:val="ru-RU"/>
        </w:rPr>
        <w:t>В случае задержки представления необходимой документации по причинам, не зависящим от Исполнителя, срок исполнения договора может быть продлен на срок такой задержки предоставления информации.</w:t>
      </w:r>
    </w:p>
    <w:p w14:paraId="30D99025"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2.Права и обязанности сторон</w:t>
      </w:r>
    </w:p>
    <w:p w14:paraId="257BB655"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2.1</w:t>
      </w:r>
      <w:r w:rsidRPr="00A8587B">
        <w:rPr>
          <w:rFonts w:ascii="Times New Roman" w:hAnsi="Times New Roman"/>
          <w:lang w:val="ru-RU"/>
        </w:rPr>
        <w:t>. Исполнитель обязан:</w:t>
      </w:r>
    </w:p>
    <w:p w14:paraId="160EA8CF"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2.1.1</w:t>
      </w:r>
      <w:r w:rsidRPr="00A8587B">
        <w:rPr>
          <w:rFonts w:ascii="Times New Roman" w:hAnsi="Times New Roman"/>
          <w:lang w:val="ru-RU"/>
        </w:rPr>
        <w:t>.</w:t>
      </w:r>
      <w:r w:rsidRPr="00A8587B">
        <w:rPr>
          <w:rFonts w:ascii="Times New Roman" w:hAnsi="Times New Roman"/>
        </w:rPr>
        <w:t> </w:t>
      </w:r>
      <w:r w:rsidRPr="00A8587B">
        <w:rPr>
          <w:rFonts w:ascii="Times New Roman" w:hAnsi="Times New Roman"/>
          <w:lang w:val="ru-RU"/>
        </w:rPr>
        <w:t xml:space="preserve">Оказать услуги указанным в п.1.2 настоящего Договора. </w:t>
      </w:r>
    </w:p>
    <w:p w14:paraId="4B6EBD14"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2.1.2</w:t>
      </w:r>
      <w:r w:rsidRPr="00A8587B">
        <w:rPr>
          <w:rFonts w:ascii="Times New Roman" w:hAnsi="Times New Roman"/>
          <w:lang w:val="ru-RU"/>
        </w:rPr>
        <w:t>.</w:t>
      </w:r>
      <w:r w:rsidRPr="00A8587B">
        <w:rPr>
          <w:rFonts w:ascii="Times New Roman" w:hAnsi="Times New Roman"/>
        </w:rPr>
        <w:t> </w:t>
      </w:r>
      <w:r w:rsidRPr="00A8587B">
        <w:rPr>
          <w:rFonts w:ascii="Times New Roman" w:hAnsi="Times New Roman"/>
          <w:lang w:val="ru-RU"/>
        </w:rPr>
        <w:t>Оказать услуги на условиях, предусмотренных настоящим Договором.</w:t>
      </w:r>
    </w:p>
    <w:p w14:paraId="725884B9"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2.1.3</w:t>
      </w:r>
      <w:r w:rsidRPr="00A8587B">
        <w:rPr>
          <w:rFonts w:ascii="Times New Roman" w:hAnsi="Times New Roman"/>
          <w:lang w:val="ru-RU"/>
        </w:rPr>
        <w:t>.</w:t>
      </w:r>
      <w:r w:rsidRPr="00A8587B">
        <w:rPr>
          <w:rFonts w:ascii="Times New Roman" w:hAnsi="Times New Roman"/>
        </w:rPr>
        <w:t> </w:t>
      </w:r>
      <w:r w:rsidRPr="00A8587B">
        <w:rPr>
          <w:rFonts w:ascii="Times New Roman" w:hAnsi="Times New Roman"/>
          <w:lang w:val="ru-RU"/>
        </w:rPr>
        <w:t>Устранить в течение 5 банковских дней по требованию Заказчика все выявленные недостатки.</w:t>
      </w:r>
    </w:p>
    <w:p w14:paraId="48E8B2F4"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2.2.</w:t>
      </w:r>
      <w:r w:rsidRPr="00A8587B">
        <w:rPr>
          <w:rFonts w:ascii="Times New Roman" w:hAnsi="Times New Roman"/>
          <w:lang w:val="ru-RU"/>
        </w:rPr>
        <w:t xml:space="preserve"> Исполнитель имеет право:</w:t>
      </w:r>
    </w:p>
    <w:p w14:paraId="22261D53"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2.2.1.</w:t>
      </w:r>
      <w:r w:rsidRPr="00A8587B">
        <w:rPr>
          <w:rFonts w:ascii="Times New Roman" w:hAnsi="Times New Roman"/>
        </w:rPr>
        <w:t> </w:t>
      </w:r>
      <w:r w:rsidRPr="00A8587B">
        <w:rPr>
          <w:rFonts w:ascii="Times New Roman" w:hAnsi="Times New Roman"/>
          <w:lang w:val="ru-RU"/>
        </w:rPr>
        <w:t>Приступить к оказанию услуги после осуществления Заказчиком аванса, указанного в пункте 3.2. настоящего Договора.</w:t>
      </w:r>
    </w:p>
    <w:p w14:paraId="2B3FB519"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2.2.2. </w:t>
      </w:r>
      <w:r w:rsidRPr="00A8587B">
        <w:rPr>
          <w:rFonts w:ascii="Times New Roman" w:hAnsi="Times New Roman"/>
          <w:lang w:val="ru-RU"/>
        </w:rPr>
        <w:t>Самостоятельно организовать свою работу.</w:t>
      </w:r>
    </w:p>
    <w:p w14:paraId="46133F8C"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2.2.3. </w:t>
      </w:r>
      <w:r w:rsidRPr="00A8587B">
        <w:rPr>
          <w:rFonts w:ascii="Times New Roman" w:hAnsi="Times New Roman"/>
          <w:lang w:val="ru-RU"/>
        </w:rPr>
        <w:t xml:space="preserve">Получать у ответственных лиц Заказчика разъяснения по возникшим в ходе оказания услуг вопросам. </w:t>
      </w:r>
    </w:p>
    <w:p w14:paraId="6B79B1ED"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2.3</w:t>
      </w:r>
      <w:r w:rsidRPr="00A8587B">
        <w:rPr>
          <w:rFonts w:ascii="Times New Roman" w:hAnsi="Times New Roman"/>
          <w:lang w:val="ru-RU"/>
        </w:rPr>
        <w:t>. Заказчик обязан:</w:t>
      </w:r>
    </w:p>
    <w:p w14:paraId="36ABC9A8"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2.3.1. </w:t>
      </w:r>
      <w:r w:rsidRPr="00A8587B">
        <w:rPr>
          <w:rFonts w:ascii="Times New Roman" w:hAnsi="Times New Roman"/>
          <w:lang w:val="ru-RU"/>
        </w:rPr>
        <w:t>Оплатить услуги в порядке, предусмотренном в разделе 3 настоящего Договора.</w:t>
      </w:r>
    </w:p>
    <w:p w14:paraId="776415E8"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2.3.2</w:t>
      </w:r>
      <w:r w:rsidRPr="00A8587B">
        <w:rPr>
          <w:rFonts w:ascii="Times New Roman" w:hAnsi="Times New Roman"/>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55A96A5A"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2.4. </w:t>
      </w:r>
      <w:r w:rsidRPr="00A8587B">
        <w:rPr>
          <w:rFonts w:ascii="Times New Roman" w:hAnsi="Times New Roman"/>
          <w:lang w:val="ru-RU"/>
        </w:rPr>
        <w:t>Заказчик имеет право:</w:t>
      </w:r>
    </w:p>
    <w:p w14:paraId="5F61EF50"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2.4.1.</w:t>
      </w:r>
      <w:r w:rsidRPr="00A8587B">
        <w:rPr>
          <w:rFonts w:ascii="Times New Roman" w:hAnsi="Times New Roman"/>
          <w:b/>
        </w:rPr>
        <w:t> </w:t>
      </w:r>
      <w:r w:rsidRPr="00A8587B">
        <w:rPr>
          <w:rFonts w:ascii="Times New Roman" w:hAnsi="Times New Roman"/>
          <w:lang w:val="ru-RU"/>
        </w:rPr>
        <w:t>Требовать и получать у Исполнителя материалы, сведения о ходе и результате исполнения услуг по-настоящему Договора.</w:t>
      </w:r>
    </w:p>
    <w:p w14:paraId="4B26AA20"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3. Цена договора и порядок расчетов</w:t>
      </w:r>
    </w:p>
    <w:p w14:paraId="25597434"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3.1.</w:t>
      </w:r>
      <w:r w:rsidRPr="00A8587B">
        <w:rPr>
          <w:rFonts w:ascii="Times New Roman" w:hAnsi="Times New Roman"/>
          <w:lang w:val="ru-RU"/>
        </w:rPr>
        <w:t xml:space="preserve"> Общая сумма договора составляет </w:t>
      </w:r>
      <w:r w:rsidRPr="00A8587B">
        <w:rPr>
          <w:rFonts w:ascii="Times New Roman" w:hAnsi="Times New Roman"/>
          <w:b/>
          <w:lang w:val="ru-RU"/>
        </w:rPr>
        <w:t xml:space="preserve">____________ </w:t>
      </w:r>
      <w:r w:rsidRPr="00A8587B">
        <w:rPr>
          <w:rFonts w:ascii="Times New Roman" w:hAnsi="Times New Roman"/>
          <w:lang w:val="ru-RU"/>
        </w:rPr>
        <w:t>(сумма прописью)</w:t>
      </w:r>
      <w:r w:rsidRPr="00A8587B">
        <w:rPr>
          <w:rFonts w:ascii="Times New Roman" w:hAnsi="Times New Roman"/>
          <w:b/>
          <w:lang w:val="ru-RU"/>
        </w:rPr>
        <w:t xml:space="preserve"> </w:t>
      </w:r>
      <w:proofErr w:type="spellStart"/>
      <w:r w:rsidRPr="00A8587B">
        <w:rPr>
          <w:rFonts w:ascii="Times New Roman" w:hAnsi="Times New Roman"/>
          <w:lang w:val="ru-RU"/>
        </w:rPr>
        <w:t>сум</w:t>
      </w:r>
      <w:proofErr w:type="spellEnd"/>
      <w:r w:rsidRPr="00A8587B">
        <w:rPr>
          <w:rFonts w:ascii="Times New Roman" w:hAnsi="Times New Roman"/>
          <w:lang w:val="ru-RU"/>
        </w:rPr>
        <w:t xml:space="preserve"> с учетом/без учета НДС.</w:t>
      </w:r>
    </w:p>
    <w:p w14:paraId="73CBBBEA"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lastRenderedPageBreak/>
        <w:t>3.2.</w:t>
      </w:r>
      <w:r w:rsidRPr="00A8587B">
        <w:rPr>
          <w:rFonts w:ascii="Times New Roman" w:hAnsi="Times New Roman"/>
          <w:lang w:val="ru-RU"/>
        </w:rPr>
        <w:t xml:space="preserve"> Заказчик обязуется осуществить аванс на расчетный счет Исполнителя в размере 50% от общей суммы договора в размере </w:t>
      </w:r>
      <w:r w:rsidRPr="00A8587B">
        <w:rPr>
          <w:rFonts w:ascii="Times New Roman" w:hAnsi="Times New Roman"/>
          <w:b/>
          <w:lang w:val="ru-RU"/>
        </w:rPr>
        <w:t xml:space="preserve">____________ </w:t>
      </w:r>
      <w:r w:rsidRPr="00A8587B">
        <w:rPr>
          <w:rFonts w:ascii="Times New Roman" w:hAnsi="Times New Roman"/>
          <w:lang w:val="ru-RU"/>
        </w:rPr>
        <w:t>(сумма прописью)</w:t>
      </w:r>
      <w:r w:rsidRPr="00A8587B">
        <w:rPr>
          <w:rFonts w:ascii="Times New Roman" w:hAnsi="Times New Roman"/>
          <w:b/>
          <w:lang w:val="ru-RU"/>
        </w:rPr>
        <w:t xml:space="preserve"> </w:t>
      </w:r>
      <w:proofErr w:type="spellStart"/>
      <w:r w:rsidRPr="00A8587B">
        <w:rPr>
          <w:rFonts w:ascii="Times New Roman" w:hAnsi="Times New Roman"/>
          <w:lang w:val="ru-RU"/>
        </w:rPr>
        <w:t>сум</w:t>
      </w:r>
      <w:proofErr w:type="spellEnd"/>
      <w:r w:rsidRPr="00A8587B">
        <w:rPr>
          <w:rFonts w:ascii="Times New Roman" w:hAnsi="Times New Roman"/>
          <w:lang w:val="ru-RU"/>
        </w:rPr>
        <w:t xml:space="preserve"> в течении 10 банковских дней со дня подписания сторонами настоящего Договора. </w:t>
      </w:r>
    </w:p>
    <w:p w14:paraId="69F4F5B8" w14:textId="77777777" w:rsidR="00A8587B" w:rsidRPr="00A8587B" w:rsidRDefault="00A8587B" w:rsidP="00A8587B">
      <w:pPr>
        <w:spacing w:before="60" w:after="60"/>
        <w:ind w:firstLine="567"/>
        <w:jc w:val="both"/>
        <w:rPr>
          <w:rFonts w:ascii="Times New Roman" w:hAnsi="Times New Roman"/>
          <w:b/>
          <w:lang w:val="ru-RU"/>
        </w:rPr>
      </w:pPr>
      <w:r w:rsidRPr="00A8587B">
        <w:rPr>
          <w:rFonts w:ascii="Times New Roman" w:hAnsi="Times New Roman"/>
          <w:b/>
          <w:lang w:val="ru-RU"/>
        </w:rPr>
        <w:t xml:space="preserve">3.3. </w:t>
      </w:r>
      <w:r w:rsidRPr="00A8587B">
        <w:rPr>
          <w:rFonts w:ascii="Times New Roman" w:hAnsi="Times New Roman"/>
          <w:lang w:val="ru-RU"/>
        </w:rPr>
        <w:t xml:space="preserve">Оплата оставшихся 50 % в размере </w:t>
      </w:r>
      <w:r w:rsidRPr="00A8587B">
        <w:rPr>
          <w:rFonts w:ascii="Times New Roman" w:hAnsi="Times New Roman"/>
          <w:b/>
          <w:lang w:val="ru-RU"/>
        </w:rPr>
        <w:t xml:space="preserve">____________ </w:t>
      </w:r>
      <w:r w:rsidRPr="00A8587B">
        <w:rPr>
          <w:rFonts w:ascii="Times New Roman" w:hAnsi="Times New Roman"/>
          <w:lang w:val="ru-RU"/>
        </w:rPr>
        <w:t>(сумма прописью)</w:t>
      </w:r>
      <w:r w:rsidRPr="00A8587B">
        <w:rPr>
          <w:rFonts w:ascii="Times New Roman" w:hAnsi="Times New Roman"/>
          <w:b/>
          <w:lang w:val="ru-RU"/>
        </w:rPr>
        <w:t xml:space="preserve"> </w:t>
      </w:r>
      <w:proofErr w:type="spellStart"/>
      <w:r w:rsidRPr="00A8587B">
        <w:rPr>
          <w:rFonts w:ascii="Times New Roman" w:hAnsi="Times New Roman"/>
          <w:lang w:val="ru-RU"/>
        </w:rPr>
        <w:t>сум</w:t>
      </w:r>
      <w:proofErr w:type="spellEnd"/>
      <w:r w:rsidRPr="00A8587B">
        <w:rPr>
          <w:rFonts w:ascii="Times New Roman" w:hAnsi="Times New Roman"/>
          <w:lang w:val="ru-RU"/>
        </w:rPr>
        <w:t xml:space="preserve"> производится в течении 10 банковских дней после завершения работы.</w:t>
      </w:r>
    </w:p>
    <w:p w14:paraId="75837B77" w14:textId="345DD83D"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4. Порядок сдачи и приемки услуг (работ)</w:t>
      </w:r>
    </w:p>
    <w:p w14:paraId="738EEC74" w14:textId="77777777" w:rsidR="00662266" w:rsidRPr="00662266" w:rsidRDefault="00662266" w:rsidP="00662266">
      <w:pPr>
        <w:ind w:firstLine="567"/>
        <w:jc w:val="both"/>
        <w:rPr>
          <w:rFonts w:ascii="Times New Roman" w:hAnsi="Times New Roman"/>
          <w:lang w:val="ru-RU"/>
        </w:rPr>
      </w:pPr>
      <w:r w:rsidRPr="00662266">
        <w:rPr>
          <w:rFonts w:ascii="Times New Roman" w:hAnsi="Times New Roman"/>
          <w:b/>
          <w:lang w:val="ru-RU"/>
        </w:rPr>
        <w:t xml:space="preserve">4.1. </w:t>
      </w:r>
      <w:r w:rsidRPr="00662266">
        <w:rPr>
          <w:rFonts w:ascii="Times New Roman" w:hAnsi="Times New Roman"/>
          <w:lang w:val="ru-RU"/>
        </w:rPr>
        <w:t>После оказания услуги Исполнитель представляет Заказчику Акт сдачи-приемки оказанных услуг (выполненных работ).</w:t>
      </w:r>
    </w:p>
    <w:p w14:paraId="4D120EAF" w14:textId="77777777" w:rsidR="00662266" w:rsidRPr="00662266" w:rsidRDefault="00662266" w:rsidP="00662266">
      <w:pPr>
        <w:ind w:firstLine="567"/>
        <w:jc w:val="both"/>
        <w:rPr>
          <w:rFonts w:ascii="Times New Roman" w:hAnsi="Times New Roman"/>
          <w:lang w:val="ru-RU"/>
        </w:rPr>
      </w:pPr>
      <w:r w:rsidRPr="00662266">
        <w:rPr>
          <w:rFonts w:ascii="Times New Roman" w:hAnsi="Times New Roman"/>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14:paraId="48CA22D2" w14:textId="77777777" w:rsidR="00662266" w:rsidRPr="00662266" w:rsidRDefault="00662266" w:rsidP="00662266">
      <w:pPr>
        <w:ind w:firstLine="567"/>
        <w:jc w:val="both"/>
        <w:rPr>
          <w:rFonts w:ascii="Times New Roman" w:hAnsi="Times New Roman"/>
          <w:lang w:val="ru-RU"/>
        </w:rPr>
      </w:pPr>
      <w:r w:rsidRPr="00662266">
        <w:rPr>
          <w:rFonts w:ascii="Times New Roman" w:hAnsi="Times New Roman"/>
          <w:b/>
          <w:lang w:val="ru-RU"/>
        </w:rPr>
        <w:t xml:space="preserve">4.2. </w:t>
      </w:r>
      <w:r w:rsidRPr="00662266">
        <w:rPr>
          <w:rFonts w:ascii="Times New Roman" w:hAnsi="Times New Roman"/>
          <w:lang w:val="ru-RU"/>
        </w:rPr>
        <w:t>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0DA6A490" w14:textId="77777777" w:rsidR="00662266" w:rsidRPr="00662266" w:rsidRDefault="00662266" w:rsidP="00662266">
      <w:pPr>
        <w:ind w:firstLine="567"/>
        <w:jc w:val="both"/>
        <w:rPr>
          <w:rFonts w:ascii="Times New Roman" w:hAnsi="Times New Roman"/>
          <w:lang w:val="ru-RU"/>
        </w:rPr>
      </w:pPr>
      <w:r w:rsidRPr="00662266">
        <w:rPr>
          <w:rFonts w:ascii="Times New Roman" w:hAnsi="Times New Roman"/>
          <w:b/>
          <w:lang w:val="ru-RU"/>
        </w:rPr>
        <w:t xml:space="preserve">4.3. </w:t>
      </w:r>
      <w:r w:rsidRPr="00662266">
        <w:rPr>
          <w:rFonts w:ascii="Times New Roman" w:hAnsi="Times New Roman"/>
          <w:lang w:val="ru-RU"/>
        </w:rPr>
        <w:t>Услуги считаются оказанными после подписания Акта сдачи-приемки услуг Заказчиком или его уполномоченным представителем.</w:t>
      </w:r>
    </w:p>
    <w:p w14:paraId="0749E340"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5. Конфиденциальность</w:t>
      </w:r>
    </w:p>
    <w:p w14:paraId="389FBB35"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5.1. </w:t>
      </w:r>
      <w:r w:rsidRPr="00A8587B">
        <w:rPr>
          <w:rFonts w:ascii="Times New Roman" w:hAnsi="Times New Roman"/>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2DDB97E"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5.2.</w:t>
      </w:r>
      <w:r w:rsidRPr="00A8587B">
        <w:rPr>
          <w:rFonts w:ascii="Times New Roman" w:hAnsi="Times New Roman"/>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6F21FD6C"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5.3. </w:t>
      </w:r>
      <w:r w:rsidRPr="00A8587B">
        <w:rPr>
          <w:rFonts w:ascii="Times New Roman" w:hAnsi="Times New Roman"/>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06041299"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6. Форс-мажор</w:t>
      </w:r>
    </w:p>
    <w:p w14:paraId="654A1C85"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6.1</w:t>
      </w:r>
      <w:r w:rsidRPr="00A8587B">
        <w:rPr>
          <w:rFonts w:ascii="Times New Roman" w:hAnsi="Times New Roman"/>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67350935"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6.2.</w:t>
      </w:r>
      <w:r w:rsidRPr="00A8587B">
        <w:rPr>
          <w:rFonts w:ascii="Times New Roman" w:hAnsi="Times New Roman"/>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8AF2FDC"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6.3.</w:t>
      </w:r>
      <w:r w:rsidRPr="00A8587B">
        <w:rPr>
          <w:rFonts w:ascii="Times New Roman" w:hAnsi="Times New Roman"/>
          <w:b/>
        </w:rPr>
        <w:t> </w:t>
      </w:r>
      <w:r w:rsidRPr="00A8587B">
        <w:rPr>
          <w:rFonts w:ascii="Times New Roman" w:hAnsi="Times New Roman"/>
          <w:lang w:val="ru-RU"/>
        </w:rPr>
        <w:t>Стороны должны немедленно известить в письменной форме друг друга о начале и окончании обстоятельств форс-мажора.</w:t>
      </w:r>
    </w:p>
    <w:p w14:paraId="73CC038E"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6.4. </w:t>
      </w:r>
      <w:r w:rsidRPr="00A8587B">
        <w:rPr>
          <w:rFonts w:ascii="Times New Roman" w:hAnsi="Times New Roman"/>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74B14981" w14:textId="77777777" w:rsidR="00A8587B" w:rsidRPr="00A8587B" w:rsidRDefault="00A8587B" w:rsidP="00A8587B">
      <w:pPr>
        <w:spacing w:before="60" w:after="60"/>
        <w:ind w:left="567"/>
        <w:jc w:val="center"/>
        <w:rPr>
          <w:rFonts w:ascii="Times New Roman" w:hAnsi="Times New Roman"/>
          <w:b/>
          <w:lang w:val="ru-RU"/>
        </w:rPr>
      </w:pPr>
      <w:r w:rsidRPr="00A8587B">
        <w:rPr>
          <w:rFonts w:ascii="Times New Roman" w:hAnsi="Times New Roman"/>
          <w:b/>
          <w:lang w:val="ru-RU"/>
        </w:rPr>
        <w:t>7. Ответственность сторон</w:t>
      </w:r>
    </w:p>
    <w:p w14:paraId="505DE1DC"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7.1. </w:t>
      </w:r>
      <w:r w:rsidRPr="00A8587B">
        <w:rPr>
          <w:rFonts w:ascii="Times New Roman" w:hAnsi="Times New Roman"/>
          <w:lang w:val="ru-RU"/>
        </w:rPr>
        <w:t xml:space="preserve">За нарушение срока оказания услуг, указанного в пункте 1.4.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w:t>
      </w:r>
      <w:proofErr w:type="spellStart"/>
      <w:r w:rsidRPr="00A8587B">
        <w:rPr>
          <w:rFonts w:ascii="Times New Roman" w:hAnsi="Times New Roman"/>
          <w:lang w:val="ru-RU"/>
        </w:rPr>
        <w:t>неоказанных</w:t>
      </w:r>
      <w:proofErr w:type="spellEnd"/>
      <w:r w:rsidRPr="00A8587B">
        <w:rPr>
          <w:rFonts w:ascii="Times New Roman" w:hAnsi="Times New Roman"/>
          <w:lang w:val="ru-RU"/>
        </w:rPr>
        <w:t xml:space="preserve"> услуг.</w:t>
      </w:r>
    </w:p>
    <w:p w14:paraId="3CAE8279"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7.2.</w:t>
      </w:r>
      <w:r w:rsidRPr="00A8587B">
        <w:rPr>
          <w:rFonts w:ascii="Times New Roman" w:hAnsi="Times New Roman"/>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0DD035B9"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7.3. </w:t>
      </w:r>
      <w:r w:rsidRPr="00A8587B">
        <w:rPr>
          <w:rFonts w:ascii="Times New Roman" w:hAnsi="Times New Roman"/>
          <w:lang w:val="ru-RU"/>
        </w:rPr>
        <w:t>Уплата неустоек не освобождает стороны от выполнения договорных обязательств.</w:t>
      </w:r>
    </w:p>
    <w:p w14:paraId="07A9C4EA"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lastRenderedPageBreak/>
        <w:t xml:space="preserve">7.4. </w:t>
      </w:r>
      <w:r w:rsidRPr="00A8587B">
        <w:rPr>
          <w:rFonts w:ascii="Times New Roman" w:hAnsi="Times New Roman"/>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r w:rsidRPr="00A8587B">
        <w:rPr>
          <w:rFonts w:ascii="Times New Roman" w:hAnsi="Times New Roman"/>
          <w:lang w:val="ru-RU"/>
        </w:rPr>
        <w:br/>
        <w:t xml:space="preserve">а также действующим законодательством Республики Узбекистан.  </w:t>
      </w:r>
    </w:p>
    <w:p w14:paraId="16F3FC28"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8. Срок действия и порядок расторжения договора</w:t>
      </w:r>
    </w:p>
    <w:p w14:paraId="291D5862"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8.1. </w:t>
      </w:r>
      <w:r w:rsidRPr="00A8587B">
        <w:rPr>
          <w:rFonts w:ascii="Times New Roman" w:hAnsi="Times New Roman"/>
          <w:lang w:val="ru-RU"/>
        </w:rPr>
        <w:t>Настоящий Договор вступает в силу с момента его подписания сторонами и действует до полного исполнения сторонами своих обязательств, принятых по настоящему договору.</w:t>
      </w:r>
    </w:p>
    <w:p w14:paraId="65D476E0"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9. Порядок разрешения споров</w:t>
      </w:r>
    </w:p>
    <w:p w14:paraId="22E14FF6"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 xml:space="preserve">9.1. </w:t>
      </w:r>
      <w:r w:rsidRPr="00A8587B">
        <w:rPr>
          <w:rFonts w:ascii="Times New Roman" w:hAnsi="Times New Roman"/>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8C54904"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9.2</w:t>
      </w:r>
      <w:r w:rsidRPr="00A8587B">
        <w:rPr>
          <w:rFonts w:ascii="Times New Roman" w:hAnsi="Times New Roman"/>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038EDE39" w14:textId="77777777" w:rsidR="00A8587B" w:rsidRPr="00A8587B" w:rsidRDefault="00A8587B" w:rsidP="00A8587B">
      <w:pPr>
        <w:spacing w:before="60" w:after="60"/>
        <w:ind w:firstLine="567"/>
        <w:jc w:val="center"/>
        <w:rPr>
          <w:rFonts w:ascii="Times New Roman" w:hAnsi="Times New Roman"/>
          <w:b/>
          <w:lang w:val="ru-RU"/>
        </w:rPr>
      </w:pPr>
      <w:bookmarkStart w:id="10" w:name="_Hlk63409946"/>
      <w:r w:rsidRPr="00A8587B">
        <w:rPr>
          <w:rFonts w:ascii="Times New Roman" w:hAnsi="Times New Roman"/>
          <w:b/>
          <w:lang w:val="ru-RU"/>
        </w:rPr>
        <w:t>10. Антикоррупционная оговорка</w:t>
      </w:r>
    </w:p>
    <w:p w14:paraId="1AEFD3ED" w14:textId="77777777" w:rsidR="00A8587B" w:rsidRPr="00A8587B" w:rsidRDefault="00A8587B" w:rsidP="00A8587B">
      <w:pPr>
        <w:ind w:firstLine="567"/>
        <w:jc w:val="both"/>
        <w:rPr>
          <w:rFonts w:ascii="Times New Roman" w:hAnsi="Times New Roman"/>
          <w:color w:val="000000"/>
          <w:lang w:val="ru-RU" w:eastAsia="ru-RU"/>
        </w:rPr>
      </w:pPr>
      <w:r w:rsidRPr="00A8587B">
        <w:rPr>
          <w:rFonts w:ascii="Times New Roman" w:hAnsi="Times New Roman"/>
          <w:b/>
          <w:color w:val="000000"/>
          <w:lang w:val="ru-RU" w:eastAsia="ru-RU"/>
        </w:rPr>
        <w:t>10.1</w:t>
      </w:r>
      <w:r w:rsidRPr="00A8587B">
        <w:rPr>
          <w:rFonts w:ascii="Times New Roman" w:hAnsi="Times New Roman"/>
          <w:color w:val="000000"/>
          <w:lang w:val="ru-RU"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A8587B">
        <w:rPr>
          <w:rFonts w:ascii="Times New Roman" w:hAnsi="Times New Roman"/>
          <w:color w:val="000000"/>
          <w:lang w:eastAsia="ru-RU"/>
        </w:rPr>
        <w:t>c</w:t>
      </w:r>
      <w:r w:rsidRPr="00A8587B">
        <w:rPr>
          <w:rFonts w:ascii="Times New Roman" w:hAnsi="Times New Roman"/>
          <w:color w:val="000000"/>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A1ECCE" w14:textId="77777777" w:rsidR="00A8587B" w:rsidRPr="00A8587B" w:rsidRDefault="00A8587B" w:rsidP="00A8587B">
      <w:pPr>
        <w:ind w:firstLine="567"/>
        <w:jc w:val="both"/>
        <w:rPr>
          <w:rFonts w:ascii="Times New Roman" w:hAnsi="Times New Roman"/>
          <w:color w:val="000000"/>
          <w:lang w:val="ru-RU" w:eastAsia="ru-RU"/>
        </w:rPr>
      </w:pPr>
      <w:r w:rsidRPr="00A8587B">
        <w:rPr>
          <w:rFonts w:ascii="Times New Roman" w:hAnsi="Times New Roman"/>
          <w:b/>
          <w:color w:val="000000"/>
          <w:lang w:val="ru-RU" w:eastAsia="ru-RU"/>
        </w:rPr>
        <w:t>10.2</w:t>
      </w:r>
      <w:r w:rsidRPr="00A8587B">
        <w:rPr>
          <w:rFonts w:ascii="Times New Roman" w:hAnsi="Times New Roman"/>
          <w:color w:val="000000"/>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4806A681" w14:textId="77777777" w:rsidR="00A8587B" w:rsidRPr="00A8587B" w:rsidRDefault="00A8587B" w:rsidP="00A8587B">
      <w:pPr>
        <w:ind w:firstLine="567"/>
        <w:jc w:val="both"/>
        <w:rPr>
          <w:rFonts w:ascii="Times New Roman" w:hAnsi="Times New Roman"/>
          <w:color w:val="000000"/>
          <w:lang w:val="ru-RU" w:eastAsia="ru-RU"/>
        </w:rPr>
      </w:pPr>
      <w:r w:rsidRPr="00A8587B">
        <w:rPr>
          <w:rFonts w:ascii="Times New Roman" w:hAnsi="Times New Roman"/>
          <w:b/>
          <w:color w:val="000000"/>
          <w:lang w:val="ru-RU" w:eastAsia="ru-RU"/>
        </w:rPr>
        <w:t>10.3</w:t>
      </w:r>
      <w:r w:rsidRPr="00A8587B">
        <w:rPr>
          <w:rFonts w:ascii="Times New Roman" w:hAnsi="Times New Roman"/>
          <w:color w:val="000000"/>
          <w:lang w:val="ru-RU" w:eastAsia="ru-RU"/>
        </w:rPr>
        <w:t>.В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10"/>
    </w:p>
    <w:p w14:paraId="422E6C85" w14:textId="77777777" w:rsidR="00A8587B" w:rsidRPr="00A8587B" w:rsidRDefault="00A8587B" w:rsidP="00A8587B">
      <w:pPr>
        <w:spacing w:before="60" w:after="60"/>
        <w:ind w:firstLine="567"/>
        <w:jc w:val="center"/>
        <w:rPr>
          <w:rFonts w:ascii="Times New Roman" w:hAnsi="Times New Roman"/>
          <w:b/>
          <w:lang w:val="ru-RU"/>
        </w:rPr>
      </w:pPr>
      <w:r w:rsidRPr="00A8587B">
        <w:rPr>
          <w:rFonts w:ascii="Times New Roman" w:hAnsi="Times New Roman"/>
          <w:b/>
          <w:lang w:val="ru-RU"/>
        </w:rPr>
        <w:t>11</w:t>
      </w:r>
      <w:r w:rsidRPr="00A8587B">
        <w:rPr>
          <w:rFonts w:ascii="Times New Roman" w:hAnsi="Times New Roman"/>
          <w:lang w:val="ru-RU"/>
        </w:rPr>
        <w:t>.</w:t>
      </w:r>
      <w:r w:rsidRPr="00A8587B">
        <w:rPr>
          <w:rFonts w:ascii="Times New Roman" w:hAnsi="Times New Roman"/>
          <w:b/>
          <w:lang w:val="ru-RU"/>
        </w:rPr>
        <w:t>Заключительные положения</w:t>
      </w:r>
    </w:p>
    <w:p w14:paraId="0A05F300" w14:textId="77777777" w:rsidR="00A8587B" w:rsidRPr="00A8587B" w:rsidRDefault="00A8587B" w:rsidP="00A8587B">
      <w:pPr>
        <w:pStyle w:val="af4"/>
        <w:spacing w:before="60" w:after="60" w:line="240" w:lineRule="auto"/>
        <w:ind w:firstLine="567"/>
        <w:jc w:val="both"/>
        <w:rPr>
          <w:szCs w:val="24"/>
          <w:lang w:val="ru-RU"/>
        </w:rPr>
      </w:pPr>
      <w:r w:rsidRPr="00A8587B">
        <w:rPr>
          <w:b/>
          <w:szCs w:val="24"/>
          <w:lang w:val="ru-RU"/>
        </w:rPr>
        <w:t>11.1</w:t>
      </w:r>
      <w:r w:rsidRPr="00A8587B">
        <w:rPr>
          <w:szCs w:val="24"/>
          <w:lang w:val="ru-RU"/>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Все приложения к настоящему Договору составляют его неотъемлемую часть.</w:t>
      </w:r>
    </w:p>
    <w:p w14:paraId="214801D2" w14:textId="77777777" w:rsidR="00A8587B" w:rsidRPr="00A8587B" w:rsidRDefault="00A8587B" w:rsidP="00A8587B">
      <w:pPr>
        <w:spacing w:before="60" w:after="60"/>
        <w:ind w:firstLine="567"/>
        <w:jc w:val="both"/>
        <w:rPr>
          <w:rFonts w:ascii="Times New Roman" w:hAnsi="Times New Roman"/>
          <w:lang w:val="ru-RU"/>
        </w:rPr>
      </w:pPr>
      <w:r w:rsidRPr="00A8587B">
        <w:rPr>
          <w:rFonts w:ascii="Times New Roman" w:hAnsi="Times New Roman"/>
          <w:b/>
          <w:lang w:val="ru-RU"/>
        </w:rPr>
        <w:t>11.2</w:t>
      </w:r>
      <w:r w:rsidRPr="00A8587B">
        <w:rPr>
          <w:rFonts w:ascii="Times New Roman" w:hAnsi="Times New Roman"/>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627A9F51" w14:textId="77777777" w:rsidR="00A8587B" w:rsidRPr="00A8587B" w:rsidRDefault="00A8587B" w:rsidP="00A8587B">
      <w:pPr>
        <w:spacing w:before="60" w:after="60"/>
        <w:ind w:firstLine="567"/>
        <w:jc w:val="both"/>
        <w:rPr>
          <w:rFonts w:ascii="Times New Roman" w:hAnsi="Times New Roman"/>
          <w:b/>
          <w:lang w:val="ru-RU"/>
        </w:rPr>
      </w:pPr>
      <w:r w:rsidRPr="00A8587B">
        <w:rPr>
          <w:rFonts w:ascii="Times New Roman" w:hAnsi="Times New Roman"/>
          <w:b/>
          <w:lang w:val="uz-Cyrl-UZ"/>
        </w:rPr>
        <w:lastRenderedPageBreak/>
        <w:t xml:space="preserve">11.3. </w:t>
      </w:r>
      <w:r w:rsidRPr="00A8587B">
        <w:rPr>
          <w:rFonts w:ascii="Times New Roman" w:hAnsi="Times New Roman"/>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153ED1F3" w14:textId="77777777" w:rsidR="00A8587B" w:rsidRPr="00A8587B" w:rsidRDefault="00A8587B" w:rsidP="00A8587B">
      <w:pPr>
        <w:jc w:val="center"/>
        <w:rPr>
          <w:rFonts w:ascii="Times New Roman" w:hAnsi="Times New Roman"/>
          <w:b/>
          <w:lang w:val="ru-RU"/>
        </w:rPr>
      </w:pPr>
    </w:p>
    <w:p w14:paraId="260923DB" w14:textId="77777777" w:rsidR="00A8587B" w:rsidRPr="00A8587B" w:rsidRDefault="00A8587B" w:rsidP="00A8587B">
      <w:pPr>
        <w:jc w:val="center"/>
        <w:rPr>
          <w:rFonts w:ascii="Times New Roman" w:hAnsi="Times New Roman"/>
          <w:b/>
          <w:lang w:val="ru-RU"/>
        </w:rPr>
      </w:pPr>
      <w:r w:rsidRPr="00A8587B">
        <w:rPr>
          <w:rFonts w:ascii="Times New Roman" w:hAnsi="Times New Roman"/>
          <w:b/>
          <w:lang w:val="ru-RU"/>
        </w:rPr>
        <w:t>12. Адреса и банковские реквизиты сторон</w:t>
      </w:r>
    </w:p>
    <w:p w14:paraId="47B15476" w14:textId="77777777" w:rsidR="00A8587B" w:rsidRPr="00A8587B" w:rsidRDefault="00A8587B" w:rsidP="00A8587B">
      <w:pPr>
        <w:jc w:val="center"/>
        <w:rPr>
          <w:rFonts w:ascii="Times New Roman" w:hAnsi="Times New Roman"/>
          <w:b/>
          <w:lang w:val="ru-RU"/>
        </w:rPr>
      </w:pPr>
    </w:p>
    <w:tbl>
      <w:tblPr>
        <w:tblW w:w="9498" w:type="dxa"/>
        <w:tblLook w:val="01E0" w:firstRow="1" w:lastRow="1" w:firstColumn="1" w:lastColumn="1" w:noHBand="0" w:noVBand="0"/>
      </w:tblPr>
      <w:tblGrid>
        <w:gridCol w:w="4395"/>
        <w:gridCol w:w="708"/>
        <w:gridCol w:w="4395"/>
      </w:tblGrid>
      <w:tr w:rsidR="00A8587B" w14:paraId="75EA0C27" w14:textId="77777777" w:rsidTr="00A8587B">
        <w:tc>
          <w:tcPr>
            <w:tcW w:w="4395" w:type="dxa"/>
          </w:tcPr>
          <w:p w14:paraId="79020CC7" w14:textId="77777777" w:rsidR="00A8587B" w:rsidRPr="00A8587B" w:rsidRDefault="00A8587B">
            <w:pPr>
              <w:pStyle w:val="27"/>
              <w:jc w:val="center"/>
              <w:rPr>
                <w:b/>
                <w:sz w:val="24"/>
                <w:szCs w:val="24"/>
              </w:rPr>
            </w:pPr>
            <w:r w:rsidRPr="00A8587B">
              <w:rPr>
                <w:b/>
                <w:sz w:val="24"/>
                <w:szCs w:val="24"/>
              </w:rPr>
              <w:t>ЗАКАЗЧИК:</w:t>
            </w:r>
          </w:p>
          <w:p w14:paraId="5EB12D4B" w14:textId="77777777" w:rsidR="00A8587B" w:rsidRPr="00A8587B" w:rsidRDefault="00A8587B">
            <w:pPr>
              <w:pStyle w:val="27"/>
              <w:ind w:firstLine="0"/>
              <w:jc w:val="center"/>
              <w:rPr>
                <w:sz w:val="24"/>
                <w:szCs w:val="24"/>
              </w:rPr>
            </w:pPr>
            <w:r w:rsidRPr="00A8587B">
              <w:rPr>
                <w:sz w:val="24"/>
                <w:szCs w:val="24"/>
              </w:rPr>
              <w:br/>
              <w:t>АО «Национальный банк ВЭД РУ»</w:t>
            </w:r>
          </w:p>
          <w:p w14:paraId="4E2391F4" w14:textId="77777777" w:rsidR="00A8587B" w:rsidRPr="00A8587B" w:rsidRDefault="00A8587B">
            <w:pPr>
              <w:pStyle w:val="27"/>
              <w:rPr>
                <w:sz w:val="24"/>
                <w:szCs w:val="24"/>
              </w:rPr>
            </w:pPr>
            <w:r w:rsidRPr="00A8587B">
              <w:rPr>
                <w:sz w:val="24"/>
                <w:szCs w:val="24"/>
              </w:rPr>
              <w:t>_______________________</w:t>
            </w:r>
          </w:p>
          <w:p w14:paraId="45A31335" w14:textId="77777777" w:rsidR="00A8587B" w:rsidRPr="00A8587B" w:rsidRDefault="00A8587B">
            <w:pPr>
              <w:pStyle w:val="27"/>
              <w:rPr>
                <w:sz w:val="24"/>
                <w:szCs w:val="24"/>
              </w:rPr>
            </w:pPr>
            <w:r w:rsidRPr="00A8587B">
              <w:rPr>
                <w:sz w:val="24"/>
                <w:szCs w:val="24"/>
              </w:rPr>
              <w:t>р/с: ____________________</w:t>
            </w:r>
          </w:p>
          <w:p w14:paraId="1C24C2BB" w14:textId="77777777" w:rsidR="00A8587B" w:rsidRPr="00A8587B" w:rsidRDefault="00A8587B">
            <w:pPr>
              <w:pStyle w:val="27"/>
              <w:rPr>
                <w:sz w:val="24"/>
                <w:szCs w:val="24"/>
              </w:rPr>
            </w:pPr>
            <w:r w:rsidRPr="00A8587B">
              <w:rPr>
                <w:sz w:val="24"/>
                <w:szCs w:val="24"/>
              </w:rPr>
              <w:t>в МБРЦ НБ ВЭД РУ</w:t>
            </w:r>
          </w:p>
          <w:p w14:paraId="494F37AE" w14:textId="77777777" w:rsidR="00A8587B" w:rsidRPr="00A8587B" w:rsidRDefault="00A8587B">
            <w:pPr>
              <w:pStyle w:val="27"/>
              <w:rPr>
                <w:sz w:val="24"/>
                <w:szCs w:val="24"/>
              </w:rPr>
            </w:pPr>
            <w:r w:rsidRPr="00A8587B">
              <w:rPr>
                <w:sz w:val="24"/>
                <w:szCs w:val="24"/>
              </w:rPr>
              <w:t>МФО 00450; ИНН: 200 836 354</w:t>
            </w:r>
          </w:p>
          <w:p w14:paraId="7F17ED71" w14:textId="77777777" w:rsidR="00A8587B" w:rsidRPr="00A8587B" w:rsidRDefault="00A8587B">
            <w:pPr>
              <w:pStyle w:val="27"/>
              <w:rPr>
                <w:sz w:val="24"/>
                <w:szCs w:val="24"/>
              </w:rPr>
            </w:pPr>
            <w:r w:rsidRPr="00A8587B">
              <w:rPr>
                <w:sz w:val="24"/>
                <w:szCs w:val="24"/>
              </w:rPr>
              <w:t>ОКЭД: 64190</w:t>
            </w:r>
          </w:p>
          <w:p w14:paraId="53FD0315" w14:textId="77777777" w:rsidR="00A8587B" w:rsidRPr="00A8587B" w:rsidRDefault="00A8587B">
            <w:pPr>
              <w:pStyle w:val="27"/>
              <w:rPr>
                <w:sz w:val="24"/>
                <w:szCs w:val="24"/>
              </w:rPr>
            </w:pPr>
          </w:p>
          <w:p w14:paraId="2C6C205C" w14:textId="77777777" w:rsidR="00A8587B" w:rsidRPr="00A8587B" w:rsidRDefault="00A8587B">
            <w:pPr>
              <w:pStyle w:val="27"/>
              <w:rPr>
                <w:sz w:val="24"/>
                <w:szCs w:val="24"/>
              </w:rPr>
            </w:pPr>
            <w:r w:rsidRPr="00A8587B">
              <w:rPr>
                <w:sz w:val="24"/>
                <w:szCs w:val="24"/>
              </w:rPr>
              <w:t xml:space="preserve">Заместитель </w:t>
            </w:r>
          </w:p>
          <w:p w14:paraId="4B223A32" w14:textId="77777777" w:rsidR="00A8587B" w:rsidRPr="00A8587B" w:rsidRDefault="00A8587B">
            <w:pPr>
              <w:pStyle w:val="27"/>
              <w:rPr>
                <w:sz w:val="24"/>
                <w:szCs w:val="24"/>
              </w:rPr>
            </w:pPr>
            <w:r w:rsidRPr="00A8587B">
              <w:rPr>
                <w:sz w:val="24"/>
                <w:szCs w:val="24"/>
              </w:rPr>
              <w:t>Председателя Правления</w:t>
            </w:r>
          </w:p>
          <w:p w14:paraId="7B1F62A8" w14:textId="77777777" w:rsidR="00A8587B" w:rsidRPr="00A8587B" w:rsidRDefault="00A8587B">
            <w:pPr>
              <w:pStyle w:val="27"/>
              <w:rPr>
                <w:sz w:val="24"/>
                <w:szCs w:val="24"/>
              </w:rPr>
            </w:pPr>
            <w:r w:rsidRPr="00A8587B">
              <w:rPr>
                <w:sz w:val="24"/>
                <w:szCs w:val="24"/>
              </w:rPr>
              <w:t>___________________________</w:t>
            </w:r>
          </w:p>
          <w:p w14:paraId="7E18C6B5" w14:textId="77777777" w:rsidR="00A8587B" w:rsidRPr="00A8587B" w:rsidRDefault="00A8587B">
            <w:pPr>
              <w:pStyle w:val="27"/>
              <w:rPr>
                <w:sz w:val="24"/>
                <w:szCs w:val="24"/>
              </w:rPr>
            </w:pPr>
          </w:p>
          <w:p w14:paraId="178BFB60" w14:textId="77777777" w:rsidR="00A8587B" w:rsidRPr="00A8587B" w:rsidRDefault="00A8587B">
            <w:pPr>
              <w:pStyle w:val="27"/>
              <w:rPr>
                <w:sz w:val="24"/>
                <w:szCs w:val="24"/>
              </w:rPr>
            </w:pPr>
            <w:r w:rsidRPr="00A8587B">
              <w:rPr>
                <w:sz w:val="24"/>
                <w:szCs w:val="24"/>
              </w:rPr>
              <w:t xml:space="preserve">Главный бухгалтер </w:t>
            </w:r>
          </w:p>
          <w:p w14:paraId="703761D2" w14:textId="77777777" w:rsidR="00A8587B" w:rsidRPr="00A8587B" w:rsidRDefault="00A8587B">
            <w:pPr>
              <w:pStyle w:val="27"/>
              <w:rPr>
                <w:sz w:val="24"/>
                <w:szCs w:val="24"/>
              </w:rPr>
            </w:pPr>
            <w:r w:rsidRPr="00A8587B">
              <w:rPr>
                <w:sz w:val="24"/>
                <w:szCs w:val="24"/>
              </w:rPr>
              <w:t>____________________________</w:t>
            </w:r>
          </w:p>
        </w:tc>
        <w:tc>
          <w:tcPr>
            <w:tcW w:w="708" w:type="dxa"/>
          </w:tcPr>
          <w:p w14:paraId="17B0AE3A" w14:textId="77777777" w:rsidR="00A8587B" w:rsidRPr="00A8587B" w:rsidRDefault="00A8587B">
            <w:pPr>
              <w:pStyle w:val="27"/>
              <w:rPr>
                <w:sz w:val="24"/>
                <w:szCs w:val="24"/>
              </w:rPr>
            </w:pPr>
          </w:p>
        </w:tc>
        <w:tc>
          <w:tcPr>
            <w:tcW w:w="4395" w:type="dxa"/>
          </w:tcPr>
          <w:p w14:paraId="7018A123" w14:textId="77777777" w:rsidR="00A8587B" w:rsidRPr="00A8587B" w:rsidRDefault="00A8587B">
            <w:pPr>
              <w:pStyle w:val="27"/>
              <w:jc w:val="center"/>
              <w:rPr>
                <w:b/>
                <w:sz w:val="24"/>
                <w:szCs w:val="24"/>
              </w:rPr>
            </w:pPr>
            <w:r w:rsidRPr="00A8587B">
              <w:rPr>
                <w:b/>
                <w:sz w:val="24"/>
                <w:szCs w:val="24"/>
              </w:rPr>
              <w:t>ИСПОЛНИТЕЛЬ:</w:t>
            </w:r>
          </w:p>
          <w:p w14:paraId="7BEAB326" w14:textId="77777777" w:rsidR="00A8587B" w:rsidRPr="00A8587B" w:rsidRDefault="00A8587B">
            <w:pPr>
              <w:pStyle w:val="27"/>
              <w:rPr>
                <w:sz w:val="24"/>
                <w:szCs w:val="24"/>
              </w:rPr>
            </w:pPr>
            <w:r w:rsidRPr="00A8587B">
              <w:rPr>
                <w:sz w:val="24"/>
                <w:szCs w:val="24"/>
              </w:rPr>
              <w:t>_____________________________</w:t>
            </w:r>
          </w:p>
          <w:p w14:paraId="75E7A752" w14:textId="77777777" w:rsidR="00A8587B" w:rsidRPr="00A8587B" w:rsidRDefault="00A8587B">
            <w:pPr>
              <w:pStyle w:val="27"/>
              <w:rPr>
                <w:sz w:val="24"/>
                <w:szCs w:val="24"/>
              </w:rPr>
            </w:pPr>
            <w:r w:rsidRPr="00A8587B">
              <w:rPr>
                <w:sz w:val="24"/>
                <w:szCs w:val="24"/>
              </w:rPr>
              <w:t>_____________________________</w:t>
            </w:r>
          </w:p>
          <w:p w14:paraId="530AF1FE" w14:textId="77777777" w:rsidR="00A8587B" w:rsidRPr="00A8587B" w:rsidRDefault="00A8587B">
            <w:pPr>
              <w:pStyle w:val="27"/>
              <w:rPr>
                <w:sz w:val="24"/>
                <w:szCs w:val="24"/>
              </w:rPr>
            </w:pPr>
            <w:r w:rsidRPr="00A8587B">
              <w:rPr>
                <w:sz w:val="24"/>
                <w:szCs w:val="24"/>
              </w:rPr>
              <w:t>_____________________________</w:t>
            </w:r>
          </w:p>
          <w:p w14:paraId="65F28B31" w14:textId="77777777" w:rsidR="00A8587B" w:rsidRPr="00A8587B" w:rsidRDefault="00A8587B">
            <w:pPr>
              <w:pStyle w:val="27"/>
              <w:rPr>
                <w:sz w:val="24"/>
                <w:szCs w:val="24"/>
              </w:rPr>
            </w:pPr>
            <w:r w:rsidRPr="00A8587B">
              <w:rPr>
                <w:sz w:val="24"/>
                <w:szCs w:val="24"/>
              </w:rPr>
              <w:t>_____________________________</w:t>
            </w:r>
          </w:p>
          <w:p w14:paraId="24D2C28D" w14:textId="77777777" w:rsidR="00A8587B" w:rsidRPr="00A8587B" w:rsidRDefault="00A8587B">
            <w:pPr>
              <w:pStyle w:val="27"/>
              <w:rPr>
                <w:sz w:val="24"/>
                <w:szCs w:val="24"/>
              </w:rPr>
            </w:pPr>
            <w:r w:rsidRPr="00A8587B">
              <w:rPr>
                <w:sz w:val="24"/>
                <w:szCs w:val="24"/>
              </w:rPr>
              <w:t>_____________________________</w:t>
            </w:r>
          </w:p>
          <w:p w14:paraId="447E5657" w14:textId="77777777" w:rsidR="00A8587B" w:rsidRPr="00A8587B" w:rsidRDefault="00A8587B">
            <w:pPr>
              <w:pStyle w:val="27"/>
              <w:rPr>
                <w:sz w:val="24"/>
                <w:szCs w:val="24"/>
              </w:rPr>
            </w:pPr>
            <w:r w:rsidRPr="00A8587B">
              <w:rPr>
                <w:sz w:val="24"/>
                <w:szCs w:val="24"/>
              </w:rPr>
              <w:t>_____________________________</w:t>
            </w:r>
          </w:p>
          <w:p w14:paraId="3DC32D82" w14:textId="77777777" w:rsidR="00A8587B" w:rsidRPr="00A8587B" w:rsidRDefault="00A8587B">
            <w:pPr>
              <w:pStyle w:val="27"/>
              <w:rPr>
                <w:sz w:val="24"/>
                <w:szCs w:val="24"/>
              </w:rPr>
            </w:pPr>
          </w:p>
          <w:p w14:paraId="03B5AF45" w14:textId="77777777" w:rsidR="00A8587B" w:rsidRPr="00A8587B" w:rsidRDefault="00A8587B">
            <w:pPr>
              <w:pStyle w:val="27"/>
              <w:rPr>
                <w:sz w:val="24"/>
                <w:szCs w:val="24"/>
              </w:rPr>
            </w:pPr>
          </w:p>
          <w:p w14:paraId="6C1191C7" w14:textId="77777777" w:rsidR="00A8587B" w:rsidRPr="00A8587B" w:rsidRDefault="00A8587B">
            <w:pPr>
              <w:pStyle w:val="27"/>
              <w:rPr>
                <w:sz w:val="24"/>
                <w:szCs w:val="24"/>
              </w:rPr>
            </w:pPr>
            <w:r w:rsidRPr="00A8587B">
              <w:rPr>
                <w:sz w:val="24"/>
                <w:szCs w:val="24"/>
              </w:rPr>
              <w:t>Директор</w:t>
            </w:r>
          </w:p>
          <w:p w14:paraId="79126378" w14:textId="77777777" w:rsidR="00A8587B" w:rsidRPr="00A8587B" w:rsidRDefault="00A8587B">
            <w:pPr>
              <w:pStyle w:val="27"/>
              <w:rPr>
                <w:sz w:val="24"/>
                <w:szCs w:val="24"/>
              </w:rPr>
            </w:pPr>
          </w:p>
          <w:p w14:paraId="517EED40" w14:textId="77777777" w:rsidR="00A8587B" w:rsidRPr="00A8587B" w:rsidRDefault="00A8587B">
            <w:pPr>
              <w:pStyle w:val="27"/>
              <w:rPr>
                <w:sz w:val="24"/>
                <w:szCs w:val="24"/>
              </w:rPr>
            </w:pPr>
            <w:r w:rsidRPr="00A8587B">
              <w:rPr>
                <w:sz w:val="24"/>
                <w:szCs w:val="24"/>
              </w:rPr>
              <w:t>____________________________</w:t>
            </w:r>
          </w:p>
          <w:p w14:paraId="0D60976E" w14:textId="77777777" w:rsidR="00A8587B" w:rsidRPr="00A8587B" w:rsidRDefault="00A8587B">
            <w:pPr>
              <w:pStyle w:val="27"/>
              <w:rPr>
                <w:sz w:val="24"/>
                <w:szCs w:val="24"/>
              </w:rPr>
            </w:pPr>
          </w:p>
          <w:p w14:paraId="4D9E0F02" w14:textId="77777777" w:rsidR="00A8587B" w:rsidRPr="00A8587B" w:rsidRDefault="00A8587B">
            <w:pPr>
              <w:pStyle w:val="27"/>
              <w:rPr>
                <w:sz w:val="24"/>
                <w:szCs w:val="24"/>
              </w:rPr>
            </w:pPr>
            <w:r w:rsidRPr="00A8587B">
              <w:rPr>
                <w:sz w:val="24"/>
                <w:szCs w:val="24"/>
              </w:rPr>
              <w:t>Главный бухгалтер</w:t>
            </w:r>
          </w:p>
          <w:p w14:paraId="43B29478" w14:textId="77777777" w:rsidR="00A8587B" w:rsidRDefault="00A8587B">
            <w:pPr>
              <w:pStyle w:val="27"/>
              <w:rPr>
                <w:sz w:val="24"/>
                <w:szCs w:val="24"/>
              </w:rPr>
            </w:pPr>
            <w:r w:rsidRPr="00A8587B">
              <w:rPr>
                <w:sz w:val="24"/>
                <w:szCs w:val="24"/>
              </w:rPr>
              <w:t>____________________________</w:t>
            </w:r>
          </w:p>
          <w:p w14:paraId="34F6AA25" w14:textId="77777777" w:rsidR="00A8587B" w:rsidRDefault="00A8587B">
            <w:pPr>
              <w:pStyle w:val="27"/>
              <w:ind w:firstLine="0"/>
              <w:rPr>
                <w:sz w:val="24"/>
                <w:szCs w:val="24"/>
              </w:rPr>
            </w:pPr>
          </w:p>
        </w:tc>
      </w:tr>
    </w:tbl>
    <w:p w14:paraId="2EE135A5" w14:textId="77777777" w:rsidR="00A8587B" w:rsidRDefault="00A8587B" w:rsidP="00A8587B"/>
    <w:p w14:paraId="10D3CFFD" w14:textId="77777777" w:rsidR="00A8587B" w:rsidRDefault="00A8587B" w:rsidP="00A8587B">
      <w:pPr>
        <w:jc w:val="both"/>
        <w:rPr>
          <w:rFonts w:ascii="Times New Roman" w:hAnsi="Times New Roman"/>
          <w:b/>
          <w:snapToGrid w:val="0"/>
          <w:sz w:val="28"/>
          <w:lang w:val="ru-RU"/>
        </w:rPr>
      </w:pPr>
    </w:p>
    <w:p w14:paraId="28DED69B" w14:textId="77777777" w:rsidR="00A8587B" w:rsidRDefault="00A8587B" w:rsidP="00A8587B">
      <w:pPr>
        <w:jc w:val="both"/>
        <w:rPr>
          <w:rFonts w:ascii="Times New Roman" w:hAnsi="Times New Roman"/>
          <w:b/>
          <w:snapToGrid w:val="0"/>
          <w:sz w:val="28"/>
          <w:lang w:val="ru-RU"/>
        </w:rPr>
      </w:pPr>
    </w:p>
    <w:p w14:paraId="07DBCCE8" w14:textId="77777777" w:rsidR="00A8587B" w:rsidRDefault="00A8587B" w:rsidP="00A8587B">
      <w:pPr>
        <w:pStyle w:val="afff1"/>
        <w:jc w:val="center"/>
        <w:rPr>
          <w:rFonts w:ascii="Times New Roman" w:hAnsi="Times New Roman"/>
          <w:sz w:val="24"/>
          <w:szCs w:val="24"/>
        </w:rPr>
      </w:pPr>
    </w:p>
    <w:p w14:paraId="0CA09824" w14:textId="77777777" w:rsidR="00A8587B" w:rsidRPr="005E60D8" w:rsidRDefault="00A8587B" w:rsidP="00A8587B">
      <w:pPr>
        <w:pStyle w:val="afff6"/>
        <w:spacing w:before="60" w:after="60"/>
        <w:rPr>
          <w:b/>
          <w:sz w:val="22"/>
          <w:szCs w:val="22"/>
        </w:rPr>
      </w:pPr>
    </w:p>
    <w:sectPr w:rsidR="00A8587B" w:rsidRPr="005E60D8"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D96C8" w14:textId="77777777" w:rsidR="00BF63DF" w:rsidRDefault="00BF63DF" w:rsidP="0097263A">
      <w:r>
        <w:separator/>
      </w:r>
    </w:p>
  </w:endnote>
  <w:endnote w:type="continuationSeparator" w:id="0">
    <w:p w14:paraId="5BECB203" w14:textId="77777777" w:rsidR="00BF63DF" w:rsidRDefault="00BF63DF"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BED0B" w14:textId="77777777" w:rsidR="00BF63DF" w:rsidRDefault="00BF63DF" w:rsidP="0097263A">
      <w:r>
        <w:separator/>
      </w:r>
    </w:p>
  </w:footnote>
  <w:footnote w:type="continuationSeparator" w:id="0">
    <w:p w14:paraId="0BF5D1D9" w14:textId="77777777" w:rsidR="00BF63DF" w:rsidRDefault="00BF63DF"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9"/>
    <w:multiLevelType w:val="multilevel"/>
    <w:tmpl w:val="8564ADB2"/>
    <w:lvl w:ilvl="0">
      <w:start w:val="1"/>
      <w:numFmt w:val="decimal"/>
      <w:lvlText w:val="%1."/>
      <w:lvlJc w:val="left"/>
      <w:pPr>
        <w:tabs>
          <w:tab w:val="num" w:pos="360"/>
        </w:tabs>
        <w:ind w:left="360" w:hanging="360"/>
      </w:pPr>
      <w:rPr>
        <w:b/>
        <w:bCs/>
      </w:rPr>
    </w:lvl>
    <w:lvl w:ilvl="1">
      <w:start w:val="1"/>
      <w:numFmt w:val="decimal"/>
      <w:lvlText w:val="%1.%2."/>
      <w:lvlJc w:val="left"/>
      <w:pPr>
        <w:tabs>
          <w:tab w:val="num" w:pos="716"/>
        </w:tabs>
        <w:ind w:left="716" w:hanging="432"/>
      </w:pPr>
      <w:rPr>
        <w:b w:val="0"/>
        <w:bCs/>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B166A37"/>
    <w:multiLevelType w:val="hybridMultilevel"/>
    <w:tmpl w:val="3A623C9C"/>
    <w:lvl w:ilvl="0" w:tplc="F8EC07F8">
      <w:start w:val="2"/>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11C48"/>
    <w:multiLevelType w:val="hybridMultilevel"/>
    <w:tmpl w:val="67B8903C"/>
    <w:lvl w:ilvl="0" w:tplc="9B1040F6">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A27F41"/>
    <w:multiLevelType w:val="multilevel"/>
    <w:tmpl w:val="8F8EE48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
      </w:rPr>
    </w:lvl>
    <w:lvl w:ilvl="1">
      <w:start w:val="1"/>
      <w:numFmt w:val="decimal"/>
      <w:lvlText w:val="%2)"/>
      <w:lvlJc w:val="left"/>
      <w:rPr>
        <w:b w:val="0"/>
        <w:bCs w:val="0"/>
        <w:i w:val="0"/>
        <w:iCs w:val="0"/>
        <w:smallCaps w:val="0"/>
        <w:strike w:val="0"/>
        <w:color w:val="000000"/>
        <w:spacing w:val="0"/>
        <w:w w:val="100"/>
        <w:position w:val="0"/>
        <w:sz w:val="24"/>
        <w:szCs w:val="24"/>
        <w:u w:val="none"/>
        <w:lang w:val="ru"/>
      </w:rPr>
    </w:lvl>
    <w:lvl w:ilvl="2">
      <w:start w:val="3"/>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
      </w:rPr>
    </w:lvl>
    <w:lvl w:ilvl="3">
      <w:start w:val="1"/>
      <w:numFmt w:val="decimal"/>
      <w:lvlText w:val="%4)"/>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24155A9"/>
    <w:multiLevelType w:val="hybridMultilevel"/>
    <w:tmpl w:val="1BAE64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7966626"/>
    <w:multiLevelType w:val="multilevel"/>
    <w:tmpl w:val="0D22402C"/>
    <w:lvl w:ilvl="0">
      <w:start w:val="1"/>
      <w:numFmt w:val="decimal"/>
      <w:lvlText w:val="%1."/>
      <w:lvlJc w:val="left"/>
      <w:pPr>
        <w:tabs>
          <w:tab w:val="num" w:pos="360"/>
        </w:tabs>
        <w:ind w:left="360" w:hanging="360"/>
      </w:pPr>
      <w:rPr>
        <w:b/>
        <w:bCs/>
      </w:rPr>
    </w:lvl>
    <w:lvl w:ilvl="1">
      <w:start w:val="1"/>
      <w:numFmt w:val="bullet"/>
      <w:lvlText w:val=""/>
      <w:lvlJc w:val="left"/>
      <w:pPr>
        <w:tabs>
          <w:tab w:val="num" w:pos="792"/>
        </w:tabs>
        <w:ind w:left="792" w:hanging="432"/>
      </w:pPr>
      <w:rPr>
        <w:rFonts w:ascii="Symbol" w:hAnsi="Symbol" w:hint="default"/>
        <w:b w:val="0"/>
        <w:bCs/>
        <w:sz w:val="24"/>
        <w:szCs w:val="24"/>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36120EC7"/>
    <w:multiLevelType w:val="multilevel"/>
    <w:tmpl w:val="38EAC2F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
      </w:rPr>
    </w:lvl>
    <w:lvl w:ilvl="2">
      <w:start w:val="3"/>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
      </w:rPr>
    </w:lvl>
    <w:lvl w:ilvl="3">
      <w:start w:val="1"/>
      <w:numFmt w:val="decimal"/>
      <w:lvlText w:val="%4)"/>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442E06"/>
    <w:multiLevelType w:val="multilevel"/>
    <w:tmpl w:val="9F74C3AE"/>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bCs w:val="0"/>
        <w:sz w:val="24"/>
        <w:szCs w:val="24"/>
      </w:rPr>
    </w:lvl>
    <w:lvl w:ilvl="2">
      <w:start w:val="1"/>
      <w:numFmt w:val="bullet"/>
      <w:lvlText w:val=""/>
      <w:lvlJc w:val="left"/>
      <w:pPr>
        <w:tabs>
          <w:tab w:val="num" w:pos="1224"/>
        </w:tabs>
        <w:ind w:left="1224" w:hanging="504"/>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3"/>
  </w:num>
  <w:num w:numId="8">
    <w:abstractNumId w:val="4"/>
  </w:num>
  <w:num w:numId="9">
    <w:abstractNumId w:val="9"/>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64AB4"/>
    <w:rsid w:val="0008308B"/>
    <w:rsid w:val="000A040A"/>
    <w:rsid w:val="000C7EE6"/>
    <w:rsid w:val="000D18A7"/>
    <w:rsid w:val="000D2A7D"/>
    <w:rsid w:val="000E2F68"/>
    <w:rsid w:val="000F0147"/>
    <w:rsid w:val="000F675B"/>
    <w:rsid w:val="00114E91"/>
    <w:rsid w:val="001250D7"/>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D6CF5"/>
    <w:rsid w:val="003E6669"/>
    <w:rsid w:val="003F3753"/>
    <w:rsid w:val="003F51A7"/>
    <w:rsid w:val="004021A3"/>
    <w:rsid w:val="00402D99"/>
    <w:rsid w:val="00436EDF"/>
    <w:rsid w:val="00437B6B"/>
    <w:rsid w:val="004411BC"/>
    <w:rsid w:val="0044428C"/>
    <w:rsid w:val="00457450"/>
    <w:rsid w:val="00461244"/>
    <w:rsid w:val="00461A0F"/>
    <w:rsid w:val="00467850"/>
    <w:rsid w:val="0048201E"/>
    <w:rsid w:val="00492065"/>
    <w:rsid w:val="00496A16"/>
    <w:rsid w:val="004A2331"/>
    <w:rsid w:val="004C37A4"/>
    <w:rsid w:val="004D732F"/>
    <w:rsid w:val="004E652A"/>
    <w:rsid w:val="004F1657"/>
    <w:rsid w:val="005027E0"/>
    <w:rsid w:val="00502BE5"/>
    <w:rsid w:val="0050535D"/>
    <w:rsid w:val="0052404E"/>
    <w:rsid w:val="005300E6"/>
    <w:rsid w:val="005337D4"/>
    <w:rsid w:val="00536CE4"/>
    <w:rsid w:val="005408DC"/>
    <w:rsid w:val="00543075"/>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2266"/>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A6D93"/>
    <w:rsid w:val="007D44EF"/>
    <w:rsid w:val="00805737"/>
    <w:rsid w:val="0081667C"/>
    <w:rsid w:val="008200CD"/>
    <w:rsid w:val="00827BBC"/>
    <w:rsid w:val="00830431"/>
    <w:rsid w:val="0084512F"/>
    <w:rsid w:val="008467AE"/>
    <w:rsid w:val="00852C17"/>
    <w:rsid w:val="008544F7"/>
    <w:rsid w:val="00866C6D"/>
    <w:rsid w:val="008857E4"/>
    <w:rsid w:val="00891E09"/>
    <w:rsid w:val="00895F66"/>
    <w:rsid w:val="008A1942"/>
    <w:rsid w:val="008A67E7"/>
    <w:rsid w:val="008B5C6D"/>
    <w:rsid w:val="008F07AE"/>
    <w:rsid w:val="009137D7"/>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8587B"/>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BF63DF"/>
    <w:rsid w:val="00C40584"/>
    <w:rsid w:val="00C42E77"/>
    <w:rsid w:val="00C42F3F"/>
    <w:rsid w:val="00C448F5"/>
    <w:rsid w:val="00C54DBF"/>
    <w:rsid w:val="00C723DA"/>
    <w:rsid w:val="00CB482F"/>
    <w:rsid w:val="00CC25A0"/>
    <w:rsid w:val="00CD64BF"/>
    <w:rsid w:val="00CF1771"/>
    <w:rsid w:val="00CF7514"/>
    <w:rsid w:val="00D10435"/>
    <w:rsid w:val="00D10D36"/>
    <w:rsid w:val="00D1550C"/>
    <w:rsid w:val="00D20B03"/>
    <w:rsid w:val="00D374EB"/>
    <w:rsid w:val="00D42234"/>
    <w:rsid w:val="00D462DF"/>
    <w:rsid w:val="00D60844"/>
    <w:rsid w:val="00DA73D4"/>
    <w:rsid w:val="00DB25BC"/>
    <w:rsid w:val="00DB34B3"/>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F72FF"/>
    <w:rsid w:val="00F02967"/>
    <w:rsid w:val="00F12C4B"/>
    <w:rsid w:val="00F22524"/>
    <w:rsid w:val="00F24407"/>
    <w:rsid w:val="00F37112"/>
    <w:rsid w:val="00F45D44"/>
    <w:rsid w:val="00F54F1E"/>
    <w:rsid w:val="00F61E65"/>
    <w:rsid w:val="00F904E2"/>
    <w:rsid w:val="00F975D2"/>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2957">
      <w:bodyDiv w:val="1"/>
      <w:marLeft w:val="0"/>
      <w:marRight w:val="0"/>
      <w:marTop w:val="0"/>
      <w:marBottom w:val="0"/>
      <w:divBdr>
        <w:top w:val="none" w:sz="0" w:space="0" w:color="auto"/>
        <w:left w:val="none" w:sz="0" w:space="0" w:color="auto"/>
        <w:bottom w:val="none" w:sz="0" w:space="0" w:color="auto"/>
        <w:right w:val="none" w:sz="0" w:space="0" w:color="auto"/>
      </w:divBdr>
    </w:div>
    <w:div w:id="271019400">
      <w:bodyDiv w:val="1"/>
      <w:marLeft w:val="0"/>
      <w:marRight w:val="0"/>
      <w:marTop w:val="0"/>
      <w:marBottom w:val="0"/>
      <w:divBdr>
        <w:top w:val="none" w:sz="0" w:space="0" w:color="auto"/>
        <w:left w:val="none" w:sz="0" w:space="0" w:color="auto"/>
        <w:bottom w:val="none" w:sz="0" w:space="0" w:color="auto"/>
        <w:right w:val="none" w:sz="0" w:space="0" w:color="auto"/>
      </w:divBdr>
    </w:div>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910702590">
      <w:bodyDiv w:val="1"/>
      <w:marLeft w:val="0"/>
      <w:marRight w:val="0"/>
      <w:marTop w:val="0"/>
      <w:marBottom w:val="0"/>
      <w:divBdr>
        <w:top w:val="none" w:sz="0" w:space="0" w:color="auto"/>
        <w:left w:val="none" w:sz="0" w:space="0" w:color="auto"/>
        <w:bottom w:val="none" w:sz="0" w:space="0" w:color="auto"/>
        <w:right w:val="none" w:sz="0" w:space="0" w:color="auto"/>
      </w:divBdr>
    </w:div>
    <w:div w:id="996109801">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759387">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 w:id="20847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1004-1620-4ACA-8E3F-581F52C0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8151</Words>
  <Characters>46465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54507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2021-11-04T05:15:00Z</cp:lastPrinted>
  <dcterms:created xsi:type="dcterms:W3CDTF">2021-11-09T11:52:00Z</dcterms:created>
  <dcterms:modified xsi:type="dcterms:W3CDTF">2021-11-09T11:52:00Z</dcterms:modified>
</cp:coreProperties>
</file>