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7" w:rsidRPr="00D53A4D" w:rsidRDefault="00D53A4D" w:rsidP="00D53A4D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  <w:r w:rsidRPr="00D53A4D">
        <w:rPr>
          <w:rFonts w:ascii="Times New Roman" w:hAnsi="Times New Roman" w:cs="Times New Roman"/>
          <w:b/>
          <w:sz w:val="28"/>
          <w:lang w:val="ru-RU"/>
        </w:rPr>
        <w:t>ТЕХНИЧЕСКОЕ ЗАДАНИЕ</w:t>
      </w:r>
    </w:p>
    <w:p w:rsidR="0058606A" w:rsidRPr="0058606A" w:rsidRDefault="0058606A">
      <w:pPr>
        <w:rPr>
          <w:rFonts w:ascii="Times New Roman" w:hAnsi="Times New Roman" w:cs="Times New Roman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85553586"/>
            <w:r w:rsidRPr="005860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8606A">
              <w:rPr>
                <w:rFonts w:ascii="Times New Roman" w:hAnsi="Times New Roman" w:cs="Times New Roman"/>
                <w:b/>
                <w:lang w:val="ru-RU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8606A">
              <w:rPr>
                <w:rFonts w:ascii="Times New Roman" w:hAnsi="Times New Roman" w:cs="Times New Roman"/>
                <w:b/>
                <w:lang w:val="ru-RU"/>
              </w:rPr>
              <w:t>Содержание основных данных и требований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Заказчик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Основание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Рапорт на имя руководства банка и Протокольн</w:t>
            </w:r>
            <w:r w:rsidR="00F765F1">
              <w:rPr>
                <w:rFonts w:ascii="Times New Roman" w:hAnsi="Times New Roman" w:cs="Times New Roman"/>
                <w:lang w:val="ru-RU"/>
              </w:rPr>
              <w:t>ое</w:t>
            </w:r>
            <w:r w:rsidRPr="0058606A">
              <w:rPr>
                <w:rFonts w:ascii="Times New Roman" w:hAnsi="Times New Roman" w:cs="Times New Roman"/>
                <w:lang w:val="ru-RU"/>
              </w:rPr>
              <w:t xml:space="preserve"> решение постоянно действующий комиссии банка №2 от 13.10.2021г.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Вид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работ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услуг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 xml:space="preserve">Разработка проектно-сметной документации с проведением экспертизы, разработки интерьер-дизайна здании по объекту: </w:t>
            </w:r>
            <w:bookmarkStart w:id="2" w:name="_Hlk85096720"/>
            <w:r w:rsidRPr="0058606A">
              <w:rPr>
                <w:rFonts w:ascii="Times New Roman" w:hAnsi="Times New Roman" w:cs="Times New Roman"/>
                <w:lang w:val="ru-RU"/>
              </w:rPr>
              <w:t>«Капитальный ремонт помещений 1-2 этажей и отопления, кондиционирования 6-го этажа здания Г</w:t>
            </w:r>
            <w:r w:rsidR="00CB3514">
              <w:rPr>
                <w:rFonts w:ascii="Times New Roman" w:hAnsi="Times New Roman" w:cs="Times New Roman"/>
                <w:lang w:val="ru-RU"/>
              </w:rPr>
              <w:t xml:space="preserve">лавного операционного филиала </w:t>
            </w:r>
            <w:r w:rsidRPr="0058606A">
              <w:rPr>
                <w:rFonts w:ascii="Times New Roman" w:hAnsi="Times New Roman" w:cs="Times New Roman"/>
                <w:lang w:val="ru-RU"/>
              </w:rPr>
              <w:t>АО «</w:t>
            </w:r>
            <w:r w:rsidR="00CB3514" w:rsidRPr="0058606A">
              <w:rPr>
                <w:rFonts w:ascii="Times New Roman" w:hAnsi="Times New Roman" w:cs="Times New Roman"/>
                <w:lang w:val="ru-RU"/>
              </w:rPr>
              <w:t>Национальный банк внешнеэкономической деятельности Республики Узбекистан</w:t>
            </w:r>
            <w:r w:rsidRPr="0058606A">
              <w:rPr>
                <w:rFonts w:ascii="Times New Roman" w:hAnsi="Times New Roman" w:cs="Times New Roman"/>
                <w:lang w:val="ru-RU"/>
              </w:rPr>
              <w:t>»</w:t>
            </w:r>
            <w:bookmarkEnd w:id="2"/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Источник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Собственные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Банка</w:t>
            </w:r>
            <w:proofErr w:type="spellEnd"/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Ориентировочная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стоимость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проектирования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146</w:t>
            </w:r>
            <w:r w:rsidR="005139DD">
              <w:rPr>
                <w:rFonts w:ascii="Times New Roman" w:hAnsi="Times New Roman" w:cs="Times New Roman"/>
                <w:lang w:val="ru-RU"/>
              </w:rPr>
              <w:t> </w:t>
            </w:r>
            <w:r w:rsidRPr="0058606A">
              <w:rPr>
                <w:rFonts w:ascii="Times New Roman" w:hAnsi="Times New Roman" w:cs="Times New Roman"/>
              </w:rPr>
              <w:t>667</w:t>
            </w:r>
            <w:r w:rsidR="005139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8606A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сум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учетом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НДС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проектной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Определяется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по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итогам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конкурса</w:t>
            </w:r>
            <w:proofErr w:type="spellEnd"/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Требование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участнику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Для участия в конкурсе данного проекта необходимо: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 Иметь соответствующие лицензии Министерства Строительства РУ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 Наличие квалифицированных инженерно-технических работников не мен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58606A">
              <w:rPr>
                <w:rFonts w:ascii="Times New Roman" w:hAnsi="Times New Roman" w:cs="Times New Roman"/>
                <w:lang w:val="ru-RU"/>
              </w:rPr>
              <w:t>е 8 человек (архитектор, инженер конструктор, инженера ОВ, ВК, ЭО, ОПС, специалист-сметчик, дизайнер).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 xml:space="preserve">- Опыт работы в аналогичном проектировании в роли </w:t>
            </w:r>
            <w:proofErr w:type="spellStart"/>
            <w:r w:rsidRPr="0058606A">
              <w:rPr>
                <w:rFonts w:ascii="Times New Roman" w:hAnsi="Times New Roman" w:cs="Times New Roman"/>
                <w:lang w:val="ru-RU"/>
              </w:rPr>
              <w:t>генпроектировщика</w:t>
            </w:r>
            <w:proofErr w:type="spellEnd"/>
            <w:r w:rsidRPr="0058606A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proofErr w:type="spellStart"/>
            <w:r w:rsidRPr="0058606A">
              <w:rPr>
                <w:rFonts w:ascii="Times New Roman" w:hAnsi="Times New Roman" w:cs="Times New Roman"/>
                <w:lang w:val="ru-RU"/>
              </w:rPr>
              <w:t>субпроектировщика</w:t>
            </w:r>
            <w:proofErr w:type="spellEnd"/>
            <w:r w:rsidRPr="0058606A">
              <w:rPr>
                <w:rFonts w:ascii="Times New Roman" w:hAnsi="Times New Roman" w:cs="Times New Roman"/>
                <w:lang w:val="ru-RU"/>
              </w:rPr>
              <w:t xml:space="preserve"> за последний 2 года (прилагать подтверждающие документы).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-находящиеся в состоянии судебного разбирательства с заказчиком;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-находящиеся в Едино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58606A">
              <w:rPr>
                <w:rFonts w:ascii="Times New Roman" w:hAnsi="Times New Roman" w:cs="Times New Roman"/>
                <w:lang w:val="ru-RU"/>
              </w:rPr>
              <w:t xml:space="preserve"> реестре недобросовестных исполнителей;</w:t>
            </w:r>
          </w:p>
          <w:p w:rsidR="0058606A" w:rsidRPr="0058606A" w:rsidRDefault="0058606A" w:rsidP="0058606A">
            <w:pPr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Начало с момента поступления аванса на счет исполнител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58606A">
              <w:rPr>
                <w:rFonts w:ascii="Times New Roman" w:hAnsi="Times New Roman" w:cs="Times New Roman"/>
                <w:lang w:val="ru-RU"/>
              </w:rPr>
              <w:t>, окончание через 30 дней.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Основные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объёмы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работ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58606A">
              <w:rPr>
                <w:rFonts w:ascii="Times New Roman" w:hAnsi="Times New Roman" w:cs="Times New Roman"/>
                <w:lang w:val="ru-RU"/>
              </w:rPr>
              <w:t>ГНиП</w:t>
            </w:r>
            <w:proofErr w:type="spellEnd"/>
            <w:r w:rsidRPr="0058606A">
              <w:rPr>
                <w:rFonts w:ascii="Times New Roman" w:hAnsi="Times New Roman" w:cs="Times New Roman"/>
                <w:lang w:val="ru-RU"/>
              </w:rPr>
              <w:t xml:space="preserve"> и согласно дефектному акту по данному объекту.</w:t>
            </w:r>
          </w:p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lastRenderedPageBreak/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Требования к безопасности выполнения работ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606A">
              <w:rPr>
                <w:rFonts w:ascii="Times New Roman" w:hAnsi="Times New Roman" w:cs="Times New Roman"/>
              </w:rPr>
              <w:t>Требования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по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обеспечению</w:t>
            </w:r>
            <w:proofErr w:type="spellEnd"/>
            <w:r w:rsidRPr="005860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06A">
              <w:rPr>
                <w:rFonts w:ascii="Times New Roman" w:hAnsi="Times New Roman" w:cs="Times New Roman"/>
              </w:rPr>
              <w:t>финансирования</w:t>
            </w:r>
            <w:proofErr w:type="spellEnd"/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30% аванс, 60 % финансирование после положительной экспертизы, 10 % оплата за авторский надзор.</w:t>
            </w:r>
          </w:p>
        </w:tc>
      </w:tr>
      <w:tr w:rsidR="0058606A" w:rsidRPr="0058606A" w:rsidTr="0058606A">
        <w:tc>
          <w:tcPr>
            <w:tcW w:w="949" w:type="dxa"/>
            <w:vAlign w:val="center"/>
          </w:tcPr>
          <w:p w:rsidR="0058606A" w:rsidRPr="0058606A" w:rsidRDefault="0058606A" w:rsidP="005860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860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45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58606A" w:rsidRPr="0058606A" w:rsidRDefault="0058606A" w:rsidP="0058606A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58606A">
              <w:rPr>
                <w:rFonts w:ascii="Times New Roman" w:hAnsi="Times New Roman" w:cs="Times New Roman"/>
                <w:lang w:val="ru-RU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  <w:bookmarkEnd w:id="1"/>
    </w:tbl>
    <w:p w:rsidR="0058606A" w:rsidRPr="0058606A" w:rsidRDefault="0058606A">
      <w:pPr>
        <w:rPr>
          <w:rFonts w:ascii="Times New Roman" w:hAnsi="Times New Roman" w:cs="Times New Roman"/>
          <w:lang w:val="ru-RU"/>
        </w:rPr>
      </w:pPr>
    </w:p>
    <w:sectPr w:rsidR="0058606A" w:rsidRPr="0058606A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6A"/>
    <w:rsid w:val="005139DD"/>
    <w:rsid w:val="0058330B"/>
    <w:rsid w:val="0058606A"/>
    <w:rsid w:val="00B102E9"/>
    <w:rsid w:val="00CB3514"/>
    <w:rsid w:val="00D53A4D"/>
    <w:rsid w:val="00E14588"/>
    <w:rsid w:val="00E96990"/>
    <w:rsid w:val="00F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2021-11-01T11:38:00Z</dcterms:created>
  <dcterms:modified xsi:type="dcterms:W3CDTF">2021-11-01T11:38:00Z</dcterms:modified>
</cp:coreProperties>
</file>