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30D" w:rsidRDefault="00DB730D"/>
    <w:p w:rsidR="00DB730D" w:rsidRDefault="00DB730D"/>
    <w:p w:rsidR="00DB730D" w:rsidRDefault="00DB730D"/>
    <w:p w:rsidR="00DB730D" w:rsidRDefault="00DB730D">
      <w:bookmarkStart w:id="0" w:name="_GoBack"/>
      <w:bookmarkEnd w:id="0"/>
    </w:p>
    <w:tbl>
      <w:tblPr>
        <w:tblW w:w="9888" w:type="dxa"/>
        <w:tblInd w:w="-426" w:type="dxa"/>
        <w:tblLook w:val="01E0" w:firstRow="1" w:lastRow="1" w:firstColumn="1" w:lastColumn="1" w:noHBand="0" w:noVBand="0"/>
      </w:tblPr>
      <w:tblGrid>
        <w:gridCol w:w="4287"/>
        <w:gridCol w:w="817"/>
        <w:gridCol w:w="4784"/>
      </w:tblGrid>
      <w:tr w:rsidR="00CD60D5" w:rsidRPr="00C51AD7" w:rsidTr="00DB730D">
        <w:tc>
          <w:tcPr>
            <w:tcW w:w="4287" w:type="dxa"/>
          </w:tcPr>
          <w:p w:rsidR="00CD60D5" w:rsidRPr="00C51AD7" w:rsidRDefault="00CD60D5">
            <w:pPr>
              <w:keepNext/>
              <w:widowControl w:val="0"/>
              <w:autoSpaceDE w:val="0"/>
              <w:autoSpaceDN w:val="0"/>
              <w:spacing w:line="252" w:lineRule="auto"/>
              <w:ind w:left="-108"/>
              <w:jc w:val="center"/>
              <w:rPr>
                <w:rFonts w:ascii="Times New Roman" w:hAnsi="Times New Roman"/>
                <w:b/>
                <w:bCs/>
                <w:szCs w:val="28"/>
                <w:lang w:val="ru-RU"/>
              </w:rPr>
            </w:pPr>
            <w:bookmarkStart w:id="1" w:name="_Toc517582288" w:colFirst="2" w:colLast="2"/>
            <w:bookmarkStart w:id="2" w:name="_Toc517582612" w:colFirst="2" w:colLast="2"/>
          </w:p>
        </w:tc>
        <w:tc>
          <w:tcPr>
            <w:tcW w:w="817" w:type="dxa"/>
          </w:tcPr>
          <w:p w:rsidR="00CD60D5" w:rsidRPr="00C51AD7" w:rsidRDefault="00CD60D5">
            <w:pPr>
              <w:keepNext/>
              <w:widowControl w:val="0"/>
              <w:autoSpaceDE w:val="0"/>
              <w:autoSpaceDN w:val="0"/>
              <w:spacing w:line="252" w:lineRule="auto"/>
              <w:ind w:left="-108"/>
              <w:jc w:val="right"/>
              <w:rPr>
                <w:rFonts w:ascii="Times New Roman" w:hAnsi="Times New Roman"/>
                <w:b/>
                <w:snapToGrid w:val="0"/>
                <w:szCs w:val="28"/>
                <w:lang w:val="ru-RU"/>
              </w:rPr>
            </w:pPr>
          </w:p>
        </w:tc>
        <w:tc>
          <w:tcPr>
            <w:tcW w:w="4784" w:type="dxa"/>
          </w:tcPr>
          <w:p w:rsidR="00CD60D5" w:rsidRPr="00C51AD7" w:rsidRDefault="00CD60D5">
            <w:pPr>
              <w:keepNext/>
              <w:widowControl w:val="0"/>
              <w:autoSpaceDE w:val="0"/>
              <w:autoSpaceDN w:val="0"/>
              <w:spacing w:line="252" w:lineRule="auto"/>
              <w:ind w:left="-108"/>
              <w:jc w:val="center"/>
              <w:rPr>
                <w:rFonts w:ascii="Times New Roman" w:hAnsi="Times New Roman"/>
                <w:b/>
                <w:bCs/>
                <w:szCs w:val="28"/>
                <w:lang w:val="ru-RU"/>
              </w:rPr>
            </w:pPr>
          </w:p>
        </w:tc>
      </w:tr>
      <w:tr w:rsidR="00CD60D5" w:rsidRPr="00666ABF" w:rsidTr="00DB730D">
        <w:tc>
          <w:tcPr>
            <w:tcW w:w="4287" w:type="dxa"/>
          </w:tcPr>
          <w:p w:rsidR="00CD60D5" w:rsidRPr="00C51AD7" w:rsidRDefault="00CD60D5">
            <w:pPr>
              <w:keepNext/>
              <w:widowControl w:val="0"/>
              <w:autoSpaceDE w:val="0"/>
              <w:autoSpaceDN w:val="0"/>
              <w:spacing w:line="252" w:lineRule="auto"/>
              <w:jc w:val="center"/>
              <w:rPr>
                <w:rFonts w:ascii="Times New Roman" w:hAnsi="Times New Roman"/>
                <w:szCs w:val="28"/>
                <w:lang w:val="ru-RU"/>
              </w:rPr>
            </w:pPr>
          </w:p>
        </w:tc>
        <w:tc>
          <w:tcPr>
            <w:tcW w:w="817" w:type="dxa"/>
          </w:tcPr>
          <w:p w:rsidR="00CD60D5" w:rsidRPr="00C51AD7" w:rsidRDefault="00CD60D5">
            <w:pPr>
              <w:keepNext/>
              <w:widowControl w:val="0"/>
              <w:autoSpaceDE w:val="0"/>
              <w:autoSpaceDN w:val="0"/>
              <w:spacing w:line="252" w:lineRule="auto"/>
              <w:jc w:val="right"/>
              <w:rPr>
                <w:rFonts w:ascii="Times New Roman" w:hAnsi="Times New Roman"/>
                <w:bCs/>
                <w:noProof/>
                <w:szCs w:val="28"/>
                <w:lang w:val="ru-RU"/>
              </w:rPr>
            </w:pPr>
          </w:p>
        </w:tc>
        <w:tc>
          <w:tcPr>
            <w:tcW w:w="4784" w:type="dxa"/>
          </w:tcPr>
          <w:p w:rsidR="00CD60D5" w:rsidRPr="00C51AD7" w:rsidRDefault="00CD60D5">
            <w:pPr>
              <w:keepNext/>
              <w:spacing w:line="252" w:lineRule="auto"/>
              <w:jc w:val="center"/>
              <w:rPr>
                <w:rFonts w:ascii="Times New Roman" w:hAnsi="Times New Roman"/>
                <w:bCs/>
                <w:noProof/>
                <w:szCs w:val="28"/>
                <w:lang w:val="ru-RU"/>
              </w:rPr>
            </w:pPr>
          </w:p>
        </w:tc>
      </w:tr>
      <w:tr w:rsidR="00CD60D5" w:rsidRPr="00C51AD7" w:rsidTr="00267825">
        <w:tc>
          <w:tcPr>
            <w:tcW w:w="4287" w:type="dxa"/>
          </w:tcPr>
          <w:p w:rsidR="00CD60D5" w:rsidRPr="00C51AD7" w:rsidRDefault="00CD60D5">
            <w:pPr>
              <w:keepNext/>
              <w:widowControl w:val="0"/>
              <w:autoSpaceDE w:val="0"/>
              <w:autoSpaceDN w:val="0"/>
              <w:spacing w:line="252" w:lineRule="auto"/>
              <w:jc w:val="center"/>
              <w:rPr>
                <w:rFonts w:ascii="Times New Roman" w:hAnsi="Times New Roman"/>
                <w:bCs/>
                <w:szCs w:val="28"/>
                <w:lang w:val="ru-RU"/>
              </w:rPr>
            </w:pPr>
          </w:p>
        </w:tc>
        <w:tc>
          <w:tcPr>
            <w:tcW w:w="817" w:type="dxa"/>
          </w:tcPr>
          <w:p w:rsidR="00CD60D5" w:rsidRPr="00C51AD7" w:rsidRDefault="00CD60D5">
            <w:pPr>
              <w:keepNext/>
              <w:widowControl w:val="0"/>
              <w:autoSpaceDE w:val="0"/>
              <w:autoSpaceDN w:val="0"/>
              <w:spacing w:line="252" w:lineRule="auto"/>
              <w:jc w:val="right"/>
              <w:rPr>
                <w:rFonts w:ascii="Times New Roman" w:hAnsi="Times New Roman"/>
                <w:szCs w:val="28"/>
                <w:lang w:val="ru-RU"/>
              </w:rPr>
            </w:pPr>
          </w:p>
        </w:tc>
        <w:tc>
          <w:tcPr>
            <w:tcW w:w="4784" w:type="dxa"/>
          </w:tcPr>
          <w:p w:rsidR="00CD60D5" w:rsidRPr="00C51AD7" w:rsidRDefault="00CD60D5">
            <w:pPr>
              <w:keepNext/>
              <w:widowControl w:val="0"/>
              <w:autoSpaceDE w:val="0"/>
              <w:autoSpaceDN w:val="0"/>
              <w:spacing w:line="252" w:lineRule="auto"/>
              <w:jc w:val="center"/>
              <w:rPr>
                <w:rFonts w:ascii="Times New Roman" w:hAnsi="Times New Roman"/>
                <w:bCs/>
                <w:szCs w:val="28"/>
                <w:lang w:val="ru-RU"/>
              </w:rPr>
            </w:pPr>
          </w:p>
        </w:tc>
      </w:tr>
      <w:tr w:rsidR="00CD60D5" w:rsidRPr="00C51AD7" w:rsidTr="00267825">
        <w:tc>
          <w:tcPr>
            <w:tcW w:w="4287" w:type="dxa"/>
          </w:tcPr>
          <w:p w:rsidR="00CD60D5" w:rsidRPr="00C51AD7" w:rsidRDefault="00CD60D5">
            <w:pPr>
              <w:keepNext/>
              <w:widowControl w:val="0"/>
              <w:autoSpaceDE w:val="0"/>
              <w:autoSpaceDN w:val="0"/>
              <w:spacing w:line="252" w:lineRule="auto"/>
              <w:jc w:val="center"/>
              <w:rPr>
                <w:rFonts w:ascii="Times New Roman" w:hAnsi="Times New Roman"/>
                <w:b/>
                <w:bCs/>
                <w:szCs w:val="28"/>
                <w:lang w:val="ru-RU"/>
              </w:rPr>
            </w:pPr>
          </w:p>
        </w:tc>
        <w:tc>
          <w:tcPr>
            <w:tcW w:w="817" w:type="dxa"/>
          </w:tcPr>
          <w:p w:rsidR="00CD60D5" w:rsidRPr="00C51AD7" w:rsidRDefault="00CD60D5">
            <w:pPr>
              <w:keepNext/>
              <w:widowControl w:val="0"/>
              <w:autoSpaceDE w:val="0"/>
              <w:autoSpaceDN w:val="0"/>
              <w:spacing w:line="252" w:lineRule="auto"/>
              <w:jc w:val="right"/>
              <w:rPr>
                <w:rFonts w:ascii="Times New Roman" w:hAnsi="Times New Roman"/>
                <w:szCs w:val="28"/>
                <w:lang w:val="ru-RU"/>
              </w:rPr>
            </w:pPr>
          </w:p>
        </w:tc>
        <w:tc>
          <w:tcPr>
            <w:tcW w:w="4784" w:type="dxa"/>
          </w:tcPr>
          <w:p w:rsidR="00CD60D5" w:rsidRPr="00C51AD7" w:rsidRDefault="00CD60D5">
            <w:pPr>
              <w:keepNext/>
              <w:widowControl w:val="0"/>
              <w:autoSpaceDE w:val="0"/>
              <w:autoSpaceDN w:val="0"/>
              <w:spacing w:line="252" w:lineRule="auto"/>
              <w:jc w:val="center"/>
              <w:rPr>
                <w:rFonts w:ascii="Times New Roman" w:hAnsi="Times New Roman"/>
                <w:b/>
                <w:bCs/>
                <w:szCs w:val="28"/>
                <w:lang w:val="ru-RU"/>
              </w:rPr>
            </w:pPr>
          </w:p>
        </w:tc>
      </w:tr>
      <w:bookmarkEnd w:id="1"/>
      <w:bookmarkEnd w:id="2"/>
    </w:tbl>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rsidR="001E080F" w:rsidRPr="00C51AD7" w:rsidRDefault="001E080F" w:rsidP="00E72EF6">
      <w:pPr>
        <w:spacing w:before="60" w:after="60"/>
        <w:jc w:val="center"/>
        <w:rPr>
          <w:rFonts w:ascii="Times New Roman" w:hAnsi="Times New Roman"/>
          <w:b/>
          <w:szCs w:val="28"/>
          <w:lang w:val="ru-RU"/>
        </w:rPr>
      </w:pPr>
    </w:p>
    <w:p w:rsidR="001E080F" w:rsidRPr="00DC64CC" w:rsidRDefault="008103EF" w:rsidP="008103EF">
      <w:pPr>
        <w:spacing w:before="60" w:after="60"/>
        <w:jc w:val="center"/>
        <w:rPr>
          <w:rFonts w:ascii="Times New Roman" w:hAnsi="Times New Roman"/>
          <w:szCs w:val="28"/>
          <w:lang w:val="ru-RU"/>
        </w:rPr>
      </w:pPr>
      <w:r w:rsidRPr="008103EF">
        <w:rPr>
          <w:rFonts w:ascii="Times New Roman" w:hAnsi="Times New Roman"/>
          <w:szCs w:val="28"/>
          <w:lang w:val="ru-RU"/>
        </w:rPr>
        <w:t>Ремонт холодильного оборудования:</w:t>
      </w:r>
      <w:r>
        <w:rPr>
          <w:rFonts w:ascii="Times New Roman" w:hAnsi="Times New Roman"/>
          <w:szCs w:val="28"/>
          <w:lang w:val="ru-RU"/>
        </w:rPr>
        <w:t xml:space="preserve"> </w:t>
      </w:r>
      <w:r w:rsidRPr="008103EF">
        <w:rPr>
          <w:rFonts w:ascii="Times New Roman" w:hAnsi="Times New Roman"/>
          <w:szCs w:val="28"/>
          <w:lang w:val="ru-RU"/>
        </w:rPr>
        <w:t>Чиллер «</w:t>
      </w:r>
      <w:r w:rsidRPr="008103EF">
        <w:rPr>
          <w:rFonts w:ascii="Times New Roman" w:hAnsi="Times New Roman"/>
          <w:szCs w:val="28"/>
        </w:rPr>
        <w:t>YORK</w:t>
      </w:r>
      <w:r w:rsidRPr="008103EF">
        <w:rPr>
          <w:rFonts w:ascii="Times New Roman" w:hAnsi="Times New Roman"/>
          <w:szCs w:val="28"/>
          <w:lang w:val="ru-RU"/>
        </w:rPr>
        <w:t xml:space="preserve">», модель </w:t>
      </w:r>
      <w:r w:rsidRPr="008103EF">
        <w:rPr>
          <w:rFonts w:ascii="Times New Roman" w:hAnsi="Times New Roman"/>
          <w:szCs w:val="28"/>
        </w:rPr>
        <w:t>YAGS</w:t>
      </w:r>
      <w:r w:rsidRPr="008103EF">
        <w:rPr>
          <w:rFonts w:ascii="Times New Roman" w:hAnsi="Times New Roman"/>
          <w:szCs w:val="28"/>
          <w:lang w:val="ru-RU"/>
        </w:rPr>
        <w:t>0525</w:t>
      </w:r>
      <w:r w:rsidRPr="008103EF">
        <w:rPr>
          <w:rFonts w:ascii="Times New Roman" w:hAnsi="Times New Roman"/>
          <w:szCs w:val="28"/>
        </w:rPr>
        <w:t>SB</w:t>
      </w:r>
      <w:r w:rsidRPr="008103EF">
        <w:rPr>
          <w:rFonts w:ascii="Times New Roman" w:hAnsi="Times New Roman"/>
          <w:szCs w:val="28"/>
          <w:lang w:val="ru-RU"/>
        </w:rPr>
        <w:t>, холодопроизводительностью 525 кВт</w:t>
      </w:r>
    </w:p>
    <w:p w:rsidR="00380212" w:rsidRPr="00E40656" w:rsidRDefault="00380212" w:rsidP="00E72EF6">
      <w:pPr>
        <w:spacing w:before="60" w:after="60"/>
        <w:rPr>
          <w:rFonts w:ascii="Times New Roman" w:hAnsi="Times New Roman"/>
          <w:sz w:val="28"/>
          <w:szCs w:val="28"/>
          <w:lang w:val="ru-RU"/>
        </w:rPr>
      </w:pPr>
    </w:p>
    <w:p w:rsidR="00BC601C" w:rsidRPr="00E40656" w:rsidRDefault="00BC601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BC601C" w:rsidRPr="00C51AD7" w:rsidRDefault="00BC601C" w:rsidP="00E72EF6">
      <w:pPr>
        <w:spacing w:before="60" w:after="60"/>
        <w:rPr>
          <w:rFonts w:ascii="Times New Roman" w:hAnsi="Times New Roman"/>
          <w:szCs w:val="28"/>
          <w:lang w:val="ru-RU"/>
        </w:rPr>
      </w:pPr>
    </w:p>
    <w:p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C51E57" w:rsidRPr="00E40656" w:rsidRDefault="00C51E57"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E37564" w:rsidRDefault="00E37564"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Pr="00E40656" w:rsidRDefault="00B3282C" w:rsidP="00E72EF6">
      <w:pPr>
        <w:spacing w:before="60" w:after="60"/>
        <w:jc w:val="center"/>
        <w:rPr>
          <w:rFonts w:ascii="Times New Roman" w:hAnsi="Times New Roman"/>
          <w:sz w:val="28"/>
          <w:szCs w:val="28"/>
          <w:lang w:val="ru-RU"/>
        </w:rPr>
      </w:pPr>
    </w:p>
    <w:p w:rsidR="00E37564" w:rsidRPr="00E40656" w:rsidRDefault="00E37564" w:rsidP="00E72EF6">
      <w:pPr>
        <w:spacing w:before="60" w:after="60"/>
        <w:jc w:val="center"/>
        <w:rPr>
          <w:rFonts w:ascii="Times New Roman" w:hAnsi="Times New Roman"/>
          <w:sz w:val="28"/>
          <w:szCs w:val="28"/>
          <w:lang w:val="ru-RU"/>
        </w:rPr>
      </w:pPr>
    </w:p>
    <w:p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3" w:name="_Hlk506828966"/>
      <w:r w:rsidR="00773C49" w:rsidRPr="00C51AD7">
        <w:rPr>
          <w:rFonts w:ascii="Times New Roman" w:hAnsi="Times New Roman"/>
          <w:sz w:val="24"/>
          <w:szCs w:val="28"/>
          <w:lang w:val="ru-RU"/>
        </w:rPr>
        <w:lastRenderedPageBreak/>
        <w:t>ОГЛАВЛЕНИЕ</w:t>
      </w:r>
    </w:p>
    <w:p w:rsidR="00773C49" w:rsidRPr="00C51AD7" w:rsidRDefault="00773C49" w:rsidP="00E72EF6">
      <w:pPr>
        <w:spacing w:before="60" w:after="60"/>
        <w:jc w:val="both"/>
        <w:rPr>
          <w:rFonts w:ascii="Times New Roman" w:hAnsi="Times New Roman"/>
          <w:b/>
          <w:szCs w:val="28"/>
          <w:lang w:val="ru-RU"/>
        </w:rPr>
      </w:pPr>
    </w:p>
    <w:bookmarkStart w:id="4" w:name="_Ref389560841"/>
    <w:p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rsidR="00773C49" w:rsidRPr="00C51AD7" w:rsidRDefault="001459CC"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1459CC"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1459CC"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rsidR="00773C49" w:rsidRPr="00E40656" w:rsidRDefault="00773C49"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8103EF"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Предмет </w:t>
            </w:r>
            <w:r w:rsidR="00A704EC" w:rsidRPr="00C51AD7">
              <w:rPr>
                <w:rFonts w:ascii="Times New Roman" w:hAnsi="Times New Roman"/>
                <w:b/>
                <w:sz w:val="22"/>
                <w:szCs w:val="22"/>
                <w:lang w:val="ru-RU"/>
              </w:rPr>
              <w:t>отбора</w:t>
            </w:r>
          </w:p>
        </w:tc>
        <w:tc>
          <w:tcPr>
            <w:tcW w:w="5783" w:type="dxa"/>
            <w:vAlign w:val="center"/>
          </w:tcPr>
          <w:p w:rsidR="00E55D94" w:rsidRPr="00C51AD7" w:rsidRDefault="008103EF" w:rsidP="008103EF">
            <w:pPr>
              <w:rPr>
                <w:rFonts w:ascii="Times New Roman" w:hAnsi="Times New Roman"/>
                <w:sz w:val="22"/>
                <w:szCs w:val="22"/>
                <w:lang w:val="ru-RU" w:eastAsia="ru-RU"/>
              </w:rPr>
            </w:pPr>
            <w:r w:rsidRPr="008103EF">
              <w:rPr>
                <w:rFonts w:ascii="Times New Roman" w:hAnsi="Times New Roman"/>
                <w:sz w:val="22"/>
                <w:szCs w:val="22"/>
                <w:lang w:val="ru-RU" w:eastAsia="ru-RU"/>
              </w:rPr>
              <w:t>Ремонт холодильного оборудования: Чиллер «YORK», модель YAGS0525SB, холодопроизводительностью 525 кВт</w:t>
            </w:r>
          </w:p>
        </w:tc>
      </w:tr>
      <w:tr w:rsidR="00E55D94" w:rsidRPr="00C51AD7"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DC64CC" w:rsidTr="00E55D94">
        <w:trPr>
          <w:trHeight w:val="359"/>
        </w:trPr>
        <w:tc>
          <w:tcPr>
            <w:tcW w:w="3998" w:type="dxa"/>
            <w:vAlign w:val="center"/>
          </w:tcPr>
          <w:p w:rsidR="00E55D94" w:rsidRPr="00666ABF" w:rsidRDefault="00E55D94" w:rsidP="00092E62">
            <w:pPr>
              <w:rPr>
                <w:rFonts w:ascii="Times New Roman" w:hAnsi="Times New Roman"/>
                <w:b/>
                <w:sz w:val="22"/>
                <w:szCs w:val="22"/>
                <w:lang w:val="ru-RU"/>
              </w:rPr>
            </w:pPr>
            <w:r w:rsidRPr="00666ABF">
              <w:rPr>
                <w:rFonts w:ascii="Times New Roman" w:hAnsi="Times New Roman"/>
                <w:b/>
                <w:sz w:val="22"/>
                <w:szCs w:val="22"/>
                <w:lang w:val="ru-RU"/>
              </w:rPr>
              <w:t>Стартовая цена</w:t>
            </w:r>
          </w:p>
        </w:tc>
        <w:tc>
          <w:tcPr>
            <w:tcW w:w="5783" w:type="dxa"/>
            <w:vAlign w:val="center"/>
          </w:tcPr>
          <w:p w:rsidR="00E55D94" w:rsidRPr="00904AE7" w:rsidRDefault="008103EF" w:rsidP="004B330D">
            <w:pPr>
              <w:jc w:val="both"/>
              <w:rPr>
                <w:rFonts w:ascii="Times New Roman" w:hAnsi="Times New Roman"/>
                <w:i/>
                <w:color w:val="FF0000"/>
                <w:sz w:val="22"/>
                <w:szCs w:val="22"/>
                <w:lang w:val="ru-RU"/>
              </w:rPr>
            </w:pPr>
            <w:r w:rsidRPr="00666ABF">
              <w:rPr>
                <w:rFonts w:ascii="Times New Roman" w:hAnsi="Times New Roman"/>
                <w:sz w:val="22"/>
                <w:szCs w:val="22"/>
                <w:lang w:val="ru-RU"/>
              </w:rPr>
              <w:t>180 000 000</w:t>
            </w:r>
            <w:r w:rsidR="004B330D" w:rsidRPr="00666ABF">
              <w:rPr>
                <w:rFonts w:ascii="Times New Roman" w:hAnsi="Times New Roman"/>
                <w:sz w:val="22"/>
                <w:szCs w:val="22"/>
                <w:lang w:val="ru-RU"/>
              </w:rPr>
              <w:t xml:space="preserve"> </w:t>
            </w:r>
            <w:proofErr w:type="spellStart"/>
            <w:r w:rsidR="00904AE7" w:rsidRPr="00666ABF">
              <w:rPr>
                <w:rFonts w:ascii="Times New Roman" w:hAnsi="Times New Roman"/>
                <w:sz w:val="22"/>
                <w:szCs w:val="22"/>
                <w:lang w:val="ru-RU"/>
              </w:rPr>
              <w:t>сум</w:t>
            </w:r>
            <w:proofErr w:type="spellEnd"/>
            <w:r w:rsidR="00904AE7" w:rsidRPr="00666ABF">
              <w:rPr>
                <w:rFonts w:ascii="Times New Roman" w:hAnsi="Times New Roman"/>
                <w:sz w:val="22"/>
                <w:szCs w:val="22"/>
                <w:lang w:val="ru-RU"/>
              </w:rPr>
              <w:t xml:space="preserve"> </w:t>
            </w:r>
            <w:r w:rsidRPr="00666ABF">
              <w:rPr>
                <w:rFonts w:ascii="Times New Roman" w:hAnsi="Times New Roman"/>
                <w:sz w:val="22"/>
                <w:szCs w:val="22"/>
                <w:lang w:val="ru-RU"/>
              </w:rPr>
              <w:t>с</w:t>
            </w:r>
            <w:r w:rsidR="004B330D" w:rsidRPr="00666ABF">
              <w:rPr>
                <w:rFonts w:ascii="Times New Roman" w:hAnsi="Times New Roman"/>
                <w:sz w:val="22"/>
                <w:szCs w:val="22"/>
                <w:lang w:val="ru-RU"/>
              </w:rPr>
              <w:t xml:space="preserve"> учет</w:t>
            </w:r>
            <w:r w:rsidRPr="00666ABF">
              <w:rPr>
                <w:rFonts w:ascii="Times New Roman" w:hAnsi="Times New Roman"/>
                <w:sz w:val="22"/>
                <w:szCs w:val="22"/>
                <w:lang w:val="ru-RU"/>
              </w:rPr>
              <w:t>ом</w:t>
            </w:r>
            <w:r w:rsidR="004B330D" w:rsidRPr="00666ABF">
              <w:rPr>
                <w:rFonts w:ascii="Times New Roman" w:hAnsi="Times New Roman"/>
                <w:sz w:val="22"/>
                <w:szCs w:val="22"/>
                <w:lang w:val="ru-RU"/>
              </w:rPr>
              <w:t xml:space="preserve"> </w:t>
            </w:r>
            <w:r w:rsidR="00904AE7" w:rsidRPr="00666ABF">
              <w:rPr>
                <w:rFonts w:ascii="Times New Roman" w:hAnsi="Times New Roman"/>
                <w:sz w:val="22"/>
                <w:szCs w:val="22"/>
                <w:lang w:val="ru-RU"/>
              </w:rPr>
              <w:t>НДС</w:t>
            </w:r>
          </w:p>
        </w:tc>
      </w:tr>
      <w:tr w:rsidR="00E55D94" w:rsidRPr="00DB730D" w:rsidTr="00E55D94">
        <w:trPr>
          <w:trHeight w:val="359"/>
        </w:trPr>
        <w:tc>
          <w:tcPr>
            <w:tcW w:w="3998" w:type="dxa"/>
            <w:vAlign w:val="center"/>
          </w:tcPr>
          <w:p w:rsidR="00E55D94" w:rsidRPr="00904AE7" w:rsidRDefault="00E55D94" w:rsidP="00092E62">
            <w:pPr>
              <w:rPr>
                <w:rFonts w:ascii="Times New Roman" w:hAnsi="Times New Roman"/>
                <w:b/>
                <w:sz w:val="22"/>
                <w:szCs w:val="22"/>
                <w:lang w:val="ru-RU"/>
              </w:rPr>
            </w:pPr>
            <w:r w:rsidRPr="00904AE7">
              <w:rPr>
                <w:rFonts w:ascii="Times New Roman" w:hAnsi="Times New Roman"/>
                <w:b/>
                <w:sz w:val="22"/>
                <w:szCs w:val="22"/>
                <w:lang w:val="ru-RU"/>
              </w:rPr>
              <w:t>Условия оплаты</w:t>
            </w:r>
          </w:p>
        </w:tc>
        <w:tc>
          <w:tcPr>
            <w:tcW w:w="5783" w:type="dxa"/>
          </w:tcPr>
          <w:p w:rsidR="002346FE" w:rsidRPr="00C51AD7" w:rsidRDefault="008103EF" w:rsidP="00092E62">
            <w:pPr>
              <w:jc w:val="both"/>
              <w:rPr>
                <w:rFonts w:ascii="Times New Roman" w:hAnsi="Times New Roman"/>
                <w:sz w:val="22"/>
                <w:szCs w:val="22"/>
                <w:lang w:val="ru-RU"/>
              </w:rPr>
            </w:pPr>
            <w:r w:rsidRPr="008103EF">
              <w:rPr>
                <w:rFonts w:ascii="Times New Roman" w:hAnsi="Times New Roman"/>
                <w:sz w:val="22"/>
                <w:szCs w:val="22"/>
                <w:lang w:val="ru-RU"/>
              </w:rPr>
              <w:t>Предоплата в размере 50% от суммы договора оплачивается после заключении договора. Остальная сумма по договору перечисляется после подписания акта выполненных работ</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rsidR="009C2B13" w:rsidRPr="00C51AD7" w:rsidRDefault="009C2B13" w:rsidP="00092E62">
            <w:pPr>
              <w:rPr>
                <w:rFonts w:ascii="Times New Roman" w:hAnsi="Times New Roman"/>
                <w:sz w:val="22"/>
                <w:szCs w:val="22"/>
                <w:lang w:val="ru-RU"/>
              </w:rPr>
            </w:pPr>
            <w:r w:rsidRPr="00C51AD7">
              <w:rPr>
                <w:rFonts w:ascii="Times New Roman" w:hAnsi="Times New Roman"/>
                <w:sz w:val="22"/>
                <w:szCs w:val="22"/>
                <w:lang w:val="ru-RU"/>
              </w:rPr>
              <w:t>Для резидентов – узбекский Сум</w:t>
            </w:r>
          </w:p>
        </w:tc>
      </w:tr>
      <w:tr w:rsidR="00E55D94" w:rsidRPr="00DB730D" w:rsidTr="00E55D94">
        <w:trPr>
          <w:trHeight w:val="410"/>
        </w:trPr>
        <w:tc>
          <w:tcPr>
            <w:tcW w:w="3998" w:type="dxa"/>
            <w:vAlign w:val="center"/>
          </w:tcPr>
          <w:p w:rsidR="00E55D94" w:rsidRPr="00C51AD7" w:rsidRDefault="00A704EC" w:rsidP="00092E62">
            <w:pPr>
              <w:rPr>
                <w:rFonts w:ascii="Times New Roman" w:hAnsi="Times New Roman"/>
                <w:b/>
                <w:sz w:val="22"/>
                <w:szCs w:val="22"/>
                <w:lang w:val="ru-RU"/>
              </w:rPr>
            </w:pPr>
            <w:r w:rsidRPr="00C51AD7">
              <w:rPr>
                <w:rFonts w:ascii="Times New Roman" w:hAnsi="Times New Roman"/>
                <w:b/>
                <w:sz w:val="22"/>
                <w:szCs w:val="22"/>
                <w:lang w:val="ru-RU"/>
              </w:rPr>
              <w:t>Место выполнения работ и оказания услуг</w:t>
            </w:r>
          </w:p>
        </w:tc>
        <w:tc>
          <w:tcPr>
            <w:tcW w:w="5783" w:type="dxa"/>
            <w:vAlign w:val="center"/>
          </w:tcPr>
          <w:p w:rsidR="00E55D94" w:rsidRPr="00C51AD7" w:rsidRDefault="00A704EC" w:rsidP="009C2B13">
            <w:pPr>
              <w:autoSpaceDE w:val="0"/>
              <w:autoSpaceDN w:val="0"/>
              <w:adjustRightInd w:val="0"/>
              <w:jc w:val="both"/>
              <w:rPr>
                <w:rFonts w:ascii="Times New Roman" w:hAnsi="Times New Roman"/>
                <w:sz w:val="22"/>
                <w:szCs w:val="22"/>
                <w:lang w:val="ru-RU"/>
              </w:rPr>
            </w:pPr>
            <w:r w:rsidRPr="00C51AD7">
              <w:rPr>
                <w:rFonts w:ascii="Times New Roman" w:hAnsi="Times New Roman"/>
                <w:sz w:val="22"/>
                <w:szCs w:val="22"/>
                <w:lang w:val="ru-RU"/>
              </w:rPr>
              <w:t xml:space="preserve">г. Ташкент, проспект Амира </w:t>
            </w:r>
            <w:proofErr w:type="spellStart"/>
            <w:r w:rsidRPr="00C51AD7">
              <w:rPr>
                <w:rFonts w:ascii="Times New Roman" w:hAnsi="Times New Roman"/>
                <w:sz w:val="22"/>
                <w:szCs w:val="22"/>
                <w:lang w:val="ru-RU"/>
              </w:rPr>
              <w:t>Темура</w:t>
            </w:r>
            <w:proofErr w:type="spellEnd"/>
            <w:r w:rsidRPr="00C51AD7">
              <w:rPr>
                <w:rFonts w:ascii="Times New Roman" w:hAnsi="Times New Roman"/>
                <w:sz w:val="22"/>
                <w:szCs w:val="22"/>
                <w:lang w:val="ru-RU"/>
              </w:rPr>
              <w:t xml:space="preserve">, 101, Головной офис </w:t>
            </w:r>
            <w:r w:rsidRPr="00C51AD7">
              <w:rPr>
                <w:rFonts w:ascii="Times New Roman" w:hAnsi="Times New Roman"/>
                <w:sz w:val="22"/>
                <w:szCs w:val="22"/>
                <w:lang w:val="ru-RU"/>
              </w:rPr>
              <w:br/>
              <w:t>АО «Национальный банк внешнеэкономической деятельности Республики Узбекистан»</w:t>
            </w:r>
          </w:p>
        </w:tc>
      </w:tr>
      <w:tr w:rsidR="00E55D94" w:rsidRPr="00C51AD7"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Сроки </w:t>
            </w:r>
            <w:r w:rsidR="00852ED6" w:rsidRPr="00C51AD7">
              <w:rPr>
                <w:rFonts w:ascii="Times New Roman" w:hAnsi="Times New Roman"/>
                <w:b/>
                <w:sz w:val="22"/>
                <w:szCs w:val="22"/>
                <w:lang w:val="ru-RU"/>
              </w:rPr>
              <w:t>оказания услуг</w:t>
            </w:r>
          </w:p>
        </w:tc>
        <w:tc>
          <w:tcPr>
            <w:tcW w:w="5783" w:type="dxa"/>
            <w:vAlign w:val="center"/>
          </w:tcPr>
          <w:p w:rsidR="00E55D94" w:rsidRPr="00C51AD7" w:rsidRDefault="000A36FF" w:rsidP="00092E62">
            <w:pPr>
              <w:rPr>
                <w:rFonts w:ascii="Times New Roman" w:hAnsi="Times New Roman"/>
                <w:sz w:val="22"/>
                <w:szCs w:val="22"/>
                <w:lang w:val="ru-RU"/>
              </w:rPr>
            </w:pPr>
            <w:r w:rsidRPr="00C51AD7">
              <w:rPr>
                <w:rFonts w:ascii="Times New Roman" w:hAnsi="Times New Roman"/>
                <w:sz w:val="22"/>
                <w:szCs w:val="22"/>
                <w:lang w:val="ru-RU"/>
              </w:rPr>
              <w:t xml:space="preserve">Не более </w:t>
            </w:r>
            <w:r w:rsidR="008103EF">
              <w:rPr>
                <w:rFonts w:ascii="Times New Roman" w:hAnsi="Times New Roman"/>
                <w:sz w:val="22"/>
                <w:szCs w:val="22"/>
                <w:lang w:val="ru-RU"/>
              </w:rPr>
              <w:t>45</w:t>
            </w:r>
            <w:r w:rsidRPr="00C51AD7">
              <w:rPr>
                <w:rFonts w:ascii="Times New Roman" w:hAnsi="Times New Roman"/>
                <w:sz w:val="22"/>
                <w:szCs w:val="22"/>
                <w:lang w:val="ru-RU"/>
              </w:rPr>
              <w:t xml:space="preserve"> </w:t>
            </w:r>
            <w:r w:rsidR="00DE13D0">
              <w:rPr>
                <w:rFonts w:ascii="Times New Roman" w:hAnsi="Times New Roman"/>
                <w:sz w:val="22"/>
                <w:szCs w:val="22"/>
                <w:lang w:val="ru-RU"/>
              </w:rPr>
              <w:t>рабочих</w:t>
            </w:r>
            <w:r w:rsidRPr="00C51AD7">
              <w:rPr>
                <w:rFonts w:ascii="Times New Roman" w:hAnsi="Times New Roman"/>
                <w:sz w:val="22"/>
                <w:szCs w:val="22"/>
                <w:lang w:val="ru-RU"/>
              </w:rPr>
              <w:t xml:space="preserve"> дней</w:t>
            </w:r>
          </w:p>
        </w:tc>
      </w:tr>
      <w:tr w:rsidR="00E55D94" w:rsidRPr="00DB730D" w:rsidTr="00E55D94">
        <w:trPr>
          <w:trHeight w:val="154"/>
        </w:trPr>
        <w:tc>
          <w:tcPr>
            <w:tcW w:w="3998" w:type="dxa"/>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DB730D"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C51AD7">
              <w:rPr>
                <w:rFonts w:ascii="Times New Roman" w:hAnsi="Times New Roman"/>
                <w:sz w:val="22"/>
                <w:szCs w:val="22"/>
                <w:lang w:val="ru-RU"/>
              </w:rPr>
              <w:t xml:space="preserve"> продукции</w:t>
            </w:r>
            <w:r w:rsidRPr="00C51AD7">
              <w:rPr>
                <w:rFonts w:ascii="Times New Roman" w:hAnsi="Times New Roman"/>
                <w:sz w:val="22"/>
                <w:szCs w:val="22"/>
                <w:lang w:val="ru-RU"/>
              </w:rPr>
              <w:t>, закупаемого на конкурентной основе.</w:t>
            </w:r>
          </w:p>
        </w:tc>
      </w:tr>
      <w:tr w:rsidR="00AF7D6C" w:rsidRPr="00DB730D" w:rsidTr="00A72DEA">
        <w:trPr>
          <w:trHeight w:val="361"/>
        </w:trPr>
        <w:tc>
          <w:tcPr>
            <w:tcW w:w="3998" w:type="dxa"/>
          </w:tcPr>
          <w:p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rsidR="00E55D94" w:rsidRDefault="00E55D94" w:rsidP="00092E62">
      <w:pPr>
        <w:rPr>
          <w:rFonts w:ascii="Times New Roman" w:hAnsi="Times New Roman"/>
          <w:i/>
          <w:sz w:val="28"/>
          <w:szCs w:val="28"/>
          <w:lang w:val="ru-RU"/>
        </w:rPr>
      </w:pPr>
    </w:p>
    <w:p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DB730D" w:rsidTr="007336FC">
        <w:tc>
          <w:tcPr>
            <w:tcW w:w="567" w:type="dxa"/>
            <w:shd w:val="clear" w:color="auto" w:fill="auto"/>
          </w:tcPr>
          <w:bookmarkEnd w:id="3"/>
          <w:p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8103EF"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2</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DE13D0">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Предмет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8103EF" w:rsidRPr="008103EF">
              <w:rPr>
                <w:rFonts w:ascii="Times New Roman" w:hAnsi="Times New Roman"/>
                <w:sz w:val="22"/>
                <w:szCs w:val="22"/>
                <w:lang w:val="ru-RU"/>
              </w:rPr>
              <w:t xml:space="preserve">Ремонт холодильного оборудования: </w:t>
            </w:r>
            <w:r w:rsidR="008103EF">
              <w:rPr>
                <w:rFonts w:ascii="Times New Roman" w:hAnsi="Times New Roman"/>
                <w:sz w:val="22"/>
                <w:szCs w:val="22"/>
                <w:lang w:val="ru-RU"/>
              </w:rPr>
              <w:br/>
            </w:r>
            <w:r w:rsidR="008103EF" w:rsidRPr="008103EF">
              <w:rPr>
                <w:rFonts w:ascii="Times New Roman" w:hAnsi="Times New Roman"/>
                <w:sz w:val="22"/>
                <w:szCs w:val="22"/>
                <w:lang w:val="ru-RU"/>
              </w:rPr>
              <w:t>Чиллер «YORK», модель YAGS0525SB,</w:t>
            </w:r>
            <w:r w:rsidR="008103EF">
              <w:rPr>
                <w:rFonts w:ascii="Times New Roman" w:hAnsi="Times New Roman"/>
                <w:sz w:val="22"/>
                <w:szCs w:val="22"/>
                <w:lang w:val="ru-RU"/>
              </w:rPr>
              <w:t xml:space="preserve"> </w:t>
            </w:r>
            <w:r w:rsidR="008103EF" w:rsidRPr="008103EF">
              <w:rPr>
                <w:rFonts w:ascii="Times New Roman" w:hAnsi="Times New Roman"/>
                <w:sz w:val="22"/>
                <w:szCs w:val="22"/>
                <w:lang w:val="ru-RU"/>
              </w:rPr>
              <w:t>холодопроизводительностью 525 кВт</w:t>
            </w:r>
            <w:r w:rsidR="009C2B13" w:rsidRPr="007277E4">
              <w:rPr>
                <w:rFonts w:ascii="Times New Roman" w:hAnsi="Times New Roman"/>
                <w:sz w:val="22"/>
                <w:szCs w:val="22"/>
                <w:lang w:val="ru-RU"/>
              </w:rPr>
              <w:t>.</w:t>
            </w:r>
          </w:p>
        </w:tc>
      </w:tr>
      <w:tr w:rsidR="00EA7010" w:rsidRPr="00DB730D"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2E4C65" w:rsidRPr="007277E4" w:rsidRDefault="00EA7010" w:rsidP="00852ED6">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DE13D0">
              <w:rPr>
                <w:rFonts w:ascii="Times New Roman" w:hAnsi="Times New Roman"/>
                <w:sz w:val="22"/>
                <w:szCs w:val="22"/>
                <w:lang w:val="ru-RU"/>
              </w:rPr>
              <w:t xml:space="preserve"> </w:t>
            </w:r>
            <w:r w:rsidR="00DC64CC">
              <w:rPr>
                <w:rFonts w:ascii="Times New Roman" w:hAnsi="Times New Roman"/>
                <w:sz w:val="22"/>
                <w:szCs w:val="22"/>
                <w:lang w:val="ru-RU"/>
              </w:rPr>
              <w:t xml:space="preserve">является </w:t>
            </w:r>
            <w:r w:rsidR="008103EF" w:rsidRPr="008103EF">
              <w:rPr>
                <w:rFonts w:ascii="Times New Roman" w:hAnsi="Times New Roman"/>
                <w:sz w:val="22"/>
                <w:szCs w:val="22"/>
                <w:lang w:val="ru-RU"/>
              </w:rPr>
              <w:t>Рапорт</w:t>
            </w:r>
            <w:r w:rsidR="008103EF">
              <w:rPr>
                <w:rFonts w:ascii="Times New Roman" w:hAnsi="Times New Roman"/>
                <w:sz w:val="22"/>
                <w:szCs w:val="22"/>
                <w:lang w:val="ru-RU"/>
              </w:rPr>
              <w:t xml:space="preserve"> на имя Заместителя Председателя Правления и</w:t>
            </w:r>
            <w:r w:rsidR="008103EF" w:rsidRPr="008103EF">
              <w:rPr>
                <w:rFonts w:ascii="Times New Roman" w:hAnsi="Times New Roman"/>
                <w:sz w:val="22"/>
                <w:szCs w:val="22"/>
                <w:lang w:val="ru-RU"/>
              </w:rPr>
              <w:t xml:space="preserve"> дефектный акт</w:t>
            </w:r>
            <w:r w:rsidR="00BC79BD" w:rsidRPr="007277E4">
              <w:rPr>
                <w:rFonts w:ascii="Times New Roman" w:hAnsi="Times New Roman"/>
                <w:sz w:val="22"/>
                <w:szCs w:val="22"/>
                <w:lang w:val="ru-RU"/>
              </w:rPr>
              <w:t>:</w:t>
            </w:r>
            <w:r w:rsidR="0094081D" w:rsidRPr="007277E4">
              <w:rPr>
                <w:rFonts w:ascii="Times New Roman" w:hAnsi="Times New Roman"/>
                <w:sz w:val="22"/>
                <w:szCs w:val="22"/>
                <w:lang w:val="ru-RU"/>
              </w:rPr>
              <w:t xml:space="preserve"> </w:t>
            </w:r>
          </w:p>
        </w:tc>
      </w:tr>
      <w:tr w:rsidR="00EA7010" w:rsidRPr="00DB730D"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666ABF" w:rsidRDefault="00EA7010" w:rsidP="00D87A20">
            <w:pPr>
              <w:spacing w:before="60" w:after="60"/>
              <w:jc w:val="center"/>
              <w:rPr>
                <w:rFonts w:ascii="Times New Roman" w:hAnsi="Times New Roman"/>
                <w:sz w:val="22"/>
                <w:szCs w:val="22"/>
                <w:lang w:val="ru-RU"/>
              </w:rPr>
            </w:pPr>
            <w:r w:rsidRPr="00666ABF">
              <w:rPr>
                <w:rFonts w:ascii="Times New Roman" w:hAnsi="Times New Roman"/>
                <w:sz w:val="22"/>
                <w:szCs w:val="22"/>
                <w:lang w:val="ru-RU"/>
              </w:rPr>
              <w:t>1.</w:t>
            </w:r>
            <w:r w:rsidR="00C35FF4" w:rsidRPr="00666ABF">
              <w:rPr>
                <w:rFonts w:ascii="Times New Roman" w:hAnsi="Times New Roman"/>
                <w:sz w:val="22"/>
                <w:szCs w:val="22"/>
                <w:lang w:val="ru-RU"/>
              </w:rPr>
              <w:t>4</w:t>
            </w:r>
          </w:p>
        </w:tc>
        <w:tc>
          <w:tcPr>
            <w:tcW w:w="284" w:type="dxa"/>
            <w:shd w:val="clear" w:color="auto" w:fill="auto"/>
          </w:tcPr>
          <w:p w:rsidR="00EA7010" w:rsidRPr="00666ABF"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666ABF" w:rsidRDefault="00525B28" w:rsidP="0088204B">
            <w:pPr>
              <w:spacing w:before="60" w:after="60"/>
              <w:jc w:val="both"/>
              <w:rPr>
                <w:rFonts w:ascii="Times New Roman" w:hAnsi="Times New Roman"/>
                <w:sz w:val="22"/>
                <w:szCs w:val="22"/>
                <w:lang w:val="ru-RU"/>
              </w:rPr>
            </w:pPr>
            <w:r w:rsidRPr="00666ABF">
              <w:rPr>
                <w:rFonts w:ascii="Times New Roman" w:hAnsi="Times New Roman"/>
                <w:sz w:val="22"/>
                <w:szCs w:val="22"/>
                <w:lang w:val="ru-RU"/>
              </w:rPr>
              <w:t xml:space="preserve">Стартовая цена </w:t>
            </w:r>
            <w:r w:rsidR="00852ED6" w:rsidRPr="00666ABF">
              <w:rPr>
                <w:rFonts w:ascii="Times New Roman" w:hAnsi="Times New Roman"/>
                <w:sz w:val="22"/>
                <w:szCs w:val="22"/>
                <w:lang w:val="ru-RU"/>
              </w:rPr>
              <w:t>отбора</w:t>
            </w:r>
            <w:r w:rsidR="00E55D94" w:rsidRPr="00666ABF">
              <w:rPr>
                <w:rFonts w:ascii="Times New Roman" w:hAnsi="Times New Roman"/>
                <w:sz w:val="22"/>
                <w:szCs w:val="22"/>
                <w:lang w:val="ru-RU"/>
              </w:rPr>
              <w:t>:</w:t>
            </w:r>
            <w:r w:rsidR="00872E9F" w:rsidRPr="00666ABF">
              <w:rPr>
                <w:rFonts w:ascii="Times New Roman" w:hAnsi="Times New Roman"/>
                <w:sz w:val="22"/>
                <w:szCs w:val="22"/>
                <w:lang w:val="ru-RU"/>
              </w:rPr>
              <w:t xml:space="preserve"> </w:t>
            </w:r>
            <w:r w:rsidR="008103EF" w:rsidRPr="00666ABF">
              <w:rPr>
                <w:rFonts w:ascii="Times New Roman" w:hAnsi="Times New Roman"/>
                <w:sz w:val="22"/>
                <w:szCs w:val="22"/>
                <w:lang w:val="ru-RU"/>
              </w:rPr>
              <w:t xml:space="preserve">180 000 000 </w:t>
            </w:r>
            <w:r w:rsidR="00904AE7" w:rsidRPr="00666ABF">
              <w:rPr>
                <w:rFonts w:ascii="Times New Roman" w:hAnsi="Times New Roman"/>
                <w:sz w:val="22"/>
                <w:szCs w:val="22"/>
                <w:lang w:val="ru-RU"/>
              </w:rPr>
              <w:t>(</w:t>
            </w:r>
            <w:r w:rsidR="008103EF" w:rsidRPr="00666ABF">
              <w:rPr>
                <w:rFonts w:ascii="Times New Roman" w:hAnsi="Times New Roman"/>
                <w:sz w:val="22"/>
                <w:szCs w:val="22"/>
                <w:lang w:val="ru-RU"/>
              </w:rPr>
              <w:t>сто восемьдесят миллионов</w:t>
            </w:r>
            <w:r w:rsidR="00904AE7" w:rsidRPr="00666ABF">
              <w:rPr>
                <w:rFonts w:ascii="Times New Roman" w:hAnsi="Times New Roman"/>
                <w:sz w:val="22"/>
                <w:szCs w:val="22"/>
                <w:lang w:val="ru-RU"/>
              </w:rPr>
              <w:t>)</w:t>
            </w:r>
            <w:r w:rsidR="00872E9F" w:rsidRPr="00666ABF">
              <w:rPr>
                <w:rFonts w:ascii="Times New Roman" w:hAnsi="Times New Roman"/>
                <w:sz w:val="22"/>
                <w:szCs w:val="22"/>
                <w:lang w:val="ru-RU"/>
              </w:rPr>
              <w:t xml:space="preserve"> </w:t>
            </w:r>
            <w:proofErr w:type="spellStart"/>
            <w:r w:rsidR="00904AE7" w:rsidRPr="00666ABF">
              <w:rPr>
                <w:rFonts w:ascii="Times New Roman" w:hAnsi="Times New Roman"/>
                <w:sz w:val="22"/>
                <w:szCs w:val="22"/>
                <w:lang w:val="ru-RU"/>
              </w:rPr>
              <w:t>сум</w:t>
            </w:r>
            <w:proofErr w:type="spellEnd"/>
            <w:r w:rsidR="00872E9F" w:rsidRPr="00666ABF">
              <w:rPr>
                <w:rFonts w:ascii="Times New Roman" w:hAnsi="Times New Roman"/>
                <w:sz w:val="22"/>
                <w:szCs w:val="22"/>
                <w:lang w:val="ru-RU"/>
              </w:rPr>
              <w:t xml:space="preserve"> </w:t>
            </w:r>
            <w:r w:rsidR="008103EF" w:rsidRPr="00666ABF">
              <w:rPr>
                <w:rFonts w:ascii="Times New Roman" w:hAnsi="Times New Roman"/>
                <w:sz w:val="22"/>
                <w:szCs w:val="22"/>
                <w:lang w:val="ru-RU"/>
              </w:rPr>
              <w:t>с</w:t>
            </w:r>
            <w:r w:rsidR="004B330D" w:rsidRPr="00666ABF">
              <w:rPr>
                <w:rFonts w:ascii="Times New Roman" w:hAnsi="Times New Roman"/>
                <w:sz w:val="22"/>
                <w:szCs w:val="22"/>
                <w:lang w:val="ru-RU"/>
              </w:rPr>
              <w:t xml:space="preserve"> учет</w:t>
            </w:r>
            <w:r w:rsidR="008103EF" w:rsidRPr="00666ABF">
              <w:rPr>
                <w:rFonts w:ascii="Times New Roman" w:hAnsi="Times New Roman"/>
                <w:sz w:val="22"/>
                <w:szCs w:val="22"/>
                <w:lang w:val="ru-RU"/>
              </w:rPr>
              <w:t>ом</w:t>
            </w:r>
            <w:r w:rsidR="004B330D" w:rsidRPr="00666ABF">
              <w:rPr>
                <w:rFonts w:ascii="Times New Roman" w:hAnsi="Times New Roman"/>
                <w:sz w:val="22"/>
                <w:szCs w:val="22"/>
                <w:lang w:val="ru-RU"/>
              </w:rPr>
              <w:t xml:space="preserve"> </w:t>
            </w:r>
            <w:r w:rsidR="00872E9F" w:rsidRPr="00666ABF">
              <w:rPr>
                <w:rFonts w:ascii="Times New Roman" w:hAnsi="Times New Roman"/>
                <w:sz w:val="22"/>
                <w:szCs w:val="22"/>
                <w:lang w:val="ru-RU"/>
              </w:rPr>
              <w:t>НДС.</w:t>
            </w:r>
          </w:p>
          <w:p w:rsidR="00EA7010" w:rsidRPr="007277E4" w:rsidRDefault="00EA7010" w:rsidP="00872E9F">
            <w:pPr>
              <w:spacing w:before="60" w:after="60"/>
              <w:jc w:val="both"/>
              <w:rPr>
                <w:rFonts w:ascii="Times New Roman" w:hAnsi="Times New Roman"/>
                <w:sz w:val="22"/>
                <w:szCs w:val="22"/>
                <w:lang w:val="ru-RU"/>
              </w:rPr>
            </w:pPr>
            <w:r w:rsidRPr="00666ABF">
              <w:rPr>
                <w:rFonts w:ascii="Times New Roman" w:hAnsi="Times New Roman"/>
                <w:sz w:val="22"/>
                <w:szCs w:val="22"/>
                <w:lang w:val="ru-RU"/>
              </w:rPr>
              <w:t>Цены, указанные в предложении,</w:t>
            </w:r>
            <w:r w:rsidR="00852ED6" w:rsidRPr="00666ABF">
              <w:rPr>
                <w:rFonts w:ascii="Times New Roman" w:hAnsi="Times New Roman"/>
                <w:sz w:val="22"/>
                <w:szCs w:val="22"/>
                <w:lang w:val="ru-RU"/>
              </w:rPr>
              <w:t xml:space="preserve"> </w:t>
            </w:r>
            <w:r w:rsidRPr="00666ABF">
              <w:rPr>
                <w:rFonts w:ascii="Times New Roman" w:hAnsi="Times New Roman"/>
                <w:sz w:val="22"/>
                <w:szCs w:val="22"/>
                <w:lang w:val="ru-RU"/>
              </w:rPr>
              <w:t xml:space="preserve">не должны превышать </w:t>
            </w:r>
            <w:r w:rsidR="00525B28" w:rsidRPr="00666ABF">
              <w:rPr>
                <w:rFonts w:ascii="Times New Roman" w:hAnsi="Times New Roman"/>
                <w:sz w:val="22"/>
                <w:szCs w:val="22"/>
                <w:lang w:val="ru-RU"/>
              </w:rPr>
              <w:t>стартовую цену</w:t>
            </w:r>
            <w:r w:rsidRPr="00666ABF">
              <w:rPr>
                <w:rFonts w:ascii="Times New Roman" w:hAnsi="Times New Roman"/>
                <w:sz w:val="22"/>
                <w:szCs w:val="22"/>
                <w:lang w:val="ru-RU"/>
              </w:rPr>
              <w:t>.</w:t>
            </w:r>
          </w:p>
        </w:tc>
      </w:tr>
      <w:tr w:rsidR="0094081D" w:rsidRPr="00DB730D"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DB730D" w:rsidTr="007336FC">
        <w:tc>
          <w:tcPr>
            <w:tcW w:w="567" w:type="dxa"/>
            <w:shd w:val="clear" w:color="auto" w:fill="auto"/>
          </w:tcPr>
          <w:p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7277E4" w:rsidRDefault="000B5C4A"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DB730D"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DB730D" w:rsidTr="007E1A1E">
        <w:trPr>
          <w:trHeight w:val="850"/>
        </w:trPr>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DB730D"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DB730D"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DB730D" w:rsidTr="00DE13D0">
        <w:trPr>
          <w:trHeight w:val="726"/>
        </w:trPr>
        <w:tc>
          <w:tcPr>
            <w:tcW w:w="567" w:type="dxa"/>
            <w:shd w:val="clear" w:color="auto" w:fill="auto"/>
          </w:tcPr>
          <w:p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2</w:t>
            </w: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DB730D" w:rsidTr="007336FC">
        <w:tc>
          <w:tcPr>
            <w:tcW w:w="567" w:type="dxa"/>
            <w:shd w:val="clear" w:color="auto" w:fill="auto"/>
          </w:tcPr>
          <w:p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hyperlink r:id="rId8" w:history="1">
              <w:r w:rsidRPr="007277E4">
                <w:rPr>
                  <w:rStyle w:val="af8"/>
                  <w:rFonts w:ascii="Times New Roman" w:hAnsi="Times New Roman"/>
                  <w:sz w:val="22"/>
                  <w:szCs w:val="22"/>
                  <w:lang w:val="ru-RU"/>
                </w:rPr>
                <w:t>AMansurov@nbu.uz</w:t>
              </w:r>
            </w:hyperlink>
          </w:p>
        </w:tc>
      </w:tr>
      <w:tr w:rsidR="00EA7010" w:rsidRPr="00DB730D"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DB730D" w:rsidTr="007336FC">
        <w:tc>
          <w:tcPr>
            <w:tcW w:w="567" w:type="dxa"/>
            <w:shd w:val="clear" w:color="auto" w:fill="auto"/>
          </w:tcPr>
          <w:p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FE1461" w:rsidRPr="007277E4">
              <w:rPr>
                <w:rStyle w:val="af8"/>
                <w:rFonts w:ascii="Times New Roman" w:hAnsi="Times New Roman"/>
                <w:sz w:val="22"/>
                <w:szCs w:val="22"/>
                <w:lang w:val="ru-RU"/>
              </w:rPr>
              <w:t>УзРТСБ</w:t>
            </w:r>
            <w:proofErr w:type="spellEnd"/>
            <w:r w:rsidR="00FD5E60" w:rsidRPr="007277E4">
              <w:rPr>
                <w:rFonts w:ascii="Times New Roman" w:hAnsi="Times New Roman"/>
                <w:sz w:val="22"/>
                <w:szCs w:val="22"/>
                <w:lang w:val="ru-RU"/>
              </w:rPr>
              <w:t xml:space="preserve">, </w:t>
            </w:r>
            <w:proofErr w:type="spellStart"/>
            <w:proofErr w:type="gramStart"/>
            <w:r w:rsidR="00FD5E60" w:rsidRPr="007277E4">
              <w:rPr>
                <w:rStyle w:val="af8"/>
                <w:rFonts w:ascii="Times New Roman" w:hAnsi="Times New Roman"/>
                <w:sz w:val="22"/>
                <w:szCs w:val="22"/>
                <w:u w:val="none"/>
              </w:rPr>
              <w:t>etender</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uzex</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roofErr w:type="gramEnd"/>
          </w:p>
        </w:tc>
      </w:tr>
      <w:tr w:rsidR="00EA7010" w:rsidRPr="00DB730D"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Pr="007277E4">
              <w:rPr>
                <w:rFonts w:ascii="Times New Roman" w:hAnsi="Times New Roman"/>
                <w:sz w:val="22"/>
                <w:szCs w:val="22"/>
                <w:lang w:val="ru-RU"/>
              </w:rPr>
              <w:t>пяти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DB730D" w:rsidTr="007336FC">
        <w:tc>
          <w:tcPr>
            <w:tcW w:w="567" w:type="dxa"/>
            <w:shd w:val="clear" w:color="auto" w:fill="auto"/>
          </w:tcPr>
          <w:p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DB730D"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DB730D"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DB730D"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DB730D"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4</w:t>
            </w: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DB730D"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DB730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DB730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DB730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DB730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DB730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DB730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в отношении него введены процедуры банкротства;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DB730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DB730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DB730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DB730D" w:rsidTr="007336FC">
        <w:trPr>
          <w:trHeight w:val="996"/>
        </w:trPr>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7</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7277E4" w:rsidRDefault="00B8622E" w:rsidP="00B8622E">
            <w:pPr>
              <w:tabs>
                <w:tab w:val="center" w:pos="246"/>
              </w:tabs>
              <w:spacing w:before="60" w:after="60"/>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DB730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DB730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DB730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DB730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DB730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7.8</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DB730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904AE7" w:rsidRPr="00832E04" w:rsidRDefault="00B8622E" w:rsidP="00832E04">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 xml:space="preserve">техническое предложение, на предлагаемую </w:t>
            </w:r>
            <w:proofErr w:type="spellStart"/>
            <w:r w:rsidRPr="007277E4">
              <w:rPr>
                <w:rFonts w:ascii="Times New Roman" w:hAnsi="Times New Roman"/>
                <w:sz w:val="22"/>
                <w:szCs w:val="22"/>
                <w:lang w:val="ru-RU"/>
              </w:rPr>
              <w:t>улугу</w:t>
            </w:r>
            <w:proofErr w:type="spellEnd"/>
            <w:r w:rsidRPr="007277E4">
              <w:rPr>
                <w:rFonts w:ascii="Times New Roman" w:hAnsi="Times New Roman"/>
                <w:sz w:val="22"/>
                <w:szCs w:val="22"/>
                <w:lang w:val="ru-RU"/>
              </w:rPr>
              <w:t xml:space="preserve">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 прилагаемой к данной инструкции;</w:t>
            </w:r>
          </w:p>
        </w:tc>
      </w:tr>
      <w:tr w:rsidR="00B8622E" w:rsidRPr="00DB730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7.9</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DB730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DB730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w:t>
            </w:r>
            <w:r w:rsidRPr="007277E4">
              <w:rPr>
                <w:rFonts w:ascii="Times New Roman" w:hAnsi="Times New Roman"/>
                <w:sz w:val="22"/>
                <w:szCs w:val="22"/>
                <w:lang w:val="ru-RU"/>
              </w:rPr>
              <w:lastRenderedPageBreak/>
              <w:t>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DB730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DB730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DB730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bookmarkStart w:id="5"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180E7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DB730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DB730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w:t>
            </w:r>
            <w:r w:rsidRPr="007277E4">
              <w:rPr>
                <w:rFonts w:ascii="Times New Roman" w:hAnsi="Times New Roman"/>
                <w:sz w:val="22"/>
                <w:szCs w:val="22"/>
                <w:lang w:val="ru-RU"/>
              </w:rPr>
              <w:lastRenderedPageBreak/>
              <w:t>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DB730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11</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DB730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rsidR="00380212" w:rsidRPr="00E40656" w:rsidRDefault="00380212" w:rsidP="00E72EF6">
      <w:pPr>
        <w:spacing w:before="60" w:after="60"/>
        <w:rPr>
          <w:rFonts w:ascii="Times New Roman" w:hAnsi="Times New Roman"/>
          <w:b/>
          <w:sz w:val="28"/>
          <w:szCs w:val="28"/>
          <w:lang w:val="ru-RU"/>
        </w:rPr>
      </w:pPr>
    </w:p>
    <w:p w:rsidR="00E674C8" w:rsidRPr="00E40656" w:rsidRDefault="00E674C8" w:rsidP="00E674C8">
      <w:pPr>
        <w:spacing w:before="60" w:after="60"/>
        <w:jc w:val="center"/>
        <w:rPr>
          <w:rFonts w:ascii="Times New Roman" w:hAnsi="Times New Roman"/>
          <w:b/>
          <w:sz w:val="28"/>
          <w:szCs w:val="28"/>
          <w:lang w:val="ru-RU"/>
        </w:rPr>
      </w:pPr>
    </w:p>
    <w:p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rsidR="00A73415" w:rsidRPr="007E1A1E" w:rsidRDefault="00A73415" w:rsidP="00A73415">
      <w:pPr>
        <w:jc w:val="right"/>
        <w:rPr>
          <w:rFonts w:ascii="Times New Roman" w:hAnsi="Times New Roman"/>
          <w:b/>
          <w:sz w:val="22"/>
          <w:szCs w:val="28"/>
          <w:lang w:val="ru-RU"/>
        </w:rPr>
      </w:pPr>
    </w:p>
    <w:p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rsidR="00A73415" w:rsidRPr="007E1A1E" w:rsidRDefault="00A73415" w:rsidP="00A73415">
      <w:pPr>
        <w:jc w:val="center"/>
        <w:rPr>
          <w:rFonts w:ascii="Times New Roman" w:hAnsi="Times New Roman"/>
          <w:b/>
          <w:sz w:val="22"/>
          <w:szCs w:val="28"/>
          <w:lang w:val="ru-RU"/>
        </w:rPr>
      </w:pPr>
    </w:p>
    <w:p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rsidR="00180E72" w:rsidRPr="007E1A1E" w:rsidRDefault="00180E72" w:rsidP="00F75886">
      <w:pPr>
        <w:ind w:firstLine="567"/>
        <w:jc w:val="both"/>
        <w:rPr>
          <w:rFonts w:ascii="Times New Roman" w:hAnsi="Times New Roman"/>
          <w:sz w:val="22"/>
          <w:szCs w:val="28"/>
          <w:lang w:val="ru-RU"/>
        </w:rPr>
      </w:pP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rsidR="00735A6C" w:rsidRPr="007E1A1E" w:rsidRDefault="00735A6C" w:rsidP="00814911">
      <w:pPr>
        <w:ind w:left="360" w:right="-159"/>
        <w:jc w:val="right"/>
        <w:rPr>
          <w:rFonts w:ascii="Times New Roman" w:hAnsi="Times New Roman"/>
          <w:i/>
          <w:sz w:val="22"/>
          <w:szCs w:val="22"/>
          <w:lang w:val="ru-RU"/>
        </w:rPr>
      </w:pPr>
    </w:p>
    <w:p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rsidTr="00A87F7A">
        <w:tc>
          <w:tcPr>
            <w:tcW w:w="264"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rsidTr="00A87F7A">
        <w:tc>
          <w:tcPr>
            <w:tcW w:w="264"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rsidTr="00A87F7A">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B730D" w:rsidTr="00A87F7A">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xml:space="preserve">- у участника отсутствуют </w:t>
            </w:r>
            <w:proofErr w:type="spellStart"/>
            <w:r w:rsidRPr="007E1A1E">
              <w:rPr>
                <w:rFonts w:ascii="Times New Roman" w:hAnsi="Times New Roman"/>
                <w:sz w:val="22"/>
                <w:szCs w:val="22"/>
                <w:lang w:val="ru-RU"/>
              </w:rPr>
              <w:t>ненадлежаще</w:t>
            </w:r>
            <w:proofErr w:type="spellEnd"/>
            <w:r w:rsidRPr="007E1A1E">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ign w:val="center"/>
          </w:tcPr>
          <w:p w:rsidR="00DC64CC" w:rsidRPr="007E1A1E" w:rsidRDefault="00DC64CC" w:rsidP="00A87F7A">
            <w:pPr>
              <w:rPr>
                <w:rFonts w:ascii="Times New Roman" w:hAnsi="Times New Roman"/>
                <w:sz w:val="22"/>
                <w:szCs w:val="22"/>
                <w:lang w:val="ru-RU"/>
              </w:rPr>
            </w:pPr>
          </w:p>
        </w:tc>
        <w:tc>
          <w:tcPr>
            <w:tcW w:w="1212" w:type="pct"/>
            <w:vMerge/>
            <w:vAlign w:val="center"/>
          </w:tcPr>
          <w:p w:rsidR="00DC64CC" w:rsidRPr="007E1A1E" w:rsidRDefault="00DC64CC" w:rsidP="00A87F7A">
            <w:pPr>
              <w:rPr>
                <w:rFonts w:ascii="Times New Roman" w:hAnsi="Times New Roman"/>
                <w:sz w:val="22"/>
                <w:szCs w:val="22"/>
                <w:lang w:val="ru-RU"/>
              </w:rPr>
            </w:pPr>
          </w:p>
        </w:tc>
      </w:tr>
      <w:tr w:rsidR="00DC64CC" w:rsidRPr="007E1A1E" w:rsidTr="00A87F7A">
        <w:trPr>
          <w:trHeight w:val="750"/>
        </w:trPr>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DC64CC" w:rsidRPr="007E1A1E" w:rsidRDefault="00DC64CC" w:rsidP="00A87F7A">
            <w:pPr>
              <w:rPr>
                <w:rFonts w:ascii="Times New Roman" w:hAnsi="Times New Roman"/>
                <w:sz w:val="22"/>
                <w:szCs w:val="22"/>
                <w:lang w:val="ru-RU"/>
              </w:rPr>
            </w:pPr>
          </w:p>
        </w:tc>
        <w:tc>
          <w:tcPr>
            <w:tcW w:w="1212"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rsidTr="00A87F7A">
        <w:tc>
          <w:tcPr>
            <w:tcW w:w="264" w:type="pct"/>
            <w:vAlign w:val="center"/>
          </w:tcPr>
          <w:p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rPr>
          <w:trHeight w:val="600"/>
        </w:trPr>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rPr>
          <w:trHeight w:val="1136"/>
        </w:trPr>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rsidR="001C1775" w:rsidRDefault="001C1775" w:rsidP="00A42F30">
      <w:pPr>
        <w:jc w:val="right"/>
        <w:rPr>
          <w:rFonts w:ascii="Times New Roman" w:hAnsi="Times New Roman"/>
          <w:i/>
          <w:sz w:val="22"/>
          <w:szCs w:val="22"/>
          <w:lang w:val="ru-RU"/>
        </w:rPr>
      </w:pPr>
    </w:p>
    <w:p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rsidR="001F288F" w:rsidRPr="007E1A1E" w:rsidRDefault="001F288F"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pStyle w:val="affe"/>
        <w:ind w:left="4956" w:right="-108"/>
        <w:rPr>
          <w:rFonts w:ascii="Times New Roman" w:eastAsia="MS Mincho" w:hAnsi="Times New Roman" w:cs="Times New Roman"/>
          <w:sz w:val="22"/>
          <w:szCs w:val="22"/>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rsidR="00A42F30" w:rsidRPr="007E1A1E" w:rsidRDefault="00A42F30" w:rsidP="00A42F30">
      <w:pPr>
        <w:spacing w:line="360" w:lineRule="auto"/>
        <w:jc w:val="both"/>
        <w:rPr>
          <w:rFonts w:ascii="Times New Roman" w:hAnsi="Times New Roman"/>
          <w:sz w:val="22"/>
          <w:szCs w:val="22"/>
          <w:lang w:val="ru-RU"/>
        </w:rPr>
      </w:pPr>
    </w:p>
    <w:p w:rsidR="00A42F30" w:rsidRPr="007E1A1E" w:rsidRDefault="00A42F30" w:rsidP="00A42F30">
      <w:pPr>
        <w:autoSpaceDE w:val="0"/>
        <w:autoSpaceDN w:val="0"/>
        <w:adjustRightInd w:val="0"/>
        <w:ind w:firstLine="540"/>
        <w:rPr>
          <w:rFonts w:ascii="Times New Roman" w:hAnsi="Times New Roman"/>
          <w:b/>
          <w:bCs/>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proofErr w:type="spellStart"/>
      <w:r w:rsidRPr="007E1A1E">
        <w:rPr>
          <w:rFonts w:ascii="Times New Roman" w:hAnsi="Times New Roman"/>
          <w:sz w:val="22"/>
          <w:szCs w:val="22"/>
          <w:lang w:val="ru-RU"/>
        </w:rPr>
        <w:t>преобретение</w:t>
      </w:r>
      <w:proofErr w:type="spellEnd"/>
      <w:r w:rsidRPr="007E1A1E">
        <w:rPr>
          <w:rFonts w:ascii="Times New Roman" w:hAnsi="Times New Roman"/>
          <w:sz w:val="22"/>
          <w:szCs w:val="22"/>
          <w:lang w:val="ru-RU"/>
        </w:rPr>
        <w:t xml:space="preserve">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rsidR="00904AE7" w:rsidRPr="00F57800" w:rsidRDefault="00904AE7" w:rsidP="00904AE7">
      <w:pPr>
        <w:rPr>
          <w:rFonts w:ascii="Times New Roman" w:hAnsi="Times New Roman"/>
          <w:sz w:val="22"/>
          <w:szCs w:val="22"/>
          <w:lang w:val="ru-RU"/>
        </w:rPr>
      </w:pPr>
      <w:r w:rsidRPr="00F57800">
        <w:rPr>
          <w:rFonts w:ascii="Times New Roman" w:hAnsi="Times New Roman"/>
          <w:sz w:val="22"/>
          <w:szCs w:val="22"/>
          <w:lang w:val="ru-RU"/>
        </w:rPr>
        <w:t>- не находится в стадии реорганизации, ликвидации</w:t>
      </w:r>
      <w:r w:rsidRPr="00504334">
        <w:rPr>
          <w:rFonts w:ascii="Times New Roman" w:hAnsi="Times New Roman"/>
          <w:sz w:val="22"/>
          <w:szCs w:val="22"/>
          <w:lang w:val="ru-RU"/>
        </w:rPr>
        <w:t xml:space="preserve"> </w:t>
      </w:r>
      <w:r>
        <w:rPr>
          <w:rFonts w:ascii="Times New Roman" w:hAnsi="Times New Roman"/>
          <w:sz w:val="22"/>
          <w:szCs w:val="22"/>
          <w:lang w:val="ru-RU"/>
        </w:rPr>
        <w:t>и банкротства</w:t>
      </w:r>
      <w:r w:rsidRPr="00F57800">
        <w:rPr>
          <w:rFonts w:ascii="Times New Roman" w:hAnsi="Times New Roman"/>
          <w:sz w:val="22"/>
          <w:szCs w:val="22"/>
          <w:lang w:val="ru-RU"/>
        </w:rPr>
        <w:t xml:space="preserve">; </w:t>
      </w:r>
    </w:p>
    <w:p w:rsidR="00904AE7" w:rsidRPr="00F57800" w:rsidRDefault="00904AE7" w:rsidP="00904AE7">
      <w:pPr>
        <w:rPr>
          <w:rFonts w:ascii="Times New Roman" w:hAnsi="Times New Roman"/>
          <w:sz w:val="22"/>
          <w:szCs w:val="22"/>
          <w:lang w:val="ru-RU"/>
        </w:rPr>
      </w:pPr>
      <w:r w:rsidRPr="00F57800">
        <w:rPr>
          <w:rFonts w:ascii="Times New Roman" w:hAnsi="Times New Roman"/>
          <w:sz w:val="22"/>
          <w:szCs w:val="22"/>
          <w:lang w:val="ru-RU"/>
        </w:rPr>
        <w:t xml:space="preserve">- не находится в состоянии судебного или арбитражного разбирательства с </w:t>
      </w:r>
      <w:r w:rsidRPr="00F57800">
        <w:rPr>
          <w:rFonts w:ascii="Times New Roman" w:hAnsi="Times New Roman"/>
          <w:i/>
          <w:sz w:val="22"/>
          <w:szCs w:val="22"/>
          <w:lang w:val="ru-RU"/>
        </w:rPr>
        <w:t>(наименование заказчика);</w:t>
      </w:r>
    </w:p>
    <w:p w:rsidR="00904AE7" w:rsidRPr="00F57800" w:rsidRDefault="00904AE7" w:rsidP="00904AE7">
      <w:pPr>
        <w:rPr>
          <w:rFonts w:ascii="Times New Roman" w:hAnsi="Times New Roman"/>
          <w:sz w:val="22"/>
          <w:szCs w:val="22"/>
          <w:lang w:val="ru-RU"/>
        </w:rPr>
      </w:pPr>
      <w:r w:rsidRPr="00F57800">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F57800">
        <w:rPr>
          <w:rFonts w:ascii="Times New Roman" w:hAnsi="Times New Roman"/>
          <w:i/>
          <w:sz w:val="22"/>
          <w:szCs w:val="22"/>
          <w:lang w:val="ru-RU"/>
        </w:rPr>
        <w:t>(наименование заказчика).</w:t>
      </w:r>
    </w:p>
    <w:p w:rsidR="00BF15C6" w:rsidRPr="007E1A1E" w:rsidRDefault="00BF15C6" w:rsidP="00BF15C6">
      <w:pPr>
        <w:rPr>
          <w:rFonts w:ascii="Times New Roman" w:hAnsi="Times New Roman"/>
          <w:sz w:val="22"/>
          <w:szCs w:val="22"/>
          <w:lang w:val="ru-RU"/>
        </w:rPr>
      </w:pPr>
    </w:p>
    <w:p w:rsidR="00183003" w:rsidRPr="007E1A1E" w:rsidRDefault="00183003"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DB730D"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DB730D"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DB730D"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rsidTr="00CA371D">
        <w:tc>
          <w:tcPr>
            <w:tcW w:w="243" w:type="pct"/>
          </w:tcPr>
          <w:p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rsidR="00F75886" w:rsidRPr="007E1A1E" w:rsidRDefault="00F75886" w:rsidP="0062710D">
            <w:pPr>
              <w:autoSpaceDE w:val="0"/>
              <w:autoSpaceDN w:val="0"/>
              <w:adjustRightInd w:val="0"/>
              <w:rPr>
                <w:rFonts w:ascii="Times New Roman" w:hAnsi="Times New Roman"/>
                <w:b/>
                <w:bCs/>
                <w:sz w:val="22"/>
                <w:szCs w:val="22"/>
                <w:lang w:val="ru-RU"/>
              </w:rPr>
            </w:pPr>
          </w:p>
        </w:tc>
      </w:tr>
    </w:tbl>
    <w:p w:rsidR="00A42F30" w:rsidRPr="007E1A1E" w:rsidRDefault="00A42F30" w:rsidP="00A42F30">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BF15C6" w:rsidRPr="007E1A1E" w:rsidRDefault="00BF15C6" w:rsidP="00BF15C6">
      <w:pPr>
        <w:rPr>
          <w:rFonts w:ascii="Times New Roman" w:hAnsi="Times New Roman"/>
          <w:sz w:val="22"/>
          <w:szCs w:val="22"/>
          <w:lang w:val="ru-RU"/>
        </w:rPr>
      </w:pPr>
    </w:p>
    <w:p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proofErr w:type="gramStart"/>
      <w:r w:rsidRPr="00566B8A">
        <w:rPr>
          <w:rFonts w:ascii="Times New Roman" w:hAnsi="Times New Roman"/>
          <w:sz w:val="22"/>
          <w:szCs w:val="22"/>
          <w:lang w:val="ru-RU"/>
        </w:rPr>
        <w:t>отбора:_</w:t>
      </w:r>
      <w:proofErr w:type="gramEnd"/>
      <w:r w:rsidRPr="00566B8A">
        <w:rPr>
          <w:rFonts w:ascii="Times New Roman" w:hAnsi="Times New Roman"/>
          <w:sz w:val="22"/>
          <w:szCs w:val="22"/>
          <w:lang w:val="ru-RU"/>
        </w:rPr>
        <w:t>___________________________________________</w:t>
      </w:r>
    </w:p>
    <w:p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904AE7" w:rsidRPr="00566B8A" w:rsidTr="00904AE7">
        <w:trPr>
          <w:trHeight w:val="250"/>
        </w:trPr>
        <w:tc>
          <w:tcPr>
            <w:tcW w:w="1360" w:type="pct"/>
            <w:tcBorders>
              <w:top w:val="single" w:sz="6" w:space="0" w:color="auto"/>
              <w:left w:val="single" w:sz="6" w:space="0" w:color="auto"/>
              <w:bottom w:val="single" w:sz="6" w:space="0" w:color="auto"/>
              <w:right w:val="single" w:sz="4"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904AE7" w:rsidRPr="00566B8A"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rsidTr="00904AE7">
        <w:trPr>
          <w:trHeight w:val="269"/>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509"/>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2"/>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DB730D"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DB730D"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rsidR="00904AE7" w:rsidRPr="00F57800" w:rsidRDefault="00904AE7" w:rsidP="00904AE7">
            <w:pPr>
              <w:widowControl w:val="0"/>
              <w:autoSpaceDE w:val="0"/>
              <w:autoSpaceDN w:val="0"/>
              <w:adjustRightInd w:val="0"/>
              <w:rPr>
                <w:rFonts w:ascii="Times New Roman" w:hAnsi="Times New Roman"/>
                <w:sz w:val="22"/>
                <w:szCs w:val="22"/>
                <w:lang w:val="ru-RU"/>
              </w:rPr>
            </w:pPr>
          </w:p>
          <w:p w:rsidR="00904AE7" w:rsidRPr="00F57800" w:rsidRDefault="00904AE7" w:rsidP="00904AE7">
            <w:pPr>
              <w:widowControl w:val="0"/>
              <w:autoSpaceDE w:val="0"/>
              <w:autoSpaceDN w:val="0"/>
              <w:adjustRightInd w:val="0"/>
              <w:rPr>
                <w:rFonts w:ascii="Times New Roman" w:hAnsi="Times New Roman"/>
                <w:sz w:val="22"/>
                <w:szCs w:val="22"/>
                <w:lang w:val="ru-RU"/>
              </w:rPr>
            </w:pPr>
          </w:p>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528"/>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66"/>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6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24"/>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322DFB" w:rsidTr="00904AE7">
        <w:trPr>
          <w:trHeight w:val="372"/>
        </w:trPr>
        <w:tc>
          <w:tcPr>
            <w:tcW w:w="1360"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904AE7" w:rsidRPr="00566B8A"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88"/>
        </w:trPr>
        <w:tc>
          <w:tcPr>
            <w:tcW w:w="2612" w:type="pct"/>
            <w:tcBorders>
              <w:top w:val="single" w:sz="6" w:space="0" w:color="auto"/>
              <w:left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46"/>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6"/>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17"/>
        </w:trPr>
        <w:tc>
          <w:tcPr>
            <w:tcW w:w="2612"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DB730D" w:rsidTr="00904AE7">
        <w:trPr>
          <w:trHeight w:val="265"/>
        </w:trPr>
        <w:tc>
          <w:tcPr>
            <w:tcW w:w="2612"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2"/>
        </w:trPr>
        <w:tc>
          <w:tcPr>
            <w:tcW w:w="2612"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63"/>
        </w:trPr>
        <w:tc>
          <w:tcPr>
            <w:tcW w:w="2612"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566B8A">
        <w:rPr>
          <w:rFonts w:ascii="Times New Roman" w:hAnsi="Times New Roman"/>
          <w:sz w:val="22"/>
          <w:szCs w:val="22"/>
          <w:lang w:val="ru-RU"/>
        </w:rPr>
        <w:t>Руководитель._</w:t>
      </w:r>
      <w:proofErr w:type="gramEnd"/>
      <w:r w:rsidRPr="00566B8A">
        <w:rPr>
          <w:rFonts w:ascii="Times New Roman" w:hAnsi="Times New Roman"/>
          <w:sz w:val="22"/>
          <w:szCs w:val="22"/>
          <w:lang w:val="ru-RU"/>
        </w:rPr>
        <w:t>________________________       Гл. бухгалтер______________________________</w:t>
      </w:r>
    </w:p>
    <w:p w:rsidR="00904AE7" w:rsidRPr="00F57800" w:rsidRDefault="00904AE7" w:rsidP="00904AE7">
      <w:pPr>
        <w:jc w:val="both"/>
        <w:rPr>
          <w:rFonts w:ascii="Times New Roman" w:hAnsi="Times New Roman"/>
          <w:sz w:val="22"/>
          <w:szCs w:val="22"/>
          <w:lang w:val="ru-RU"/>
        </w:rPr>
      </w:pPr>
    </w:p>
    <w:p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proofErr w:type="gramStart"/>
      <w:r w:rsidRPr="00566B8A">
        <w:rPr>
          <w:rFonts w:ascii="Times New Roman" w:hAnsi="Times New Roman"/>
          <w:sz w:val="22"/>
          <w:szCs w:val="22"/>
          <w:lang w:val="ru-RU"/>
        </w:rPr>
        <w:t>Дата:«</w:t>
      </w:r>
      <w:proofErr w:type="gramEnd"/>
      <w:r w:rsidRPr="00566B8A">
        <w:rPr>
          <w:rFonts w:ascii="Times New Roman" w:hAnsi="Times New Roman"/>
          <w:sz w:val="22"/>
          <w:szCs w:val="22"/>
          <w:lang w:val="ru-RU"/>
        </w:rPr>
        <w:t>____»______20__г.</w:t>
      </w:r>
    </w:p>
    <w:p w:rsidR="00904AE7" w:rsidRPr="00F57800" w:rsidRDefault="00904AE7" w:rsidP="00904AE7">
      <w:pPr>
        <w:jc w:val="both"/>
        <w:rPr>
          <w:rFonts w:ascii="Times New Roman" w:hAnsi="Times New Roman"/>
          <w:sz w:val="22"/>
          <w:szCs w:val="22"/>
          <w:lang w:val="ru-RU"/>
        </w:rPr>
      </w:pPr>
    </w:p>
    <w:p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rsidR="00A42F30" w:rsidRPr="007E1A1E" w:rsidRDefault="00A42F30" w:rsidP="00A42F30">
      <w:pPr>
        <w:autoSpaceDE w:val="0"/>
        <w:autoSpaceDN w:val="0"/>
        <w:adjustRightInd w:val="0"/>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sz w:val="22"/>
          <w:szCs w:val="22"/>
          <w:lang w:val="ru-RU"/>
        </w:rPr>
      </w:pPr>
    </w:p>
    <w:p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rPr>
          <w:rFonts w:ascii="Times New Roman" w:hAnsi="Times New Roman"/>
          <w:sz w:val="22"/>
          <w:szCs w:val="22"/>
          <w:lang w:val="ru-RU"/>
        </w:rPr>
      </w:pP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rsidR="000A047B" w:rsidRPr="007E1A1E" w:rsidRDefault="000A047B" w:rsidP="000A047B">
      <w:pPr>
        <w:jc w:val="center"/>
        <w:rPr>
          <w:rFonts w:ascii="Times New Roman" w:hAnsi="Times New Roman"/>
          <w:sz w:val="22"/>
          <w:szCs w:val="22"/>
          <w:lang w:val="ru-RU"/>
        </w:rPr>
      </w:pPr>
    </w:p>
    <w:p w:rsidR="000A047B" w:rsidRPr="007E1A1E" w:rsidRDefault="000A047B" w:rsidP="000A047B">
      <w:pPr>
        <w:jc w:val="center"/>
        <w:rPr>
          <w:rFonts w:ascii="Times New Roman" w:hAnsi="Times New Roman"/>
          <w:sz w:val="22"/>
          <w:szCs w:val="22"/>
          <w:lang w:val="ru-RU"/>
        </w:rPr>
      </w:pPr>
    </w:p>
    <w:p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 xml:space="preserve">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rsidR="001F288F" w:rsidRPr="007E1A1E" w:rsidRDefault="001F288F" w:rsidP="001F288F">
      <w:pPr>
        <w:jc w:val="center"/>
        <w:rPr>
          <w:rFonts w:ascii="Times New Roman" w:hAnsi="Times New Roman"/>
          <w:i/>
          <w:sz w:val="22"/>
          <w:szCs w:val="22"/>
          <w:lang w:val="ru-RU"/>
        </w:rPr>
      </w:pPr>
    </w:p>
    <w:p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rsidR="00A42F30" w:rsidRPr="007E1A1E" w:rsidRDefault="00A42F30" w:rsidP="00A42F30">
      <w:pPr>
        <w:rPr>
          <w:rFonts w:ascii="Times New Roman" w:hAnsi="Times New Roman"/>
          <w:sz w:val="22"/>
          <w:szCs w:val="22"/>
          <w:lang w:val="ru-RU"/>
        </w:rPr>
      </w:pP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rsidR="00BF15C6" w:rsidRPr="007E1A1E" w:rsidRDefault="00BF15C6" w:rsidP="00BF15C6">
      <w:pPr>
        <w:ind w:firstLine="540"/>
        <w:jc w:val="both"/>
        <w:rPr>
          <w:rFonts w:ascii="Times New Roman" w:hAnsi="Times New Roman"/>
          <w:sz w:val="22"/>
          <w:szCs w:val="22"/>
          <w:lang w:val="ru-RU"/>
        </w:rPr>
      </w:pPr>
    </w:p>
    <w:p w:rsidR="00BF15C6" w:rsidRPr="007E1A1E" w:rsidRDefault="00BF15C6" w:rsidP="00BF15C6">
      <w:pPr>
        <w:pStyle w:val="Normal1"/>
        <w:spacing w:line="264" w:lineRule="auto"/>
        <w:ind w:firstLine="720"/>
        <w:rPr>
          <w:sz w:val="22"/>
          <w:szCs w:val="22"/>
        </w:rPr>
      </w:pPr>
      <w:r w:rsidRPr="007E1A1E">
        <w:rPr>
          <w:sz w:val="22"/>
          <w:szCs w:val="22"/>
        </w:rPr>
        <w:t>Приложения:</w:t>
      </w:r>
    </w:p>
    <w:p w:rsidR="00904AE7" w:rsidRPr="00904AE7" w:rsidRDefault="00904AE7" w:rsidP="00DC7BD1">
      <w:pPr>
        <w:pStyle w:val="Normal1"/>
        <w:numPr>
          <w:ilvl w:val="0"/>
          <w:numId w:val="22"/>
        </w:numPr>
        <w:spacing w:line="264" w:lineRule="auto"/>
        <w:rPr>
          <w:sz w:val="22"/>
          <w:szCs w:val="22"/>
        </w:rPr>
      </w:pPr>
      <w:r w:rsidRPr="00904AE7">
        <w:rPr>
          <w:sz w:val="22"/>
          <w:szCs w:val="22"/>
        </w:rPr>
        <w:t>Перечень документации, содержащие полное и подробное описание предлагаемой услуги.</w:t>
      </w:r>
    </w:p>
    <w:p w:rsidR="00904AE7" w:rsidRPr="00904AE7" w:rsidRDefault="00901486" w:rsidP="00DC7BD1">
      <w:pPr>
        <w:pStyle w:val="Normal1"/>
        <w:numPr>
          <w:ilvl w:val="0"/>
          <w:numId w:val="22"/>
        </w:numPr>
        <w:spacing w:line="264" w:lineRule="auto"/>
        <w:rPr>
          <w:sz w:val="22"/>
          <w:szCs w:val="22"/>
        </w:rPr>
      </w:pPr>
      <w:r w:rsidRPr="00901486">
        <w:rPr>
          <w:sz w:val="22"/>
          <w:szCs w:val="22"/>
        </w:rPr>
        <w:t>Наличие опыта по ремонту аналогичного оборудования на территории Республики Узбекистан</w:t>
      </w:r>
      <w:r w:rsidR="00E95AC9">
        <w:rPr>
          <w:sz w:val="22"/>
          <w:szCs w:val="22"/>
        </w:rPr>
        <w:t xml:space="preserve"> (п</w:t>
      </w:r>
      <w:r w:rsidR="00E95AC9" w:rsidRPr="00E95AC9">
        <w:rPr>
          <w:i/>
          <w:sz w:val="22"/>
          <w:szCs w:val="22"/>
        </w:rPr>
        <w:t>рилагать подтверждающие документы в виде актов приема-передачи выполненных работ</w:t>
      </w:r>
      <w:r w:rsidR="00E95AC9">
        <w:rPr>
          <w:sz w:val="22"/>
          <w:szCs w:val="22"/>
        </w:rPr>
        <w:t>)</w:t>
      </w:r>
      <w:r w:rsidR="00904AE7" w:rsidRPr="00904AE7">
        <w:rPr>
          <w:sz w:val="22"/>
          <w:szCs w:val="22"/>
        </w:rPr>
        <w:t>.</w:t>
      </w:r>
    </w:p>
    <w:p w:rsidR="00904AE7" w:rsidRPr="007E1A1E" w:rsidRDefault="00901486" w:rsidP="00DC7BD1">
      <w:pPr>
        <w:pStyle w:val="Normal1"/>
        <w:numPr>
          <w:ilvl w:val="0"/>
          <w:numId w:val="22"/>
        </w:numPr>
        <w:spacing w:line="264" w:lineRule="auto"/>
        <w:rPr>
          <w:sz w:val="22"/>
          <w:szCs w:val="22"/>
        </w:rPr>
      </w:pPr>
      <w:r w:rsidRPr="00901486">
        <w:rPr>
          <w:sz w:val="22"/>
          <w:szCs w:val="22"/>
        </w:rPr>
        <w:t>Стаж инженерного персонала исполнителя в данной отрасли не менее 5 лет</w:t>
      </w:r>
      <w:r w:rsidR="00E95AC9">
        <w:rPr>
          <w:sz w:val="22"/>
          <w:szCs w:val="22"/>
        </w:rPr>
        <w:t xml:space="preserve"> </w:t>
      </w:r>
      <w:r w:rsidR="00E95AC9" w:rsidRPr="00E95AC9">
        <w:rPr>
          <w:i/>
          <w:sz w:val="22"/>
          <w:szCs w:val="22"/>
        </w:rPr>
        <w:t>(прилагать подтверждающие документы в виде трудовых книжек и/или диплом)</w:t>
      </w:r>
      <w:r w:rsidR="00904AE7" w:rsidRPr="00904AE7">
        <w:rPr>
          <w:sz w:val="22"/>
          <w:szCs w:val="22"/>
        </w:rPr>
        <w:t>.</w:t>
      </w:r>
    </w:p>
    <w:p w:rsidR="000A047B" w:rsidRPr="007E1A1E" w:rsidRDefault="000A047B"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rsidR="00901486" w:rsidRPr="007E1A1E" w:rsidRDefault="00901486" w:rsidP="0090148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lastRenderedPageBreak/>
        <w:t>Информация об опыте выполнения аналогичных услуг</w:t>
      </w:r>
    </w:p>
    <w:p w:rsidR="00901486" w:rsidRPr="007E1A1E" w:rsidRDefault="00901486" w:rsidP="0090148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901486" w:rsidRPr="007E1A1E" w:rsidTr="00795BCB">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901486" w:rsidRPr="007E1A1E" w:rsidRDefault="00901486" w:rsidP="00795BCB">
            <w:pPr>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901486" w:rsidRPr="007E1A1E" w:rsidRDefault="00901486" w:rsidP="00795BCB">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rsidR="00901486" w:rsidRPr="007E1A1E" w:rsidRDefault="00901486" w:rsidP="00795BCB">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901486" w:rsidRPr="007E1A1E" w:rsidRDefault="00901486" w:rsidP="00795BCB">
            <w:pPr>
              <w:jc w:val="center"/>
              <w:rPr>
                <w:rFonts w:ascii="Times New Roman" w:hAnsi="Times New Roman"/>
                <w:sz w:val="22"/>
                <w:szCs w:val="22"/>
                <w:lang w:val="ru-RU" w:eastAsia="ru-RU"/>
              </w:rPr>
            </w:pPr>
            <w:r w:rsidRPr="007E1A1E">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rsidR="00901486" w:rsidRPr="007E1A1E" w:rsidRDefault="00901486" w:rsidP="00795BCB">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tc>
      </w:tr>
      <w:tr w:rsidR="00901486" w:rsidRPr="007E1A1E" w:rsidTr="00795BCB">
        <w:trPr>
          <w:trHeight w:val="303"/>
        </w:trPr>
        <w:tc>
          <w:tcPr>
            <w:tcW w:w="439" w:type="dxa"/>
            <w:tcBorders>
              <w:top w:val="single" w:sz="4" w:space="0" w:color="auto"/>
              <w:left w:val="single" w:sz="4" w:space="0" w:color="auto"/>
              <w:bottom w:val="single" w:sz="4" w:space="0" w:color="auto"/>
              <w:right w:val="single" w:sz="4" w:space="0" w:color="auto"/>
            </w:tcBorders>
          </w:tcPr>
          <w:p w:rsidR="00901486" w:rsidRPr="007E1A1E" w:rsidRDefault="00901486" w:rsidP="00795BC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901486" w:rsidRPr="007E1A1E" w:rsidRDefault="00901486" w:rsidP="00795BC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901486" w:rsidRPr="007E1A1E" w:rsidRDefault="00901486" w:rsidP="00795BC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901486" w:rsidRPr="007E1A1E" w:rsidRDefault="00901486" w:rsidP="00795BC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901486" w:rsidRPr="007E1A1E" w:rsidRDefault="00901486" w:rsidP="00795BCB">
            <w:pPr>
              <w:rPr>
                <w:rFonts w:ascii="Times New Roman" w:hAnsi="Times New Roman"/>
                <w:sz w:val="22"/>
                <w:szCs w:val="22"/>
                <w:lang w:val="ru-RU" w:eastAsia="ru-RU"/>
              </w:rPr>
            </w:pPr>
          </w:p>
        </w:tc>
      </w:tr>
      <w:tr w:rsidR="00901486" w:rsidRPr="007E1A1E" w:rsidTr="00795BCB">
        <w:trPr>
          <w:trHeight w:val="56"/>
        </w:trPr>
        <w:tc>
          <w:tcPr>
            <w:tcW w:w="439" w:type="dxa"/>
            <w:tcBorders>
              <w:top w:val="single" w:sz="4" w:space="0" w:color="auto"/>
              <w:left w:val="single" w:sz="4" w:space="0" w:color="auto"/>
              <w:bottom w:val="single" w:sz="4" w:space="0" w:color="auto"/>
              <w:right w:val="single" w:sz="4" w:space="0" w:color="auto"/>
            </w:tcBorders>
          </w:tcPr>
          <w:p w:rsidR="00901486" w:rsidRPr="007E1A1E" w:rsidRDefault="00901486" w:rsidP="00795BC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901486" w:rsidRPr="007E1A1E" w:rsidRDefault="00901486" w:rsidP="00795BC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901486" w:rsidRPr="007E1A1E" w:rsidRDefault="00901486" w:rsidP="00795BC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901486" w:rsidRPr="007E1A1E" w:rsidRDefault="00901486" w:rsidP="00795BC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901486" w:rsidRPr="007E1A1E" w:rsidRDefault="00901486" w:rsidP="00795BCB">
            <w:pPr>
              <w:rPr>
                <w:rFonts w:ascii="Times New Roman" w:hAnsi="Times New Roman"/>
                <w:sz w:val="22"/>
                <w:szCs w:val="22"/>
                <w:lang w:val="ru-RU" w:eastAsia="ru-RU"/>
              </w:rPr>
            </w:pPr>
          </w:p>
        </w:tc>
      </w:tr>
      <w:tr w:rsidR="00901486" w:rsidRPr="007E1A1E" w:rsidTr="00795BCB">
        <w:trPr>
          <w:trHeight w:val="303"/>
        </w:trPr>
        <w:tc>
          <w:tcPr>
            <w:tcW w:w="439" w:type="dxa"/>
            <w:tcBorders>
              <w:top w:val="single" w:sz="4" w:space="0" w:color="auto"/>
              <w:left w:val="single" w:sz="4" w:space="0" w:color="auto"/>
              <w:bottom w:val="single" w:sz="4" w:space="0" w:color="auto"/>
              <w:right w:val="single" w:sz="4" w:space="0" w:color="auto"/>
            </w:tcBorders>
          </w:tcPr>
          <w:p w:rsidR="00901486" w:rsidRPr="007E1A1E" w:rsidRDefault="00901486" w:rsidP="00795BC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901486" w:rsidRPr="007E1A1E" w:rsidRDefault="00901486" w:rsidP="00795BC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901486" w:rsidRPr="007E1A1E" w:rsidRDefault="00901486" w:rsidP="00795BC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901486" w:rsidRPr="007E1A1E" w:rsidRDefault="00901486" w:rsidP="00795BC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901486" w:rsidRPr="007E1A1E" w:rsidRDefault="00901486" w:rsidP="00795BCB">
            <w:pPr>
              <w:rPr>
                <w:rFonts w:ascii="Times New Roman" w:hAnsi="Times New Roman"/>
                <w:sz w:val="22"/>
                <w:szCs w:val="22"/>
                <w:lang w:val="ru-RU" w:eastAsia="ru-RU"/>
              </w:rPr>
            </w:pPr>
          </w:p>
        </w:tc>
      </w:tr>
    </w:tbl>
    <w:p w:rsidR="00BF15C6" w:rsidRDefault="00BF15C6" w:rsidP="00BF15C6">
      <w:pPr>
        <w:pStyle w:val="64"/>
        <w:shd w:val="clear" w:color="auto" w:fill="auto"/>
        <w:spacing w:line="295" w:lineRule="exact"/>
        <w:ind w:right="180"/>
        <w:rPr>
          <w:i w:val="0"/>
          <w:sz w:val="22"/>
          <w:szCs w:val="22"/>
        </w:rPr>
      </w:pPr>
    </w:p>
    <w:p w:rsidR="00901486" w:rsidRPr="00F5086E" w:rsidRDefault="00901486" w:rsidP="00BF15C6">
      <w:pPr>
        <w:pStyle w:val="64"/>
        <w:shd w:val="clear" w:color="auto" w:fill="auto"/>
        <w:spacing w:line="295" w:lineRule="exact"/>
        <w:ind w:right="180"/>
        <w:rPr>
          <w:b/>
          <w:sz w:val="22"/>
          <w:szCs w:val="22"/>
        </w:rPr>
      </w:pPr>
      <w:r w:rsidRPr="00F5086E">
        <w:rPr>
          <w:b/>
          <w:sz w:val="22"/>
          <w:szCs w:val="22"/>
        </w:rPr>
        <w:t xml:space="preserve">* </w:t>
      </w:r>
      <w:bookmarkStart w:id="6" w:name="_Hlk99535891"/>
      <w:r w:rsidR="00F5086E" w:rsidRPr="00F5086E">
        <w:rPr>
          <w:b/>
          <w:sz w:val="22"/>
          <w:szCs w:val="22"/>
        </w:rPr>
        <w:t>Прилагать подтверждающие документы в виде актов приема-передачи выполненных работ</w:t>
      </w:r>
      <w:bookmarkEnd w:id="6"/>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rsidR="00BF15C6" w:rsidRPr="007E1A1E" w:rsidRDefault="00BF15C6" w:rsidP="00BF15C6">
      <w:pPr>
        <w:widowControl w:val="0"/>
        <w:autoSpaceDE w:val="0"/>
        <w:autoSpaceDN w:val="0"/>
        <w:adjustRightInd w:val="0"/>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jc w:val="both"/>
        <w:rPr>
          <w:rFonts w:ascii="Times New Roman" w:hAnsi="Times New Roman"/>
          <w:sz w:val="22"/>
          <w:szCs w:val="22"/>
          <w:lang w:val="ru-RU"/>
        </w:rPr>
      </w:pPr>
    </w:p>
    <w:p w:rsidR="00A42F30" w:rsidRPr="007E1A1E" w:rsidRDefault="00A42F30" w:rsidP="00A42F30">
      <w:pPr>
        <w:jc w:val="both"/>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91620D" w:rsidRPr="007E1A1E" w:rsidRDefault="00A42F30" w:rsidP="002C2F82">
      <w:pPr>
        <w:jc w:val="center"/>
        <w:rPr>
          <w:rFonts w:ascii="Times New Roman" w:hAnsi="Times New Roman"/>
          <w:i/>
          <w:sz w:val="22"/>
          <w:szCs w:val="22"/>
          <w:lang w:val="ru-RU"/>
        </w:rPr>
      </w:pPr>
      <w:r w:rsidRPr="007E1A1E">
        <w:rPr>
          <w:rFonts w:ascii="Times New Roman" w:hAnsi="Times New Roman"/>
          <w:i/>
          <w:sz w:val="22"/>
          <w:szCs w:val="22"/>
          <w:lang w:val="ru-RU"/>
        </w:rPr>
        <w:br w:type="page"/>
      </w:r>
    </w:p>
    <w:p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rsidR="004D6CD7" w:rsidRPr="007E1A1E" w:rsidRDefault="004D6CD7" w:rsidP="00AF0AC9">
      <w:pPr>
        <w:jc w:val="right"/>
        <w:rPr>
          <w:rFonts w:ascii="Times New Roman" w:hAnsi="Times New Roman"/>
          <w:b/>
          <w:sz w:val="22"/>
          <w:szCs w:val="22"/>
          <w:lang w:val="ru-RU"/>
        </w:rPr>
      </w:pPr>
    </w:p>
    <w:p w:rsidR="002C2F82" w:rsidRPr="007E1A1E" w:rsidRDefault="002C2F82" w:rsidP="004D6CD7">
      <w:pPr>
        <w:ind w:firstLine="540"/>
        <w:jc w:val="center"/>
        <w:rPr>
          <w:rFonts w:ascii="Times New Roman" w:hAnsi="Times New Roman"/>
          <w:b/>
          <w:sz w:val="22"/>
          <w:szCs w:val="22"/>
          <w:u w:val="single"/>
          <w:lang w:val="ru-RU"/>
        </w:rPr>
      </w:pPr>
    </w:p>
    <w:p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rsidR="000B186E" w:rsidRPr="007E1A1E" w:rsidRDefault="000B186E" w:rsidP="004D6CD7">
      <w:pPr>
        <w:ind w:firstLine="540"/>
        <w:jc w:val="right"/>
        <w:rPr>
          <w:rFonts w:ascii="Times New Roman" w:hAnsi="Times New Roman"/>
          <w:i/>
          <w:sz w:val="22"/>
          <w:szCs w:val="22"/>
          <w:lang w:val="ru-RU"/>
        </w:rPr>
      </w:pPr>
    </w:p>
    <w:p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7E1A1E" w:rsidTr="004D6CD7">
        <w:tc>
          <w:tcPr>
            <w:tcW w:w="245" w:type="pct"/>
            <w:vAlign w:val="center"/>
          </w:tcPr>
          <w:p w:rsidR="004D6CD7" w:rsidRPr="007E1A1E" w:rsidRDefault="004D6CD7" w:rsidP="00895B8A">
            <w:pPr>
              <w:jc w:val="center"/>
              <w:rPr>
                <w:rFonts w:ascii="Times New Roman" w:hAnsi="Times New Roman"/>
                <w:b/>
                <w:sz w:val="22"/>
                <w:szCs w:val="22"/>
                <w:lang w:val="ru-RU"/>
              </w:rPr>
            </w:pPr>
            <w:bookmarkStart w:id="7" w:name="_Hlk98258136"/>
            <w:r w:rsidRPr="007E1A1E">
              <w:rPr>
                <w:rFonts w:ascii="Times New Roman" w:hAnsi="Times New Roman"/>
                <w:b/>
                <w:sz w:val="22"/>
                <w:szCs w:val="22"/>
                <w:lang w:val="ru-RU"/>
              </w:rPr>
              <w:t>№</w:t>
            </w:r>
          </w:p>
        </w:tc>
        <w:tc>
          <w:tcPr>
            <w:tcW w:w="1223"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rsidTr="000B186E">
        <w:tc>
          <w:tcPr>
            <w:tcW w:w="245"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0B186E" w:rsidRPr="00904AE7" w:rsidRDefault="000B186E" w:rsidP="000B186E">
            <w:pPr>
              <w:rPr>
                <w:rFonts w:ascii="Times New Roman" w:hAnsi="Times New Roman"/>
                <w:sz w:val="22"/>
                <w:szCs w:val="22"/>
                <w:lang w:val="ru-RU"/>
              </w:rPr>
            </w:pPr>
          </w:p>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rsidTr="000B186E">
        <w:tc>
          <w:tcPr>
            <w:tcW w:w="245" w:type="pct"/>
            <w:vAlign w:val="center"/>
          </w:tcPr>
          <w:p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rsidTr="000B186E">
        <w:tc>
          <w:tcPr>
            <w:tcW w:w="245" w:type="pct"/>
            <w:vAlign w:val="center"/>
          </w:tcPr>
          <w:p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rsidTr="000B186E">
        <w:tc>
          <w:tcPr>
            <w:tcW w:w="245"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rsidTr="000B186E">
        <w:tc>
          <w:tcPr>
            <w:tcW w:w="245" w:type="pct"/>
            <w:vAlign w:val="center"/>
          </w:tcPr>
          <w:p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7"/>
    </w:tbl>
    <w:p w:rsidR="000B186E" w:rsidRDefault="000B186E" w:rsidP="004D6CD7">
      <w:pPr>
        <w:ind w:firstLine="540"/>
        <w:rPr>
          <w:rFonts w:ascii="Times New Roman" w:hAnsi="Times New Roman"/>
          <w:b/>
          <w:sz w:val="22"/>
          <w:szCs w:val="22"/>
          <w:lang w:val="ru-RU"/>
        </w:rPr>
      </w:pPr>
    </w:p>
    <w:p w:rsidR="00C51AD7" w:rsidRPr="007E1A1E" w:rsidRDefault="00C51AD7" w:rsidP="004D6CD7">
      <w:pPr>
        <w:ind w:firstLine="540"/>
        <w:rPr>
          <w:rFonts w:ascii="Times New Roman" w:hAnsi="Times New Roman"/>
          <w:b/>
          <w:sz w:val="22"/>
          <w:szCs w:val="22"/>
          <w:lang w:val="ru-RU"/>
        </w:rPr>
      </w:pPr>
    </w:p>
    <w:p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rsidR="00CD0274" w:rsidRPr="007E1A1E" w:rsidRDefault="00CD0274" w:rsidP="002C2F82">
      <w:pPr>
        <w:ind w:firstLine="540"/>
        <w:jc w:val="center"/>
        <w:rPr>
          <w:rFonts w:ascii="Times New Roman" w:hAnsi="Times New Roman"/>
          <w:b/>
          <w:sz w:val="22"/>
          <w:szCs w:val="22"/>
          <w:u w:val="single"/>
          <w:lang w:val="ru-RU"/>
        </w:rPr>
      </w:pPr>
    </w:p>
    <w:p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rsidR="002C2F82" w:rsidRPr="007E1A1E" w:rsidRDefault="002C2F82" w:rsidP="002C2F82">
      <w:pPr>
        <w:ind w:firstLine="540"/>
        <w:jc w:val="right"/>
        <w:rPr>
          <w:rFonts w:ascii="Times New Roman" w:hAnsi="Times New Roman"/>
          <w:i/>
          <w:sz w:val="22"/>
          <w:szCs w:val="22"/>
          <w:lang w:val="ru-RU"/>
        </w:rPr>
      </w:pPr>
    </w:p>
    <w:p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7E1A1E" w:rsidTr="00904AE7">
        <w:tc>
          <w:tcPr>
            <w:tcW w:w="234"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rsidTr="00904AE7">
        <w:trPr>
          <w:trHeight w:val="887"/>
        </w:trPr>
        <w:tc>
          <w:tcPr>
            <w:tcW w:w="234" w:type="pct"/>
            <w:vAlign w:val="center"/>
          </w:tcPr>
          <w:p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 - 40 балл</w:t>
            </w:r>
          </w:p>
          <w:p w:rsidR="00BF15C6" w:rsidRPr="00904AE7" w:rsidRDefault="00BF15C6" w:rsidP="008A63DD">
            <w:pPr>
              <w:autoSpaceDE w:val="0"/>
              <w:autoSpaceDN w:val="0"/>
              <w:adjustRightInd w:val="0"/>
              <w:jc w:val="center"/>
              <w:rPr>
                <w:rFonts w:ascii="Times New Roman" w:hAnsi="Times New Roman"/>
                <w:sz w:val="22"/>
                <w:szCs w:val="22"/>
                <w:lang w:val="ru-RU"/>
              </w:rPr>
            </w:pP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bl>
    <w:p w:rsidR="00BF15C6" w:rsidRPr="007E1A1E" w:rsidRDefault="00BF15C6" w:rsidP="00AF0AC9">
      <w:pPr>
        <w:rPr>
          <w:rFonts w:ascii="Times New Roman" w:hAnsi="Times New Roman"/>
          <w:sz w:val="22"/>
          <w:szCs w:val="22"/>
          <w:lang w:val="ru-RU"/>
        </w:rPr>
      </w:pPr>
    </w:p>
    <w:p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rsidR="007E7D5C" w:rsidRPr="007E1A1E" w:rsidRDefault="007E7D5C" w:rsidP="007E7D5C">
      <w:pPr>
        <w:ind w:firstLine="540"/>
        <w:jc w:val="center"/>
        <w:rPr>
          <w:rFonts w:ascii="Times New Roman" w:hAnsi="Times New Roman"/>
          <w:b/>
          <w:sz w:val="22"/>
          <w:szCs w:val="22"/>
          <w:u w:val="single"/>
          <w:lang w:val="ru-RU"/>
        </w:rPr>
      </w:pPr>
    </w:p>
    <w:p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rsidTr="00A1207A">
        <w:tc>
          <w:tcPr>
            <w:tcW w:w="0" w:type="auto"/>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DB730D" w:rsidTr="00A1207A">
        <w:tc>
          <w:tcPr>
            <w:tcW w:w="0" w:type="auto"/>
            <w:vAlign w:val="center"/>
          </w:tcPr>
          <w:p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rsidR="00AF0AC9" w:rsidRPr="00904AE7" w:rsidRDefault="00EB6B24"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Pr="00904AE7">
              <w:rPr>
                <w:rFonts w:ascii="Times New Roman" w:hAnsi="Times New Roman"/>
                <w:sz w:val="22"/>
                <w:szCs w:val="22"/>
                <w:lang w:val="ru-RU"/>
              </w:rPr>
              <w:t xml:space="preserve"> балл.</w:t>
            </w:r>
          </w:p>
          <w:p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rsidR="00AF0AC9" w:rsidRPr="007E1A1E" w:rsidRDefault="00AF0AC9" w:rsidP="001A0EDA">
            <w:pPr>
              <w:pStyle w:val="afff5"/>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7E1A1E" w:rsidRDefault="00AF0AC9" w:rsidP="00AF0AC9">
      <w:pPr>
        <w:rPr>
          <w:rFonts w:ascii="Times New Roman" w:hAnsi="Times New Roman"/>
          <w:sz w:val="22"/>
          <w:szCs w:val="22"/>
          <w:lang w:val="ru-RU"/>
        </w:rPr>
      </w:pPr>
    </w:p>
    <w:p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7E1A1E" w:rsidRDefault="00AF0AC9" w:rsidP="00AF0AC9">
      <w:pPr>
        <w:rPr>
          <w:rFonts w:ascii="Times New Roman" w:hAnsi="Times New Roman"/>
          <w:sz w:val="22"/>
          <w:szCs w:val="22"/>
          <w:lang w:val="ru-RU"/>
        </w:rPr>
      </w:pPr>
    </w:p>
    <w:p w:rsidR="001C6D9C" w:rsidRPr="007E1A1E" w:rsidRDefault="001C6D9C" w:rsidP="00AF0AC9">
      <w:pPr>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7E1A1E" w:rsidRDefault="00BF15C6" w:rsidP="00BF15C6">
      <w:pPr>
        <w:autoSpaceDE w:val="0"/>
        <w:autoSpaceDN w:val="0"/>
        <w:adjustRightInd w:val="0"/>
        <w:rPr>
          <w:rFonts w:ascii="Times New Roman" w:hAnsi="Times New Roman"/>
          <w:b/>
          <w:bCs/>
          <w:sz w:val="22"/>
          <w:szCs w:val="22"/>
          <w:lang w:val="ru-RU" w:eastAsia="ru-RU"/>
        </w:rPr>
      </w:pPr>
    </w:p>
    <w:p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c"/>
        <w:tblW w:w="9214" w:type="dxa"/>
        <w:tblInd w:w="-5" w:type="dxa"/>
        <w:tblLook w:val="04A0" w:firstRow="1" w:lastRow="0" w:firstColumn="1" w:lastColumn="0" w:noHBand="0" w:noVBand="1"/>
      </w:tblPr>
      <w:tblGrid>
        <w:gridCol w:w="567"/>
        <w:gridCol w:w="6518"/>
        <w:gridCol w:w="2129"/>
      </w:tblGrid>
      <w:tr w:rsidR="00BF15C6" w:rsidRPr="00904AE7" w:rsidTr="008A63DD">
        <w:tc>
          <w:tcPr>
            <w:tcW w:w="567"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rsidTr="008A63DD">
        <w:trPr>
          <w:trHeight w:val="660"/>
        </w:trPr>
        <w:tc>
          <w:tcPr>
            <w:tcW w:w="567"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rsidTr="008A63DD">
        <w:trPr>
          <w:trHeight w:val="583"/>
        </w:trPr>
        <w:tc>
          <w:tcPr>
            <w:tcW w:w="567"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rsidR="002C2F82" w:rsidRPr="007E1A1E" w:rsidRDefault="002C2F82" w:rsidP="001C6D9C">
      <w:pPr>
        <w:jc w:val="both"/>
        <w:rPr>
          <w:rFonts w:ascii="Times New Roman" w:hAnsi="Times New Roman"/>
          <w:i/>
          <w:sz w:val="22"/>
          <w:szCs w:val="22"/>
          <w:highlight w:val="yellow"/>
          <w:lang w:val="ru-RU"/>
        </w:rPr>
      </w:pPr>
    </w:p>
    <w:p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rsidR="00A42F30" w:rsidRPr="007E1A1E" w:rsidRDefault="00A42F30" w:rsidP="00DC7BD1">
      <w:pPr>
        <w:pStyle w:val="afff5"/>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rsidR="00A42F30" w:rsidRPr="007E1A1E" w:rsidRDefault="00A42F30" w:rsidP="00A42F30">
      <w:pPr>
        <w:tabs>
          <w:tab w:val="left" w:pos="3900"/>
        </w:tabs>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rsidR="00A42F30" w:rsidRPr="007E1A1E" w:rsidRDefault="00A42F30" w:rsidP="00A42F30">
      <w:pPr>
        <w:autoSpaceDE w:val="0"/>
        <w:autoSpaceDN w:val="0"/>
        <w:adjustRightInd w:val="0"/>
        <w:jc w:val="center"/>
        <w:rPr>
          <w:rFonts w:ascii="Times New Roman" w:hAnsi="Times New Roman"/>
          <w:sz w:val="22"/>
          <w:szCs w:val="22"/>
          <w:lang w:val="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
        <w:gridCol w:w="3138"/>
        <w:gridCol w:w="5799"/>
      </w:tblGrid>
      <w:tr w:rsidR="00F5086E" w:rsidRPr="00DB730D" w:rsidTr="00B97C3A">
        <w:trPr>
          <w:trHeight w:val="490"/>
        </w:trPr>
        <w:tc>
          <w:tcPr>
            <w:tcW w:w="513" w:type="dxa"/>
            <w:vAlign w:val="center"/>
          </w:tcPr>
          <w:p w:rsidR="00F5086E" w:rsidRPr="00F5086E" w:rsidRDefault="00F5086E" w:rsidP="00F5086E">
            <w:pPr>
              <w:jc w:val="center"/>
              <w:rPr>
                <w:rFonts w:ascii="Times New Roman" w:hAnsi="Times New Roman"/>
                <w:b/>
                <w:bCs/>
                <w:sz w:val="22"/>
                <w:szCs w:val="22"/>
                <w:lang w:val="ru-RU" w:eastAsia="ru-RU"/>
              </w:rPr>
            </w:pPr>
            <w:r w:rsidRPr="00F5086E">
              <w:rPr>
                <w:rFonts w:ascii="Times New Roman" w:hAnsi="Times New Roman"/>
                <w:b/>
                <w:bCs/>
                <w:sz w:val="22"/>
                <w:szCs w:val="22"/>
                <w:lang w:val="ru-RU" w:eastAsia="ru-RU"/>
              </w:rPr>
              <w:t xml:space="preserve">№ </w:t>
            </w:r>
          </w:p>
        </w:tc>
        <w:tc>
          <w:tcPr>
            <w:tcW w:w="3138" w:type="dxa"/>
            <w:vAlign w:val="center"/>
          </w:tcPr>
          <w:p w:rsidR="00F5086E" w:rsidRPr="00F5086E" w:rsidRDefault="00F5086E" w:rsidP="00F5086E">
            <w:pPr>
              <w:jc w:val="center"/>
              <w:rPr>
                <w:rFonts w:ascii="Times New Roman" w:hAnsi="Times New Roman"/>
                <w:b/>
                <w:bCs/>
                <w:sz w:val="22"/>
                <w:szCs w:val="22"/>
                <w:lang w:val="ru-RU" w:eastAsia="ru-RU"/>
              </w:rPr>
            </w:pPr>
            <w:r w:rsidRPr="00F5086E">
              <w:rPr>
                <w:rFonts w:ascii="Times New Roman" w:hAnsi="Times New Roman"/>
                <w:b/>
                <w:bCs/>
                <w:sz w:val="22"/>
                <w:szCs w:val="22"/>
                <w:lang w:val="ru-RU" w:eastAsia="ru-RU"/>
              </w:rPr>
              <w:t>Перечень основных данных и требований</w:t>
            </w:r>
          </w:p>
        </w:tc>
        <w:tc>
          <w:tcPr>
            <w:tcW w:w="5799" w:type="dxa"/>
            <w:vAlign w:val="center"/>
          </w:tcPr>
          <w:p w:rsidR="00F5086E" w:rsidRPr="00F5086E" w:rsidRDefault="00F5086E" w:rsidP="00F5086E">
            <w:pPr>
              <w:jc w:val="center"/>
              <w:rPr>
                <w:rFonts w:ascii="Times New Roman" w:hAnsi="Times New Roman"/>
                <w:b/>
                <w:bCs/>
                <w:sz w:val="22"/>
                <w:szCs w:val="22"/>
                <w:lang w:val="ru-RU" w:eastAsia="ru-RU"/>
              </w:rPr>
            </w:pPr>
            <w:r w:rsidRPr="00F5086E">
              <w:rPr>
                <w:rFonts w:ascii="Times New Roman" w:hAnsi="Times New Roman"/>
                <w:b/>
                <w:bCs/>
                <w:sz w:val="22"/>
                <w:szCs w:val="22"/>
                <w:lang w:val="ru-RU" w:eastAsia="ru-RU"/>
              </w:rPr>
              <w:t>Содержание основных данных и требований</w:t>
            </w:r>
          </w:p>
        </w:tc>
      </w:tr>
      <w:tr w:rsidR="00F5086E" w:rsidRPr="00DB730D" w:rsidTr="00B97C3A">
        <w:trPr>
          <w:trHeight w:val="532"/>
        </w:trPr>
        <w:tc>
          <w:tcPr>
            <w:tcW w:w="513" w:type="dxa"/>
            <w:vAlign w:val="center"/>
          </w:tcPr>
          <w:p w:rsidR="00F5086E" w:rsidRPr="00F5086E" w:rsidRDefault="00F5086E" w:rsidP="00F5086E">
            <w:pPr>
              <w:jc w:val="center"/>
              <w:rPr>
                <w:rFonts w:ascii="Times New Roman" w:hAnsi="Times New Roman"/>
                <w:sz w:val="22"/>
                <w:szCs w:val="22"/>
                <w:lang w:val="ru-RU" w:eastAsia="ru-RU"/>
              </w:rPr>
            </w:pPr>
            <w:r w:rsidRPr="00F5086E">
              <w:rPr>
                <w:rFonts w:ascii="Times New Roman" w:hAnsi="Times New Roman"/>
                <w:sz w:val="22"/>
                <w:szCs w:val="22"/>
                <w:lang w:val="ru-RU" w:eastAsia="ru-RU"/>
              </w:rPr>
              <w:t>1</w:t>
            </w:r>
          </w:p>
        </w:tc>
        <w:tc>
          <w:tcPr>
            <w:tcW w:w="3138" w:type="dxa"/>
            <w:vAlign w:val="center"/>
          </w:tcPr>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Заказчик</w:t>
            </w:r>
          </w:p>
        </w:tc>
        <w:tc>
          <w:tcPr>
            <w:tcW w:w="5799" w:type="dxa"/>
            <w:vAlign w:val="center"/>
          </w:tcPr>
          <w:p w:rsidR="00F5086E" w:rsidRPr="00F5086E" w:rsidRDefault="00F5086E" w:rsidP="00F5086E">
            <w:pPr>
              <w:jc w:val="both"/>
              <w:rPr>
                <w:rFonts w:ascii="Times New Roman" w:hAnsi="Times New Roman"/>
                <w:sz w:val="22"/>
                <w:szCs w:val="22"/>
                <w:lang w:val="ru-RU" w:eastAsia="ru-RU"/>
              </w:rPr>
            </w:pPr>
            <w:r w:rsidRPr="00F5086E">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F5086E" w:rsidRPr="00F5086E" w:rsidTr="00B97C3A">
        <w:trPr>
          <w:trHeight w:val="281"/>
        </w:trPr>
        <w:tc>
          <w:tcPr>
            <w:tcW w:w="513" w:type="dxa"/>
            <w:vAlign w:val="center"/>
          </w:tcPr>
          <w:p w:rsidR="00F5086E" w:rsidRPr="00F5086E" w:rsidRDefault="00F5086E" w:rsidP="00F5086E">
            <w:pPr>
              <w:jc w:val="center"/>
              <w:rPr>
                <w:rFonts w:ascii="Times New Roman" w:hAnsi="Times New Roman"/>
                <w:sz w:val="22"/>
                <w:szCs w:val="22"/>
                <w:lang w:val="ru-RU" w:eastAsia="ru-RU"/>
              </w:rPr>
            </w:pPr>
            <w:r w:rsidRPr="00F5086E">
              <w:rPr>
                <w:rFonts w:ascii="Times New Roman" w:hAnsi="Times New Roman"/>
                <w:sz w:val="22"/>
                <w:szCs w:val="22"/>
                <w:lang w:val="ru-RU" w:eastAsia="ru-RU"/>
              </w:rPr>
              <w:t>2</w:t>
            </w:r>
          </w:p>
        </w:tc>
        <w:tc>
          <w:tcPr>
            <w:tcW w:w="3138" w:type="dxa"/>
            <w:vAlign w:val="center"/>
          </w:tcPr>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Основание для разработки</w:t>
            </w:r>
          </w:p>
        </w:tc>
        <w:tc>
          <w:tcPr>
            <w:tcW w:w="5799" w:type="dxa"/>
            <w:vAlign w:val="center"/>
          </w:tcPr>
          <w:p w:rsidR="00F5086E" w:rsidRPr="00F5086E" w:rsidRDefault="00F5086E" w:rsidP="00F5086E">
            <w:pPr>
              <w:jc w:val="both"/>
              <w:rPr>
                <w:rFonts w:ascii="Times New Roman" w:hAnsi="Times New Roman"/>
                <w:sz w:val="22"/>
                <w:szCs w:val="22"/>
                <w:lang w:val="ru-RU" w:eastAsia="ru-RU"/>
              </w:rPr>
            </w:pPr>
            <w:r w:rsidRPr="00F5086E">
              <w:rPr>
                <w:rFonts w:ascii="Times New Roman" w:hAnsi="Times New Roman"/>
                <w:sz w:val="22"/>
                <w:szCs w:val="22"/>
                <w:lang w:val="ru-RU" w:eastAsia="ru-RU"/>
              </w:rPr>
              <w:t xml:space="preserve">Рапорт, дефектный акт. </w:t>
            </w:r>
          </w:p>
        </w:tc>
      </w:tr>
      <w:tr w:rsidR="00F5086E" w:rsidRPr="00F5086E" w:rsidTr="00B97C3A">
        <w:trPr>
          <w:trHeight w:val="265"/>
        </w:trPr>
        <w:tc>
          <w:tcPr>
            <w:tcW w:w="513" w:type="dxa"/>
            <w:vAlign w:val="center"/>
          </w:tcPr>
          <w:p w:rsidR="00F5086E" w:rsidRPr="00F5086E" w:rsidRDefault="00F5086E" w:rsidP="00F5086E">
            <w:pPr>
              <w:jc w:val="center"/>
              <w:rPr>
                <w:rFonts w:ascii="Times New Roman" w:hAnsi="Times New Roman"/>
                <w:sz w:val="22"/>
                <w:szCs w:val="22"/>
                <w:lang w:val="ru-RU" w:eastAsia="ru-RU"/>
              </w:rPr>
            </w:pPr>
            <w:r w:rsidRPr="00F5086E">
              <w:rPr>
                <w:rFonts w:ascii="Times New Roman" w:hAnsi="Times New Roman"/>
                <w:sz w:val="22"/>
                <w:szCs w:val="22"/>
                <w:lang w:val="ru-RU" w:eastAsia="ru-RU"/>
              </w:rPr>
              <w:t>3</w:t>
            </w:r>
          </w:p>
        </w:tc>
        <w:tc>
          <w:tcPr>
            <w:tcW w:w="3138" w:type="dxa"/>
            <w:vAlign w:val="center"/>
          </w:tcPr>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Вид закупки</w:t>
            </w:r>
          </w:p>
        </w:tc>
        <w:tc>
          <w:tcPr>
            <w:tcW w:w="5799" w:type="dxa"/>
            <w:vAlign w:val="center"/>
          </w:tcPr>
          <w:p w:rsidR="00F5086E" w:rsidRPr="00F5086E" w:rsidRDefault="00F5086E" w:rsidP="00F5086E">
            <w:pPr>
              <w:rPr>
                <w:rFonts w:ascii="Times New Roman" w:hAnsi="Times New Roman"/>
                <w:sz w:val="22"/>
                <w:szCs w:val="22"/>
                <w:lang w:val="ru-RU" w:eastAsia="ru-RU"/>
              </w:rPr>
            </w:pPr>
            <w:bookmarkStart w:id="8" w:name="_Hlk99533132"/>
            <w:r w:rsidRPr="00F5086E">
              <w:rPr>
                <w:rFonts w:ascii="Times New Roman" w:hAnsi="Times New Roman"/>
                <w:color w:val="000000"/>
                <w:lang w:val="ru-RU" w:eastAsia="ru-RU"/>
              </w:rPr>
              <w:t>Ремонт холодильного оборудования:</w:t>
            </w:r>
            <w:r>
              <w:rPr>
                <w:rFonts w:ascii="Times New Roman" w:hAnsi="Times New Roman"/>
                <w:color w:val="000000"/>
                <w:lang w:val="ru-RU" w:eastAsia="ru-RU"/>
              </w:rPr>
              <w:t xml:space="preserve"> </w:t>
            </w:r>
            <w:r w:rsidRPr="00F5086E">
              <w:rPr>
                <w:rFonts w:ascii="Times New Roman" w:hAnsi="Times New Roman"/>
                <w:color w:val="000000"/>
                <w:lang w:val="ru-RU" w:eastAsia="ru-RU"/>
              </w:rPr>
              <w:t xml:space="preserve">Чиллер </w:t>
            </w:r>
            <w:r w:rsidRPr="00F5086E">
              <w:rPr>
                <w:rFonts w:ascii="Times New Roman" w:hAnsi="Times New Roman"/>
                <w:lang w:val="ru-RU" w:eastAsia="ru-RU"/>
              </w:rPr>
              <w:t>«</w:t>
            </w:r>
            <w:r w:rsidRPr="00F5086E">
              <w:rPr>
                <w:rFonts w:ascii="Times New Roman" w:hAnsi="Times New Roman"/>
                <w:lang w:eastAsia="ru-RU"/>
              </w:rPr>
              <w:t>YORK</w:t>
            </w:r>
            <w:r w:rsidRPr="00F5086E">
              <w:rPr>
                <w:rFonts w:ascii="Times New Roman" w:hAnsi="Times New Roman"/>
                <w:lang w:val="ru-RU" w:eastAsia="ru-RU"/>
              </w:rPr>
              <w:t xml:space="preserve">», модель </w:t>
            </w:r>
            <w:r w:rsidRPr="00F5086E">
              <w:rPr>
                <w:rFonts w:ascii="Times New Roman" w:hAnsi="Times New Roman"/>
                <w:lang w:eastAsia="ru-RU"/>
              </w:rPr>
              <w:t>YAGS</w:t>
            </w:r>
            <w:r w:rsidRPr="00F5086E">
              <w:rPr>
                <w:rFonts w:ascii="Times New Roman" w:hAnsi="Times New Roman"/>
                <w:lang w:val="ru-RU" w:eastAsia="ru-RU"/>
              </w:rPr>
              <w:t>0525</w:t>
            </w:r>
            <w:r w:rsidRPr="00F5086E">
              <w:rPr>
                <w:rFonts w:ascii="Times New Roman" w:hAnsi="Times New Roman"/>
                <w:lang w:eastAsia="ru-RU"/>
              </w:rPr>
              <w:t>SB</w:t>
            </w:r>
            <w:r w:rsidRPr="00F5086E">
              <w:rPr>
                <w:rFonts w:ascii="Times New Roman" w:hAnsi="Times New Roman"/>
                <w:color w:val="000000"/>
                <w:lang w:val="ru-RU" w:eastAsia="ru-RU"/>
              </w:rPr>
              <w:t>, холодопроизводительностью 525 кВт</w:t>
            </w:r>
            <w:bookmarkEnd w:id="8"/>
            <w:r w:rsidRPr="00F5086E">
              <w:rPr>
                <w:rFonts w:ascii="Times New Roman" w:hAnsi="Times New Roman"/>
                <w:color w:val="000000"/>
                <w:lang w:val="ru-RU" w:eastAsia="ru-RU"/>
              </w:rPr>
              <w:t>.</w:t>
            </w:r>
          </w:p>
        </w:tc>
      </w:tr>
      <w:tr w:rsidR="00F5086E" w:rsidRPr="00F5086E" w:rsidTr="00B97C3A">
        <w:tc>
          <w:tcPr>
            <w:tcW w:w="513" w:type="dxa"/>
            <w:vAlign w:val="center"/>
          </w:tcPr>
          <w:p w:rsidR="00F5086E" w:rsidRPr="00F5086E" w:rsidRDefault="00F5086E" w:rsidP="00F5086E">
            <w:pPr>
              <w:jc w:val="center"/>
              <w:rPr>
                <w:rFonts w:ascii="Times New Roman" w:hAnsi="Times New Roman"/>
                <w:sz w:val="22"/>
                <w:szCs w:val="22"/>
                <w:lang w:val="ru-RU" w:eastAsia="ru-RU"/>
              </w:rPr>
            </w:pPr>
            <w:r w:rsidRPr="00F5086E">
              <w:rPr>
                <w:rFonts w:ascii="Times New Roman" w:hAnsi="Times New Roman"/>
                <w:sz w:val="22"/>
                <w:szCs w:val="22"/>
                <w:lang w:val="ru-RU" w:eastAsia="ru-RU"/>
              </w:rPr>
              <w:t>4</w:t>
            </w:r>
          </w:p>
        </w:tc>
        <w:tc>
          <w:tcPr>
            <w:tcW w:w="3138" w:type="dxa"/>
            <w:vAlign w:val="center"/>
          </w:tcPr>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Источник финансирования</w:t>
            </w:r>
          </w:p>
        </w:tc>
        <w:tc>
          <w:tcPr>
            <w:tcW w:w="5799" w:type="dxa"/>
            <w:vAlign w:val="center"/>
          </w:tcPr>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Собственные средства Банка.</w:t>
            </w:r>
          </w:p>
        </w:tc>
      </w:tr>
      <w:tr w:rsidR="00F5086E" w:rsidRPr="00DB730D" w:rsidTr="00B97C3A">
        <w:trPr>
          <w:trHeight w:val="1550"/>
        </w:trPr>
        <w:tc>
          <w:tcPr>
            <w:tcW w:w="513" w:type="dxa"/>
            <w:vAlign w:val="center"/>
          </w:tcPr>
          <w:p w:rsidR="00F5086E" w:rsidRPr="00F5086E" w:rsidRDefault="00B97C3A" w:rsidP="00F5086E">
            <w:pPr>
              <w:jc w:val="center"/>
              <w:rPr>
                <w:rFonts w:ascii="Times New Roman" w:hAnsi="Times New Roman"/>
                <w:sz w:val="22"/>
                <w:szCs w:val="22"/>
                <w:lang w:val="ru-RU" w:eastAsia="ru-RU"/>
              </w:rPr>
            </w:pPr>
            <w:r>
              <w:rPr>
                <w:rFonts w:ascii="Times New Roman" w:hAnsi="Times New Roman"/>
                <w:sz w:val="22"/>
                <w:szCs w:val="22"/>
                <w:lang w:val="ru-RU" w:eastAsia="ru-RU"/>
              </w:rPr>
              <w:t>5</w:t>
            </w:r>
          </w:p>
        </w:tc>
        <w:tc>
          <w:tcPr>
            <w:tcW w:w="3138" w:type="dxa"/>
            <w:vAlign w:val="center"/>
          </w:tcPr>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Требуемое производство работ</w:t>
            </w:r>
          </w:p>
          <w:p w:rsidR="00F5086E" w:rsidRPr="00F5086E" w:rsidRDefault="00F5086E" w:rsidP="00F5086E">
            <w:pPr>
              <w:rPr>
                <w:rFonts w:ascii="Times New Roman" w:hAnsi="Times New Roman"/>
                <w:sz w:val="22"/>
                <w:szCs w:val="22"/>
                <w:lang w:val="ru-RU" w:eastAsia="ru-RU"/>
              </w:rPr>
            </w:pPr>
          </w:p>
        </w:tc>
        <w:tc>
          <w:tcPr>
            <w:tcW w:w="5799" w:type="dxa"/>
            <w:vAlign w:val="center"/>
          </w:tcPr>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1. Эвакуация хладагента;</w:t>
            </w:r>
          </w:p>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 xml:space="preserve">2. Демонтаж, монтаж компрессоров – 2 </w:t>
            </w:r>
            <w:proofErr w:type="spellStart"/>
            <w:r w:rsidRPr="00F5086E">
              <w:rPr>
                <w:rFonts w:ascii="Times New Roman" w:hAnsi="Times New Roman"/>
                <w:sz w:val="22"/>
                <w:szCs w:val="22"/>
                <w:lang w:val="ru-RU" w:eastAsia="ru-RU"/>
              </w:rPr>
              <w:t>шт</w:t>
            </w:r>
            <w:proofErr w:type="spellEnd"/>
            <w:r w:rsidRPr="00F5086E">
              <w:rPr>
                <w:rFonts w:ascii="Times New Roman" w:hAnsi="Times New Roman"/>
                <w:sz w:val="22"/>
                <w:szCs w:val="22"/>
                <w:lang w:val="ru-RU" w:eastAsia="ru-RU"/>
              </w:rPr>
              <w:t>;</w:t>
            </w:r>
          </w:p>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 xml:space="preserve">3. Капитальный ремонт компрессоров с заменой обмоток статора – 2 </w:t>
            </w:r>
            <w:proofErr w:type="spellStart"/>
            <w:r w:rsidRPr="00F5086E">
              <w:rPr>
                <w:rFonts w:ascii="Times New Roman" w:hAnsi="Times New Roman"/>
                <w:sz w:val="22"/>
                <w:szCs w:val="22"/>
                <w:lang w:val="ru-RU" w:eastAsia="ru-RU"/>
              </w:rPr>
              <w:t>шт</w:t>
            </w:r>
            <w:proofErr w:type="spellEnd"/>
            <w:r w:rsidRPr="00F5086E">
              <w:rPr>
                <w:rFonts w:ascii="Times New Roman" w:hAnsi="Times New Roman"/>
                <w:sz w:val="22"/>
                <w:szCs w:val="22"/>
                <w:lang w:val="ru-RU" w:eastAsia="ru-RU"/>
              </w:rPr>
              <w:t>;</w:t>
            </w:r>
          </w:p>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 xml:space="preserve">4. Замена электромагнитных пускателей – 6 </w:t>
            </w:r>
            <w:proofErr w:type="spellStart"/>
            <w:r w:rsidRPr="00F5086E">
              <w:rPr>
                <w:rFonts w:ascii="Times New Roman" w:hAnsi="Times New Roman"/>
                <w:sz w:val="22"/>
                <w:szCs w:val="22"/>
                <w:lang w:val="ru-RU" w:eastAsia="ru-RU"/>
              </w:rPr>
              <w:t>шт</w:t>
            </w:r>
            <w:proofErr w:type="spellEnd"/>
            <w:r w:rsidRPr="00F5086E">
              <w:rPr>
                <w:rFonts w:ascii="Times New Roman" w:hAnsi="Times New Roman"/>
                <w:sz w:val="22"/>
                <w:szCs w:val="22"/>
                <w:lang w:val="ru-RU" w:eastAsia="ru-RU"/>
              </w:rPr>
              <w:t>;</w:t>
            </w:r>
          </w:p>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 xml:space="preserve">5. Замена плавких вставок 315А – 6 </w:t>
            </w:r>
            <w:proofErr w:type="spellStart"/>
            <w:r w:rsidRPr="00F5086E">
              <w:rPr>
                <w:rFonts w:ascii="Times New Roman" w:hAnsi="Times New Roman"/>
                <w:sz w:val="22"/>
                <w:szCs w:val="22"/>
                <w:lang w:val="ru-RU" w:eastAsia="ru-RU"/>
              </w:rPr>
              <w:t>шт</w:t>
            </w:r>
            <w:proofErr w:type="spellEnd"/>
            <w:r w:rsidRPr="00F5086E">
              <w:rPr>
                <w:rFonts w:ascii="Times New Roman" w:hAnsi="Times New Roman"/>
                <w:sz w:val="22"/>
                <w:szCs w:val="22"/>
                <w:lang w:val="ru-RU" w:eastAsia="ru-RU"/>
              </w:rPr>
              <w:t>;</w:t>
            </w:r>
          </w:p>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 xml:space="preserve">6. Замена ТРВ – 1 </w:t>
            </w:r>
            <w:proofErr w:type="spellStart"/>
            <w:r w:rsidRPr="00F5086E">
              <w:rPr>
                <w:rFonts w:ascii="Times New Roman" w:hAnsi="Times New Roman"/>
                <w:sz w:val="22"/>
                <w:szCs w:val="22"/>
                <w:lang w:val="ru-RU" w:eastAsia="ru-RU"/>
              </w:rPr>
              <w:t>шт</w:t>
            </w:r>
            <w:proofErr w:type="spellEnd"/>
            <w:r w:rsidRPr="00F5086E">
              <w:rPr>
                <w:rFonts w:ascii="Times New Roman" w:hAnsi="Times New Roman"/>
                <w:sz w:val="22"/>
                <w:szCs w:val="22"/>
                <w:lang w:val="ru-RU" w:eastAsia="ru-RU"/>
              </w:rPr>
              <w:t>;</w:t>
            </w:r>
          </w:p>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 xml:space="preserve">7. Замена электромагнитного клапана – 1 </w:t>
            </w:r>
            <w:proofErr w:type="spellStart"/>
            <w:r w:rsidRPr="00F5086E">
              <w:rPr>
                <w:rFonts w:ascii="Times New Roman" w:hAnsi="Times New Roman"/>
                <w:sz w:val="22"/>
                <w:szCs w:val="22"/>
                <w:lang w:val="ru-RU" w:eastAsia="ru-RU"/>
              </w:rPr>
              <w:t>шт</w:t>
            </w:r>
            <w:proofErr w:type="spellEnd"/>
            <w:r w:rsidRPr="00F5086E">
              <w:rPr>
                <w:rFonts w:ascii="Times New Roman" w:hAnsi="Times New Roman"/>
                <w:sz w:val="22"/>
                <w:szCs w:val="22"/>
                <w:lang w:val="ru-RU" w:eastAsia="ru-RU"/>
              </w:rPr>
              <w:t>;</w:t>
            </w:r>
          </w:p>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 xml:space="preserve">8. Замена реле давления нагнетания – 1 </w:t>
            </w:r>
            <w:proofErr w:type="spellStart"/>
            <w:r w:rsidRPr="00F5086E">
              <w:rPr>
                <w:rFonts w:ascii="Times New Roman" w:hAnsi="Times New Roman"/>
                <w:sz w:val="22"/>
                <w:szCs w:val="22"/>
                <w:lang w:val="ru-RU" w:eastAsia="ru-RU"/>
              </w:rPr>
              <w:t>шт</w:t>
            </w:r>
            <w:proofErr w:type="spellEnd"/>
            <w:r w:rsidRPr="00F5086E">
              <w:rPr>
                <w:rFonts w:ascii="Times New Roman" w:hAnsi="Times New Roman"/>
                <w:sz w:val="22"/>
                <w:szCs w:val="22"/>
                <w:lang w:val="ru-RU" w:eastAsia="ru-RU"/>
              </w:rPr>
              <w:t>;</w:t>
            </w:r>
          </w:p>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 xml:space="preserve">9. Замена реле давления масла – 1 </w:t>
            </w:r>
            <w:proofErr w:type="spellStart"/>
            <w:r w:rsidRPr="00F5086E">
              <w:rPr>
                <w:rFonts w:ascii="Times New Roman" w:hAnsi="Times New Roman"/>
                <w:sz w:val="22"/>
                <w:szCs w:val="22"/>
                <w:lang w:val="ru-RU" w:eastAsia="ru-RU"/>
              </w:rPr>
              <w:t>шт</w:t>
            </w:r>
            <w:proofErr w:type="spellEnd"/>
            <w:r w:rsidRPr="00F5086E">
              <w:rPr>
                <w:rFonts w:ascii="Times New Roman" w:hAnsi="Times New Roman"/>
                <w:sz w:val="22"/>
                <w:szCs w:val="22"/>
                <w:lang w:val="ru-RU" w:eastAsia="ru-RU"/>
              </w:rPr>
              <w:t>;</w:t>
            </w:r>
          </w:p>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 xml:space="preserve">10. Ремонт или замена </w:t>
            </w:r>
            <w:proofErr w:type="spellStart"/>
            <w:r w:rsidRPr="00F5086E">
              <w:rPr>
                <w:rFonts w:ascii="Times New Roman" w:hAnsi="Times New Roman"/>
                <w:sz w:val="22"/>
                <w:szCs w:val="22"/>
                <w:lang w:val="ru-RU" w:eastAsia="ru-RU"/>
              </w:rPr>
              <w:t>фреоновых</w:t>
            </w:r>
            <w:proofErr w:type="spellEnd"/>
            <w:r w:rsidRPr="00F5086E">
              <w:rPr>
                <w:rFonts w:ascii="Times New Roman" w:hAnsi="Times New Roman"/>
                <w:sz w:val="22"/>
                <w:szCs w:val="22"/>
                <w:lang w:val="ru-RU" w:eastAsia="ru-RU"/>
              </w:rPr>
              <w:t xml:space="preserve"> вентилей на жидкостной линии;</w:t>
            </w:r>
          </w:p>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11. Замена датчиков контроля параметров воды, воздуха, масла, хладагента;</w:t>
            </w:r>
          </w:p>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 xml:space="preserve">12. Ремонт электронной системы управления; </w:t>
            </w:r>
          </w:p>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 xml:space="preserve">13. Восстановление программного обеспечения </w:t>
            </w:r>
            <w:proofErr w:type="spellStart"/>
            <w:r w:rsidRPr="00F5086E">
              <w:rPr>
                <w:rFonts w:ascii="Times New Roman" w:hAnsi="Times New Roman"/>
                <w:sz w:val="22"/>
                <w:szCs w:val="22"/>
                <w:lang w:val="ru-RU" w:eastAsia="ru-RU"/>
              </w:rPr>
              <w:t>чиллера</w:t>
            </w:r>
            <w:proofErr w:type="spellEnd"/>
            <w:r w:rsidRPr="00F5086E">
              <w:rPr>
                <w:rFonts w:ascii="Times New Roman" w:hAnsi="Times New Roman"/>
                <w:sz w:val="22"/>
                <w:szCs w:val="22"/>
                <w:lang w:val="ru-RU" w:eastAsia="ru-RU"/>
              </w:rPr>
              <w:t xml:space="preserve">, при необходимости замена контроллера управления </w:t>
            </w:r>
            <w:proofErr w:type="spellStart"/>
            <w:r w:rsidRPr="00F5086E">
              <w:rPr>
                <w:rFonts w:ascii="Times New Roman" w:hAnsi="Times New Roman"/>
                <w:sz w:val="22"/>
                <w:szCs w:val="22"/>
                <w:lang w:val="ru-RU" w:eastAsia="ru-RU"/>
              </w:rPr>
              <w:t>чиллером</w:t>
            </w:r>
            <w:proofErr w:type="spellEnd"/>
            <w:r w:rsidRPr="00F5086E">
              <w:rPr>
                <w:rFonts w:ascii="Times New Roman" w:hAnsi="Times New Roman"/>
                <w:sz w:val="22"/>
                <w:szCs w:val="22"/>
                <w:lang w:val="ru-RU" w:eastAsia="ru-RU"/>
              </w:rPr>
              <w:t>;</w:t>
            </w:r>
          </w:p>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14. Продувка системы;</w:t>
            </w:r>
          </w:p>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15. Опрессовка системы;</w:t>
            </w:r>
          </w:p>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16. Осушка системы азотом;</w:t>
            </w:r>
          </w:p>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 xml:space="preserve">17. </w:t>
            </w:r>
            <w:proofErr w:type="spellStart"/>
            <w:r w:rsidRPr="00F5086E">
              <w:rPr>
                <w:rFonts w:ascii="Times New Roman" w:hAnsi="Times New Roman"/>
                <w:sz w:val="22"/>
                <w:szCs w:val="22"/>
                <w:lang w:val="ru-RU" w:eastAsia="ru-RU"/>
              </w:rPr>
              <w:t>Вакуумирование</w:t>
            </w:r>
            <w:proofErr w:type="spellEnd"/>
            <w:r w:rsidRPr="00F5086E">
              <w:rPr>
                <w:rFonts w:ascii="Times New Roman" w:hAnsi="Times New Roman"/>
                <w:sz w:val="22"/>
                <w:szCs w:val="22"/>
                <w:lang w:val="ru-RU" w:eastAsia="ru-RU"/>
              </w:rPr>
              <w:t xml:space="preserve"> системы;</w:t>
            </w:r>
          </w:p>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18. Заправка системы маслом и хладагентом;</w:t>
            </w:r>
          </w:p>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 xml:space="preserve">19. Запуск </w:t>
            </w:r>
            <w:proofErr w:type="spellStart"/>
            <w:r w:rsidRPr="00F5086E">
              <w:rPr>
                <w:rFonts w:ascii="Times New Roman" w:hAnsi="Times New Roman"/>
                <w:sz w:val="22"/>
                <w:szCs w:val="22"/>
                <w:lang w:val="ru-RU" w:eastAsia="ru-RU"/>
              </w:rPr>
              <w:t>чиллера</w:t>
            </w:r>
            <w:proofErr w:type="spellEnd"/>
            <w:r w:rsidRPr="00F5086E">
              <w:rPr>
                <w:rFonts w:ascii="Times New Roman" w:hAnsi="Times New Roman"/>
                <w:sz w:val="22"/>
                <w:szCs w:val="22"/>
                <w:lang w:val="ru-RU" w:eastAsia="ru-RU"/>
              </w:rPr>
              <w:t>;</w:t>
            </w:r>
          </w:p>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 xml:space="preserve">20. Настройка и регулировка системы в процессе работы; </w:t>
            </w:r>
          </w:p>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 xml:space="preserve">21. Прогонка и проверка </w:t>
            </w:r>
            <w:proofErr w:type="spellStart"/>
            <w:r w:rsidRPr="00F5086E">
              <w:rPr>
                <w:rFonts w:ascii="Times New Roman" w:hAnsi="Times New Roman"/>
                <w:sz w:val="22"/>
                <w:szCs w:val="22"/>
                <w:lang w:val="ru-RU" w:eastAsia="ru-RU"/>
              </w:rPr>
              <w:t>чиллера</w:t>
            </w:r>
            <w:proofErr w:type="spellEnd"/>
            <w:r w:rsidRPr="00F5086E">
              <w:rPr>
                <w:rFonts w:ascii="Times New Roman" w:hAnsi="Times New Roman"/>
                <w:sz w:val="22"/>
                <w:szCs w:val="22"/>
                <w:lang w:val="ru-RU" w:eastAsia="ru-RU"/>
              </w:rPr>
              <w:t xml:space="preserve"> на всех режимах (не менее 72 часа).</w:t>
            </w:r>
          </w:p>
        </w:tc>
      </w:tr>
      <w:tr w:rsidR="00F5086E" w:rsidRPr="00DB730D" w:rsidTr="00B97C3A">
        <w:trPr>
          <w:trHeight w:val="1262"/>
        </w:trPr>
        <w:tc>
          <w:tcPr>
            <w:tcW w:w="513" w:type="dxa"/>
            <w:vAlign w:val="center"/>
          </w:tcPr>
          <w:p w:rsidR="00F5086E" w:rsidRPr="00F5086E" w:rsidRDefault="00B97C3A" w:rsidP="00F5086E">
            <w:pPr>
              <w:jc w:val="center"/>
              <w:rPr>
                <w:rFonts w:ascii="Times New Roman" w:hAnsi="Times New Roman"/>
                <w:sz w:val="22"/>
                <w:szCs w:val="22"/>
                <w:lang w:val="uz-Cyrl-UZ" w:eastAsia="ru-RU"/>
              </w:rPr>
            </w:pPr>
            <w:r>
              <w:rPr>
                <w:rFonts w:ascii="Times New Roman" w:hAnsi="Times New Roman"/>
                <w:sz w:val="22"/>
                <w:szCs w:val="22"/>
                <w:lang w:val="uz-Cyrl-UZ" w:eastAsia="ru-RU"/>
              </w:rPr>
              <w:t>6</w:t>
            </w:r>
          </w:p>
        </w:tc>
        <w:tc>
          <w:tcPr>
            <w:tcW w:w="3138" w:type="dxa"/>
            <w:vAlign w:val="center"/>
          </w:tcPr>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Не допускаются к участию в торг</w:t>
            </w:r>
            <w:r w:rsidR="00B97C3A">
              <w:rPr>
                <w:rFonts w:ascii="Times New Roman" w:hAnsi="Times New Roman"/>
                <w:sz w:val="22"/>
                <w:szCs w:val="22"/>
                <w:lang w:val="ru-RU" w:eastAsia="ru-RU"/>
              </w:rPr>
              <w:t>ах</w:t>
            </w:r>
          </w:p>
        </w:tc>
        <w:tc>
          <w:tcPr>
            <w:tcW w:w="5799" w:type="dxa"/>
            <w:vAlign w:val="center"/>
          </w:tcPr>
          <w:p w:rsidR="00F5086E" w:rsidRPr="00F5086E" w:rsidRDefault="00F5086E" w:rsidP="00F5086E">
            <w:pPr>
              <w:jc w:val="both"/>
              <w:rPr>
                <w:rFonts w:ascii="Times New Roman" w:hAnsi="Times New Roman"/>
                <w:sz w:val="22"/>
                <w:szCs w:val="22"/>
                <w:lang w:val="ru-RU" w:eastAsia="ru-RU"/>
              </w:rPr>
            </w:pPr>
            <w:r w:rsidRPr="00F5086E">
              <w:rPr>
                <w:rFonts w:ascii="Times New Roman" w:hAnsi="Times New Roman"/>
                <w:sz w:val="22"/>
                <w:szCs w:val="22"/>
                <w:lang w:val="ru-RU" w:eastAsia="ru-RU"/>
              </w:rPr>
              <w:t>-Находящиеся в состоянии судебного разбирательства с заказчиком;</w:t>
            </w:r>
          </w:p>
          <w:p w:rsidR="00F5086E" w:rsidRPr="00F5086E" w:rsidRDefault="00F5086E" w:rsidP="00F5086E">
            <w:pPr>
              <w:jc w:val="both"/>
              <w:rPr>
                <w:rFonts w:ascii="Times New Roman" w:hAnsi="Times New Roman"/>
                <w:sz w:val="22"/>
                <w:szCs w:val="22"/>
                <w:lang w:val="ru-RU" w:eastAsia="ru-RU"/>
              </w:rPr>
            </w:pPr>
            <w:r w:rsidRPr="00F5086E">
              <w:rPr>
                <w:rFonts w:ascii="Times New Roman" w:hAnsi="Times New Roman"/>
                <w:sz w:val="22"/>
                <w:szCs w:val="22"/>
                <w:lang w:val="ru-RU" w:eastAsia="ru-RU"/>
              </w:rPr>
              <w:t xml:space="preserve"> -Находящиеся в Едином реестре недобросовестных исполнителей;</w:t>
            </w:r>
          </w:p>
          <w:p w:rsidR="00F5086E" w:rsidRPr="00F5086E" w:rsidRDefault="00F5086E" w:rsidP="00F5086E">
            <w:pPr>
              <w:jc w:val="both"/>
              <w:rPr>
                <w:rFonts w:ascii="Times New Roman" w:hAnsi="Times New Roman"/>
                <w:sz w:val="22"/>
                <w:szCs w:val="22"/>
                <w:lang w:val="ru-RU" w:eastAsia="ru-RU"/>
              </w:rPr>
            </w:pPr>
            <w:r w:rsidRPr="00F5086E">
              <w:rPr>
                <w:rFonts w:ascii="Times New Roman" w:hAnsi="Times New Roman"/>
                <w:sz w:val="22"/>
                <w:szCs w:val="22"/>
                <w:lang w:val="ru-RU" w:eastAsia="ru-RU"/>
              </w:rPr>
              <w:t>-Имеющие просроченную дебиторскую задолженность перед бюджетом и поставщиками.</w:t>
            </w:r>
          </w:p>
        </w:tc>
      </w:tr>
      <w:tr w:rsidR="00F5086E" w:rsidRPr="00DB730D" w:rsidTr="00B97C3A">
        <w:trPr>
          <w:trHeight w:val="1159"/>
        </w:trPr>
        <w:tc>
          <w:tcPr>
            <w:tcW w:w="513" w:type="dxa"/>
            <w:vAlign w:val="center"/>
          </w:tcPr>
          <w:p w:rsidR="00F5086E" w:rsidRPr="00F5086E" w:rsidRDefault="00B97C3A" w:rsidP="00F5086E">
            <w:pPr>
              <w:spacing w:after="240"/>
              <w:jc w:val="center"/>
              <w:rPr>
                <w:rFonts w:ascii="Times New Roman" w:hAnsi="Times New Roman"/>
                <w:sz w:val="22"/>
                <w:szCs w:val="22"/>
                <w:lang w:val="uz-Cyrl-UZ" w:eastAsia="ru-RU"/>
              </w:rPr>
            </w:pPr>
            <w:r>
              <w:rPr>
                <w:rFonts w:ascii="Times New Roman" w:hAnsi="Times New Roman"/>
                <w:sz w:val="22"/>
                <w:szCs w:val="22"/>
                <w:lang w:val="uz-Cyrl-UZ" w:eastAsia="ru-RU"/>
              </w:rPr>
              <w:t>7</w:t>
            </w:r>
          </w:p>
        </w:tc>
        <w:tc>
          <w:tcPr>
            <w:tcW w:w="3138" w:type="dxa"/>
            <w:vAlign w:val="center"/>
          </w:tcPr>
          <w:p w:rsidR="00F5086E" w:rsidRPr="00F5086E" w:rsidRDefault="00F5086E" w:rsidP="00F5086E">
            <w:pPr>
              <w:spacing w:after="240"/>
              <w:rPr>
                <w:rFonts w:ascii="Times New Roman" w:hAnsi="Times New Roman"/>
                <w:color w:val="000000"/>
                <w:sz w:val="22"/>
                <w:szCs w:val="22"/>
                <w:lang w:val="ru-RU"/>
              </w:rPr>
            </w:pPr>
            <w:r w:rsidRPr="00F5086E">
              <w:rPr>
                <w:rFonts w:ascii="Times New Roman" w:hAnsi="Times New Roman"/>
                <w:color w:val="000000"/>
                <w:sz w:val="22"/>
                <w:szCs w:val="22"/>
                <w:lang w:val="ru-RU"/>
              </w:rPr>
              <w:t>Условия оплаты</w:t>
            </w:r>
          </w:p>
        </w:tc>
        <w:tc>
          <w:tcPr>
            <w:tcW w:w="5799" w:type="dxa"/>
            <w:vAlign w:val="center"/>
          </w:tcPr>
          <w:p w:rsidR="00F5086E" w:rsidRPr="00F5086E" w:rsidRDefault="00F5086E" w:rsidP="00F5086E">
            <w:pPr>
              <w:jc w:val="both"/>
              <w:rPr>
                <w:rFonts w:ascii="Times New Roman" w:hAnsi="Times New Roman"/>
                <w:sz w:val="22"/>
                <w:szCs w:val="22"/>
                <w:lang w:val="ru-RU"/>
              </w:rPr>
            </w:pPr>
            <w:r w:rsidRPr="00F5086E">
              <w:rPr>
                <w:rFonts w:ascii="Times New Roman" w:hAnsi="Times New Roman"/>
                <w:sz w:val="22"/>
                <w:szCs w:val="22"/>
                <w:lang w:val="ru-RU"/>
              </w:rPr>
              <w:t>Оплата за ремонтные работы производится Заказчиком в следующем порядке:</w:t>
            </w:r>
          </w:p>
          <w:p w:rsidR="00F5086E" w:rsidRPr="00F5086E" w:rsidRDefault="00F5086E" w:rsidP="00F5086E">
            <w:pPr>
              <w:jc w:val="both"/>
              <w:rPr>
                <w:rFonts w:ascii="Times New Roman" w:hAnsi="Times New Roman"/>
                <w:color w:val="000000"/>
                <w:sz w:val="22"/>
                <w:szCs w:val="22"/>
                <w:lang w:val="ru-RU"/>
              </w:rPr>
            </w:pPr>
            <w:r w:rsidRPr="00F5086E">
              <w:rPr>
                <w:rFonts w:ascii="Times New Roman" w:hAnsi="Times New Roman"/>
                <w:sz w:val="22"/>
                <w:szCs w:val="22"/>
                <w:lang w:val="ru-RU"/>
              </w:rPr>
              <w:t>- Предоплата в размере 50% от суммы договора оплачивается после заключении договора. Остальная сумма по договору перечисляется после подписания акта выполненных работ.</w:t>
            </w:r>
          </w:p>
        </w:tc>
      </w:tr>
      <w:tr w:rsidR="00F5086E" w:rsidRPr="00DB730D" w:rsidTr="00B97C3A">
        <w:trPr>
          <w:trHeight w:val="914"/>
        </w:trPr>
        <w:tc>
          <w:tcPr>
            <w:tcW w:w="513" w:type="dxa"/>
            <w:vAlign w:val="center"/>
          </w:tcPr>
          <w:p w:rsidR="00F5086E" w:rsidRPr="00F5086E" w:rsidRDefault="00B97C3A" w:rsidP="00F5086E">
            <w:pPr>
              <w:jc w:val="center"/>
              <w:rPr>
                <w:rFonts w:ascii="Times New Roman" w:hAnsi="Times New Roman"/>
                <w:sz w:val="22"/>
                <w:szCs w:val="22"/>
                <w:lang w:val="uz-Cyrl-UZ" w:eastAsia="ru-RU"/>
              </w:rPr>
            </w:pPr>
            <w:r>
              <w:rPr>
                <w:rFonts w:ascii="Times New Roman" w:hAnsi="Times New Roman"/>
                <w:sz w:val="22"/>
                <w:szCs w:val="22"/>
                <w:lang w:val="uz-Cyrl-UZ" w:eastAsia="ru-RU"/>
              </w:rPr>
              <w:t>8</w:t>
            </w:r>
          </w:p>
        </w:tc>
        <w:tc>
          <w:tcPr>
            <w:tcW w:w="3138" w:type="dxa"/>
            <w:vAlign w:val="center"/>
          </w:tcPr>
          <w:p w:rsidR="00F5086E" w:rsidRPr="00F5086E" w:rsidRDefault="00F5086E" w:rsidP="00F5086E">
            <w:pPr>
              <w:rPr>
                <w:rFonts w:ascii="Times New Roman" w:hAnsi="Times New Roman"/>
                <w:color w:val="000000"/>
                <w:sz w:val="22"/>
                <w:szCs w:val="22"/>
                <w:lang w:val="ru-RU"/>
              </w:rPr>
            </w:pPr>
            <w:r w:rsidRPr="00F5086E">
              <w:rPr>
                <w:rFonts w:ascii="Times New Roman" w:hAnsi="Times New Roman"/>
                <w:color w:val="000000"/>
                <w:sz w:val="22"/>
                <w:szCs w:val="22"/>
                <w:lang w:val="ru-RU"/>
              </w:rPr>
              <w:t>Срок выполнения работ</w:t>
            </w:r>
          </w:p>
        </w:tc>
        <w:tc>
          <w:tcPr>
            <w:tcW w:w="5799" w:type="dxa"/>
            <w:vAlign w:val="center"/>
          </w:tcPr>
          <w:p w:rsidR="00F5086E" w:rsidRPr="00F5086E" w:rsidRDefault="00F5086E" w:rsidP="00F5086E">
            <w:pPr>
              <w:jc w:val="both"/>
              <w:rPr>
                <w:rFonts w:ascii="Times New Roman" w:hAnsi="Times New Roman"/>
                <w:sz w:val="22"/>
                <w:szCs w:val="22"/>
                <w:lang w:val="ru-RU"/>
              </w:rPr>
            </w:pPr>
            <w:r w:rsidRPr="00F5086E">
              <w:rPr>
                <w:rFonts w:ascii="Times New Roman" w:hAnsi="Times New Roman"/>
                <w:sz w:val="22"/>
                <w:szCs w:val="22"/>
                <w:lang w:val="ru-RU"/>
              </w:rPr>
              <w:t>Срок ремонта оборудования в течение 45 рабочих дней после оплаты авансового платежа со стороны Заказчика.</w:t>
            </w:r>
          </w:p>
        </w:tc>
      </w:tr>
      <w:tr w:rsidR="00F5086E" w:rsidRPr="00DB730D" w:rsidTr="00B97C3A">
        <w:trPr>
          <w:trHeight w:val="1262"/>
        </w:trPr>
        <w:tc>
          <w:tcPr>
            <w:tcW w:w="513" w:type="dxa"/>
            <w:vAlign w:val="center"/>
          </w:tcPr>
          <w:p w:rsidR="00F5086E" w:rsidRPr="00F5086E" w:rsidRDefault="00B97C3A" w:rsidP="00F5086E">
            <w:pPr>
              <w:jc w:val="center"/>
              <w:rPr>
                <w:rFonts w:ascii="Times New Roman" w:hAnsi="Times New Roman"/>
                <w:sz w:val="22"/>
                <w:szCs w:val="22"/>
                <w:lang w:val="uz-Cyrl-UZ" w:eastAsia="ru-RU"/>
              </w:rPr>
            </w:pPr>
            <w:r>
              <w:rPr>
                <w:rFonts w:ascii="Times New Roman" w:hAnsi="Times New Roman"/>
                <w:sz w:val="22"/>
                <w:szCs w:val="22"/>
                <w:lang w:val="uz-Cyrl-UZ" w:eastAsia="ru-RU"/>
              </w:rPr>
              <w:lastRenderedPageBreak/>
              <w:t>9</w:t>
            </w:r>
          </w:p>
        </w:tc>
        <w:tc>
          <w:tcPr>
            <w:tcW w:w="3138" w:type="dxa"/>
          </w:tcPr>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Составление (формат) и язык отчетной документации и способы передачи сообщений между Заказчиком и Поставщиком</w:t>
            </w:r>
          </w:p>
        </w:tc>
        <w:tc>
          <w:tcPr>
            <w:tcW w:w="5799" w:type="dxa"/>
            <w:vAlign w:val="center"/>
          </w:tcPr>
          <w:p w:rsidR="00F5086E" w:rsidRPr="00F5086E" w:rsidRDefault="00F5086E" w:rsidP="00F5086E">
            <w:pPr>
              <w:jc w:val="both"/>
              <w:rPr>
                <w:rFonts w:ascii="Times New Roman" w:hAnsi="Times New Roman"/>
                <w:sz w:val="22"/>
                <w:szCs w:val="22"/>
                <w:lang w:val="ru-RU" w:eastAsia="ru-RU"/>
              </w:rPr>
            </w:pPr>
            <w:r w:rsidRPr="00F5086E">
              <w:rPr>
                <w:rFonts w:ascii="Times New Roman" w:hAnsi="Times New Roman"/>
                <w:sz w:val="22"/>
                <w:szCs w:val="22"/>
                <w:lang w:val="ru-RU" w:eastAsia="ru-RU"/>
              </w:rPr>
              <w:t>Все взаимоотношения осуществляются в письменном виде на узбекском или русском языках. Все договоренности оформляются в письменном виде с подписанием уполномоченными лицами Сторон.</w:t>
            </w:r>
          </w:p>
        </w:tc>
      </w:tr>
      <w:tr w:rsidR="00F5086E" w:rsidRPr="00DB730D" w:rsidTr="00B97C3A">
        <w:trPr>
          <w:trHeight w:val="1099"/>
        </w:trPr>
        <w:tc>
          <w:tcPr>
            <w:tcW w:w="513" w:type="dxa"/>
            <w:vAlign w:val="center"/>
          </w:tcPr>
          <w:p w:rsidR="00F5086E" w:rsidRPr="00F5086E" w:rsidRDefault="00F5086E" w:rsidP="00F5086E">
            <w:pPr>
              <w:jc w:val="center"/>
              <w:rPr>
                <w:rFonts w:ascii="Times New Roman" w:hAnsi="Times New Roman"/>
                <w:sz w:val="22"/>
                <w:szCs w:val="22"/>
                <w:lang w:val="uz-Cyrl-UZ" w:eastAsia="ru-RU"/>
              </w:rPr>
            </w:pPr>
            <w:r w:rsidRPr="00F5086E">
              <w:rPr>
                <w:rFonts w:ascii="Times New Roman" w:hAnsi="Times New Roman"/>
                <w:sz w:val="22"/>
                <w:szCs w:val="22"/>
                <w:lang w:val="uz-Cyrl-UZ" w:eastAsia="ru-RU"/>
              </w:rPr>
              <w:t>1</w:t>
            </w:r>
            <w:r w:rsidR="00B97C3A">
              <w:rPr>
                <w:rFonts w:ascii="Times New Roman" w:hAnsi="Times New Roman"/>
                <w:sz w:val="22"/>
                <w:szCs w:val="22"/>
                <w:lang w:val="uz-Cyrl-UZ" w:eastAsia="ru-RU"/>
              </w:rPr>
              <w:t>0</w:t>
            </w:r>
          </w:p>
        </w:tc>
        <w:tc>
          <w:tcPr>
            <w:tcW w:w="3138" w:type="dxa"/>
            <w:vAlign w:val="center"/>
          </w:tcPr>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Требования к участнику исходя из сложности оборудования.</w:t>
            </w:r>
          </w:p>
        </w:tc>
        <w:tc>
          <w:tcPr>
            <w:tcW w:w="5799" w:type="dxa"/>
            <w:vAlign w:val="center"/>
          </w:tcPr>
          <w:p w:rsidR="00F5086E" w:rsidRPr="00F5086E" w:rsidRDefault="00F5086E" w:rsidP="00F5086E">
            <w:pPr>
              <w:jc w:val="both"/>
              <w:rPr>
                <w:rFonts w:ascii="Times New Roman" w:hAnsi="Times New Roman"/>
                <w:sz w:val="22"/>
                <w:szCs w:val="22"/>
                <w:lang w:val="ru-RU" w:eastAsia="ru-RU"/>
              </w:rPr>
            </w:pPr>
            <w:bookmarkStart w:id="9" w:name="_Hlk99534245"/>
            <w:r w:rsidRPr="00F5086E">
              <w:rPr>
                <w:rFonts w:ascii="Times New Roman" w:hAnsi="Times New Roman"/>
                <w:sz w:val="22"/>
                <w:szCs w:val="22"/>
                <w:lang w:val="ru-RU" w:eastAsia="ru-RU"/>
              </w:rPr>
              <w:t>Наличие опыта по ремонту аналогичного оборудования на территории Республики Узбекистан</w:t>
            </w:r>
            <w:bookmarkEnd w:id="9"/>
            <w:r w:rsidRPr="00F5086E">
              <w:rPr>
                <w:rFonts w:ascii="Times New Roman" w:hAnsi="Times New Roman"/>
                <w:sz w:val="22"/>
                <w:szCs w:val="22"/>
                <w:lang w:val="ru-RU" w:eastAsia="ru-RU"/>
              </w:rPr>
              <w:t>.</w:t>
            </w:r>
          </w:p>
          <w:p w:rsidR="00F5086E" w:rsidRPr="00F5086E" w:rsidRDefault="00F5086E" w:rsidP="00F5086E">
            <w:pPr>
              <w:jc w:val="both"/>
              <w:rPr>
                <w:rFonts w:ascii="Times New Roman" w:hAnsi="Times New Roman"/>
                <w:color w:val="FFFFFF"/>
                <w:sz w:val="22"/>
                <w:szCs w:val="22"/>
                <w:lang w:val="uz-Cyrl-UZ" w:eastAsia="ru-RU"/>
              </w:rPr>
            </w:pPr>
            <w:bookmarkStart w:id="10" w:name="_Hlk99534258"/>
            <w:r w:rsidRPr="00F5086E">
              <w:rPr>
                <w:rFonts w:ascii="Times New Roman" w:hAnsi="Times New Roman"/>
                <w:color w:val="000000"/>
                <w:sz w:val="22"/>
                <w:szCs w:val="22"/>
                <w:lang w:val="ru-RU" w:eastAsia="ru-RU"/>
              </w:rPr>
              <w:t xml:space="preserve">Стаж инженерного персонала исполнителя в данной отрасли не менее </w:t>
            </w:r>
            <w:r w:rsidRPr="00F5086E">
              <w:rPr>
                <w:rFonts w:ascii="Times New Roman" w:hAnsi="Times New Roman"/>
                <w:color w:val="000000"/>
                <w:sz w:val="22"/>
                <w:szCs w:val="22"/>
                <w:lang w:val="uz-Cyrl-UZ" w:eastAsia="ru-RU"/>
              </w:rPr>
              <w:t>5</w:t>
            </w:r>
            <w:r w:rsidRPr="00F5086E">
              <w:rPr>
                <w:rFonts w:ascii="Times New Roman" w:hAnsi="Times New Roman"/>
                <w:color w:val="000000"/>
                <w:sz w:val="22"/>
                <w:szCs w:val="22"/>
                <w:lang w:val="ru-RU" w:eastAsia="ru-RU"/>
              </w:rPr>
              <w:t xml:space="preserve"> лет</w:t>
            </w:r>
            <w:bookmarkEnd w:id="10"/>
            <w:r w:rsidRPr="00F5086E">
              <w:rPr>
                <w:rFonts w:ascii="Times New Roman" w:hAnsi="Times New Roman"/>
                <w:color w:val="000000"/>
                <w:sz w:val="22"/>
                <w:szCs w:val="22"/>
                <w:lang w:val="ru-RU" w:eastAsia="ru-RU"/>
              </w:rPr>
              <w:t>.</w:t>
            </w:r>
          </w:p>
        </w:tc>
      </w:tr>
      <w:tr w:rsidR="00F5086E" w:rsidRPr="00DB730D" w:rsidTr="00B97C3A">
        <w:trPr>
          <w:trHeight w:val="507"/>
        </w:trPr>
        <w:tc>
          <w:tcPr>
            <w:tcW w:w="513" w:type="dxa"/>
            <w:vAlign w:val="center"/>
          </w:tcPr>
          <w:p w:rsidR="00F5086E" w:rsidRPr="00F5086E" w:rsidRDefault="00F5086E" w:rsidP="00F5086E">
            <w:pPr>
              <w:jc w:val="center"/>
              <w:rPr>
                <w:rFonts w:ascii="Times New Roman" w:hAnsi="Times New Roman"/>
                <w:sz w:val="22"/>
                <w:szCs w:val="22"/>
                <w:lang w:val="uz-Cyrl-UZ" w:eastAsia="ru-RU"/>
              </w:rPr>
            </w:pPr>
            <w:r w:rsidRPr="00F5086E">
              <w:rPr>
                <w:rFonts w:ascii="Times New Roman" w:hAnsi="Times New Roman"/>
                <w:sz w:val="22"/>
                <w:szCs w:val="22"/>
                <w:lang w:val="uz-Cyrl-UZ" w:eastAsia="ru-RU"/>
              </w:rPr>
              <w:t>1</w:t>
            </w:r>
            <w:r w:rsidR="00B97C3A">
              <w:rPr>
                <w:rFonts w:ascii="Times New Roman" w:hAnsi="Times New Roman"/>
                <w:sz w:val="22"/>
                <w:szCs w:val="22"/>
                <w:lang w:val="uz-Cyrl-UZ" w:eastAsia="ru-RU"/>
              </w:rPr>
              <w:t>1</w:t>
            </w:r>
          </w:p>
        </w:tc>
        <w:tc>
          <w:tcPr>
            <w:tcW w:w="3138" w:type="dxa"/>
            <w:vAlign w:val="center"/>
          </w:tcPr>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Гарантийные условия на поставляемое оборудование.</w:t>
            </w:r>
          </w:p>
        </w:tc>
        <w:tc>
          <w:tcPr>
            <w:tcW w:w="5799" w:type="dxa"/>
          </w:tcPr>
          <w:p w:rsidR="00F5086E" w:rsidRPr="00F5086E" w:rsidRDefault="00F5086E" w:rsidP="00F5086E">
            <w:pPr>
              <w:rPr>
                <w:rFonts w:ascii="Times New Roman" w:hAnsi="Times New Roman"/>
                <w:color w:val="000000"/>
                <w:sz w:val="22"/>
                <w:szCs w:val="22"/>
                <w:lang w:val="ru-RU" w:eastAsia="ru-RU"/>
              </w:rPr>
            </w:pPr>
            <w:r w:rsidRPr="00F5086E">
              <w:rPr>
                <w:rFonts w:ascii="Times New Roman" w:hAnsi="Times New Roman"/>
                <w:color w:val="000000"/>
                <w:sz w:val="22"/>
                <w:szCs w:val="22"/>
                <w:lang w:val="ru-RU" w:eastAsia="ru-RU"/>
              </w:rPr>
              <w:t>Срок гарантии должен составлять не менее 12 месяцев с момента ввода в эксплуатации.</w:t>
            </w:r>
          </w:p>
        </w:tc>
      </w:tr>
      <w:tr w:rsidR="00F5086E" w:rsidRPr="00DB730D" w:rsidTr="00B97C3A">
        <w:trPr>
          <w:trHeight w:val="421"/>
        </w:trPr>
        <w:tc>
          <w:tcPr>
            <w:tcW w:w="513" w:type="dxa"/>
            <w:vAlign w:val="center"/>
          </w:tcPr>
          <w:p w:rsidR="00F5086E" w:rsidRPr="00F5086E" w:rsidRDefault="00F5086E" w:rsidP="00F5086E">
            <w:pPr>
              <w:jc w:val="center"/>
              <w:rPr>
                <w:rFonts w:ascii="Times New Roman" w:hAnsi="Times New Roman"/>
                <w:sz w:val="22"/>
                <w:szCs w:val="22"/>
                <w:lang w:val="ru-RU" w:eastAsia="ru-RU"/>
              </w:rPr>
            </w:pPr>
            <w:r w:rsidRPr="00F5086E">
              <w:rPr>
                <w:rFonts w:ascii="Times New Roman" w:hAnsi="Times New Roman"/>
                <w:sz w:val="22"/>
                <w:szCs w:val="22"/>
                <w:lang w:val="ru-RU" w:eastAsia="ru-RU"/>
              </w:rPr>
              <w:t>1</w:t>
            </w:r>
            <w:r w:rsidR="00B97C3A">
              <w:rPr>
                <w:rFonts w:ascii="Times New Roman" w:hAnsi="Times New Roman"/>
                <w:sz w:val="22"/>
                <w:szCs w:val="22"/>
                <w:lang w:val="ru-RU" w:eastAsia="ru-RU"/>
              </w:rPr>
              <w:t>2</w:t>
            </w:r>
          </w:p>
        </w:tc>
        <w:tc>
          <w:tcPr>
            <w:tcW w:w="3138" w:type="dxa"/>
            <w:vAlign w:val="center"/>
          </w:tcPr>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Требования по монтажу и пуско-наладочных работ</w:t>
            </w:r>
          </w:p>
        </w:tc>
        <w:tc>
          <w:tcPr>
            <w:tcW w:w="5799" w:type="dxa"/>
          </w:tcPr>
          <w:p w:rsidR="00F5086E" w:rsidRPr="00F5086E" w:rsidRDefault="00F5086E" w:rsidP="00F5086E">
            <w:pPr>
              <w:tabs>
                <w:tab w:val="left" w:pos="284"/>
                <w:tab w:val="center" w:pos="4677"/>
                <w:tab w:val="right" w:pos="9355"/>
              </w:tabs>
              <w:ind w:right="34"/>
              <w:rPr>
                <w:rFonts w:ascii="Times New Roman" w:hAnsi="Times New Roman"/>
                <w:color w:val="000000"/>
                <w:sz w:val="22"/>
                <w:szCs w:val="22"/>
                <w:lang w:val="ru-RU" w:eastAsia="ru-RU"/>
              </w:rPr>
            </w:pPr>
            <w:r w:rsidRPr="00F5086E">
              <w:rPr>
                <w:rFonts w:ascii="Times New Roman" w:hAnsi="Times New Roman"/>
                <w:color w:val="000000"/>
                <w:sz w:val="22"/>
                <w:szCs w:val="22"/>
                <w:lang w:val="ru-RU" w:eastAsia="ru-RU"/>
              </w:rPr>
              <w:t>Поставщик должен осуществить:</w:t>
            </w:r>
          </w:p>
          <w:p w:rsidR="00F5086E" w:rsidRPr="00F5086E" w:rsidRDefault="00F5086E" w:rsidP="00F5086E">
            <w:pPr>
              <w:tabs>
                <w:tab w:val="left" w:pos="284"/>
                <w:tab w:val="center" w:pos="4677"/>
                <w:tab w:val="right" w:pos="9355"/>
              </w:tabs>
              <w:ind w:right="34"/>
              <w:rPr>
                <w:rFonts w:ascii="Times New Roman" w:hAnsi="Times New Roman"/>
                <w:color w:val="000000"/>
                <w:sz w:val="22"/>
                <w:szCs w:val="22"/>
                <w:lang w:val="ru-RU" w:eastAsia="ru-RU"/>
              </w:rPr>
            </w:pPr>
            <w:r w:rsidRPr="00F5086E">
              <w:rPr>
                <w:rFonts w:ascii="Times New Roman" w:hAnsi="Times New Roman"/>
                <w:color w:val="000000"/>
                <w:sz w:val="22"/>
                <w:szCs w:val="22"/>
                <w:lang w:val="ru-RU" w:eastAsia="ru-RU"/>
              </w:rPr>
              <w:t xml:space="preserve">- демонтажные работы; </w:t>
            </w:r>
          </w:p>
          <w:p w:rsidR="00F5086E" w:rsidRPr="00F5086E" w:rsidRDefault="00F5086E" w:rsidP="00F5086E">
            <w:pPr>
              <w:tabs>
                <w:tab w:val="left" w:pos="284"/>
                <w:tab w:val="center" w:pos="4677"/>
                <w:tab w:val="right" w:pos="9355"/>
              </w:tabs>
              <w:ind w:right="34"/>
              <w:rPr>
                <w:rFonts w:ascii="Times New Roman" w:hAnsi="Times New Roman"/>
                <w:color w:val="000000"/>
                <w:sz w:val="22"/>
                <w:szCs w:val="22"/>
                <w:lang w:val="ru-RU" w:eastAsia="ru-RU"/>
              </w:rPr>
            </w:pPr>
            <w:r w:rsidRPr="00F5086E">
              <w:rPr>
                <w:rFonts w:ascii="Times New Roman" w:hAnsi="Times New Roman"/>
                <w:color w:val="000000"/>
                <w:sz w:val="22"/>
                <w:szCs w:val="22"/>
                <w:lang w:val="ru-RU" w:eastAsia="ru-RU"/>
              </w:rPr>
              <w:t xml:space="preserve">- монтажные работы; </w:t>
            </w:r>
          </w:p>
          <w:p w:rsidR="00F5086E" w:rsidRPr="00F5086E" w:rsidRDefault="00F5086E" w:rsidP="00F5086E">
            <w:pPr>
              <w:tabs>
                <w:tab w:val="left" w:pos="284"/>
                <w:tab w:val="center" w:pos="4677"/>
                <w:tab w:val="right" w:pos="9355"/>
              </w:tabs>
              <w:ind w:right="34"/>
              <w:rPr>
                <w:rFonts w:ascii="Times New Roman" w:hAnsi="Times New Roman"/>
                <w:color w:val="000000"/>
                <w:sz w:val="22"/>
                <w:szCs w:val="22"/>
                <w:lang w:val="ru-RU" w:eastAsia="ru-RU"/>
              </w:rPr>
            </w:pPr>
            <w:r w:rsidRPr="00F5086E">
              <w:rPr>
                <w:rFonts w:ascii="Times New Roman" w:hAnsi="Times New Roman"/>
                <w:color w:val="000000"/>
                <w:sz w:val="22"/>
                <w:szCs w:val="22"/>
                <w:lang w:val="ru-RU" w:eastAsia="ru-RU"/>
              </w:rPr>
              <w:t>- пуско-наладочные работы;</w:t>
            </w:r>
          </w:p>
          <w:p w:rsidR="00F5086E" w:rsidRPr="00F5086E" w:rsidRDefault="00F5086E" w:rsidP="00F5086E">
            <w:pPr>
              <w:tabs>
                <w:tab w:val="left" w:pos="284"/>
                <w:tab w:val="center" w:pos="4677"/>
                <w:tab w:val="right" w:pos="9355"/>
              </w:tabs>
              <w:ind w:right="34"/>
              <w:rPr>
                <w:rFonts w:ascii="Times New Roman" w:hAnsi="Times New Roman"/>
                <w:color w:val="000000"/>
                <w:sz w:val="18"/>
                <w:szCs w:val="18"/>
                <w:lang w:val="ru-RU" w:eastAsia="ru-RU"/>
              </w:rPr>
            </w:pPr>
            <w:r w:rsidRPr="00F5086E">
              <w:rPr>
                <w:rFonts w:ascii="Times New Roman" w:hAnsi="Times New Roman"/>
                <w:color w:val="000000"/>
                <w:sz w:val="22"/>
                <w:szCs w:val="22"/>
                <w:lang w:val="ru-RU" w:eastAsia="ru-RU"/>
              </w:rPr>
              <w:t xml:space="preserve"> -все работы должны производиться согласно действующим нормам и правилам по пожарной, санитарной и электрической безопасности. </w:t>
            </w:r>
          </w:p>
          <w:p w:rsidR="00F5086E" w:rsidRPr="00F5086E" w:rsidRDefault="00F5086E" w:rsidP="00F5086E">
            <w:pPr>
              <w:tabs>
                <w:tab w:val="left" w:pos="284"/>
                <w:tab w:val="center" w:pos="4677"/>
                <w:tab w:val="right" w:pos="9355"/>
              </w:tabs>
              <w:ind w:right="34"/>
              <w:rPr>
                <w:rFonts w:ascii="Times New Roman" w:hAnsi="Times New Roman"/>
                <w:color w:val="000000"/>
                <w:sz w:val="22"/>
                <w:szCs w:val="22"/>
                <w:lang w:val="ru-RU" w:eastAsia="ru-RU"/>
              </w:rPr>
            </w:pPr>
            <w:r w:rsidRPr="00F5086E">
              <w:rPr>
                <w:rFonts w:ascii="Times New Roman" w:hAnsi="Times New Roman"/>
                <w:color w:val="000000"/>
                <w:sz w:val="22"/>
                <w:szCs w:val="22"/>
                <w:lang w:val="ru-RU" w:eastAsia="ru-RU"/>
              </w:rPr>
              <w:t>Ответственность за нарушение данных правил несет Поставщик услуг.</w:t>
            </w:r>
          </w:p>
        </w:tc>
      </w:tr>
      <w:tr w:rsidR="00F5086E" w:rsidRPr="00DB730D" w:rsidTr="00B97C3A">
        <w:trPr>
          <w:trHeight w:val="817"/>
        </w:trPr>
        <w:tc>
          <w:tcPr>
            <w:tcW w:w="513" w:type="dxa"/>
            <w:vAlign w:val="center"/>
          </w:tcPr>
          <w:p w:rsidR="00F5086E" w:rsidRPr="00F5086E" w:rsidRDefault="00F5086E" w:rsidP="00F5086E">
            <w:pPr>
              <w:jc w:val="center"/>
              <w:rPr>
                <w:rFonts w:ascii="Times New Roman" w:hAnsi="Times New Roman"/>
                <w:sz w:val="22"/>
                <w:szCs w:val="22"/>
                <w:lang w:val="ru-RU" w:eastAsia="ru-RU"/>
              </w:rPr>
            </w:pPr>
            <w:r w:rsidRPr="00F5086E">
              <w:rPr>
                <w:rFonts w:ascii="Times New Roman" w:hAnsi="Times New Roman"/>
                <w:sz w:val="22"/>
                <w:szCs w:val="22"/>
                <w:lang w:val="ru-RU" w:eastAsia="ru-RU"/>
              </w:rPr>
              <w:t>1</w:t>
            </w:r>
            <w:r w:rsidR="00B97C3A">
              <w:rPr>
                <w:rFonts w:ascii="Times New Roman" w:hAnsi="Times New Roman"/>
                <w:sz w:val="22"/>
                <w:szCs w:val="22"/>
                <w:lang w:val="ru-RU" w:eastAsia="ru-RU"/>
              </w:rPr>
              <w:t>3</w:t>
            </w:r>
          </w:p>
        </w:tc>
        <w:tc>
          <w:tcPr>
            <w:tcW w:w="3138" w:type="dxa"/>
            <w:vAlign w:val="center"/>
          </w:tcPr>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Требование по ремонтопригодности</w:t>
            </w:r>
          </w:p>
        </w:tc>
        <w:tc>
          <w:tcPr>
            <w:tcW w:w="5799" w:type="dxa"/>
          </w:tcPr>
          <w:p w:rsidR="00F5086E" w:rsidRPr="00F5086E" w:rsidRDefault="00F5086E" w:rsidP="00F5086E">
            <w:pPr>
              <w:jc w:val="both"/>
              <w:rPr>
                <w:rFonts w:ascii="Times New Roman" w:hAnsi="Times New Roman"/>
                <w:color w:val="000000"/>
                <w:sz w:val="22"/>
                <w:szCs w:val="22"/>
                <w:lang w:val="ru-RU" w:eastAsia="ru-RU"/>
              </w:rPr>
            </w:pPr>
            <w:r w:rsidRPr="00F5086E">
              <w:rPr>
                <w:rFonts w:ascii="Times New Roman" w:hAnsi="Times New Roman"/>
                <w:color w:val="000000"/>
                <w:sz w:val="22"/>
                <w:szCs w:val="22"/>
                <w:lang w:val="ru-RU" w:eastAsia="ru-RU"/>
              </w:rPr>
              <w:t xml:space="preserve">Исполнитель должен обеспечить консультирование по вопросам поддержки поставленного оборудования в работоспособном состоянии в течение всего гарантийного срока. </w:t>
            </w:r>
          </w:p>
        </w:tc>
      </w:tr>
      <w:tr w:rsidR="00F5086E" w:rsidRPr="00DB730D" w:rsidTr="00B97C3A">
        <w:trPr>
          <w:trHeight w:val="839"/>
        </w:trPr>
        <w:tc>
          <w:tcPr>
            <w:tcW w:w="513" w:type="dxa"/>
            <w:vAlign w:val="center"/>
          </w:tcPr>
          <w:p w:rsidR="00F5086E" w:rsidRPr="00F5086E" w:rsidRDefault="00F5086E" w:rsidP="00F5086E">
            <w:pPr>
              <w:jc w:val="center"/>
              <w:rPr>
                <w:rFonts w:ascii="Times New Roman" w:hAnsi="Times New Roman"/>
                <w:sz w:val="22"/>
                <w:szCs w:val="22"/>
                <w:lang w:val="ru-RU" w:eastAsia="ru-RU"/>
              </w:rPr>
            </w:pPr>
            <w:r w:rsidRPr="00F5086E">
              <w:rPr>
                <w:rFonts w:ascii="Times New Roman" w:hAnsi="Times New Roman"/>
                <w:sz w:val="22"/>
                <w:szCs w:val="22"/>
                <w:lang w:val="ru-RU" w:eastAsia="ru-RU"/>
              </w:rPr>
              <w:t>1</w:t>
            </w:r>
            <w:r w:rsidR="00B97C3A">
              <w:rPr>
                <w:rFonts w:ascii="Times New Roman" w:hAnsi="Times New Roman"/>
                <w:sz w:val="22"/>
                <w:szCs w:val="22"/>
                <w:lang w:val="ru-RU" w:eastAsia="ru-RU"/>
              </w:rPr>
              <w:t>4</w:t>
            </w:r>
          </w:p>
        </w:tc>
        <w:tc>
          <w:tcPr>
            <w:tcW w:w="3138" w:type="dxa"/>
            <w:vAlign w:val="center"/>
          </w:tcPr>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Транспортировка оборудования.</w:t>
            </w:r>
          </w:p>
        </w:tc>
        <w:tc>
          <w:tcPr>
            <w:tcW w:w="5799" w:type="dxa"/>
            <w:vAlign w:val="center"/>
          </w:tcPr>
          <w:p w:rsidR="00F5086E" w:rsidRPr="00F5086E" w:rsidRDefault="00F5086E" w:rsidP="00F5086E">
            <w:pPr>
              <w:rPr>
                <w:rFonts w:ascii="Times New Roman" w:hAnsi="Times New Roman"/>
                <w:sz w:val="22"/>
                <w:szCs w:val="22"/>
                <w:lang w:val="ru-RU" w:eastAsia="ru-RU"/>
              </w:rPr>
            </w:pPr>
            <w:r w:rsidRPr="00F5086E">
              <w:rPr>
                <w:rFonts w:ascii="Times New Roman" w:hAnsi="Times New Roman"/>
                <w:sz w:val="22"/>
                <w:szCs w:val="22"/>
                <w:lang w:val="ru-RU" w:eastAsia="ru-RU"/>
              </w:rPr>
              <w:t xml:space="preserve">Погрузочно-разгрузочные работы, а также транспортировка оборудования к месту ремонта и обратно осуществляется Исполнителем за счет собственных средств. </w:t>
            </w:r>
          </w:p>
        </w:tc>
      </w:tr>
      <w:tr w:rsidR="00F5086E" w:rsidRPr="00DB730D" w:rsidTr="00B97C3A">
        <w:trPr>
          <w:trHeight w:val="816"/>
        </w:trPr>
        <w:tc>
          <w:tcPr>
            <w:tcW w:w="513" w:type="dxa"/>
            <w:vAlign w:val="center"/>
          </w:tcPr>
          <w:p w:rsidR="00F5086E" w:rsidRPr="00F5086E" w:rsidRDefault="00F5086E" w:rsidP="00F5086E">
            <w:pPr>
              <w:jc w:val="center"/>
              <w:rPr>
                <w:rFonts w:ascii="Times New Roman" w:hAnsi="Times New Roman"/>
                <w:sz w:val="22"/>
                <w:szCs w:val="22"/>
                <w:lang w:val="ru-RU" w:eastAsia="ru-RU"/>
              </w:rPr>
            </w:pPr>
            <w:r w:rsidRPr="00F5086E">
              <w:rPr>
                <w:rFonts w:ascii="Times New Roman" w:hAnsi="Times New Roman"/>
                <w:sz w:val="22"/>
                <w:szCs w:val="22"/>
                <w:lang w:val="ru-RU" w:eastAsia="ru-RU"/>
              </w:rPr>
              <w:t>1</w:t>
            </w:r>
            <w:r w:rsidR="00B97C3A">
              <w:rPr>
                <w:rFonts w:ascii="Times New Roman" w:hAnsi="Times New Roman"/>
                <w:sz w:val="22"/>
                <w:szCs w:val="22"/>
                <w:lang w:val="ru-RU" w:eastAsia="ru-RU"/>
              </w:rPr>
              <w:t>5</w:t>
            </w:r>
          </w:p>
        </w:tc>
        <w:tc>
          <w:tcPr>
            <w:tcW w:w="3138" w:type="dxa"/>
            <w:vAlign w:val="center"/>
          </w:tcPr>
          <w:p w:rsidR="00F5086E" w:rsidRPr="00F5086E" w:rsidRDefault="00F5086E" w:rsidP="00F5086E">
            <w:pPr>
              <w:rPr>
                <w:rFonts w:ascii="Times New Roman" w:hAnsi="Times New Roman"/>
                <w:sz w:val="22"/>
                <w:szCs w:val="22"/>
                <w:lang w:val="ru-RU"/>
              </w:rPr>
            </w:pPr>
            <w:r w:rsidRPr="00F5086E">
              <w:rPr>
                <w:rFonts w:ascii="Times New Roman" w:hAnsi="Times New Roman"/>
                <w:sz w:val="22"/>
                <w:szCs w:val="22"/>
                <w:lang w:val="ru-RU"/>
              </w:rPr>
              <w:t>Дополнительные требования к исполнителю услуг.</w:t>
            </w:r>
          </w:p>
        </w:tc>
        <w:tc>
          <w:tcPr>
            <w:tcW w:w="5799" w:type="dxa"/>
            <w:vAlign w:val="center"/>
          </w:tcPr>
          <w:p w:rsidR="00F5086E" w:rsidRPr="00F5086E" w:rsidRDefault="00F5086E" w:rsidP="00F5086E">
            <w:pPr>
              <w:jc w:val="both"/>
              <w:rPr>
                <w:rFonts w:ascii="Times New Roman" w:hAnsi="Times New Roman"/>
                <w:sz w:val="22"/>
                <w:szCs w:val="22"/>
                <w:lang w:val="uz-Cyrl-UZ"/>
              </w:rPr>
            </w:pPr>
            <w:r w:rsidRPr="00F5086E">
              <w:rPr>
                <w:rFonts w:ascii="Times New Roman" w:hAnsi="Times New Roman"/>
                <w:sz w:val="22"/>
                <w:szCs w:val="22"/>
                <w:lang w:val="ru-RU"/>
              </w:rPr>
              <w:t>Поставщик, перед участием в торгах, обязан ознакомиться с оборудованием, находящимся по адресу: г. Ташкент,</w:t>
            </w:r>
          </w:p>
          <w:p w:rsidR="00F5086E" w:rsidRPr="00F5086E" w:rsidRDefault="00F5086E" w:rsidP="00F5086E">
            <w:pPr>
              <w:jc w:val="both"/>
              <w:rPr>
                <w:rFonts w:ascii="Times New Roman" w:hAnsi="Times New Roman"/>
                <w:sz w:val="22"/>
                <w:szCs w:val="22"/>
                <w:lang w:val="ru-RU"/>
              </w:rPr>
            </w:pPr>
            <w:r w:rsidRPr="00F5086E">
              <w:rPr>
                <w:rFonts w:ascii="Times New Roman" w:hAnsi="Times New Roman"/>
                <w:sz w:val="22"/>
                <w:szCs w:val="22"/>
                <w:lang w:val="uz-Cyrl-UZ"/>
              </w:rPr>
              <w:t>Ю</w:t>
            </w:r>
            <w:proofErr w:type="spellStart"/>
            <w:r w:rsidRPr="00F5086E">
              <w:rPr>
                <w:rFonts w:ascii="Times New Roman" w:hAnsi="Times New Roman"/>
                <w:sz w:val="22"/>
                <w:szCs w:val="22"/>
                <w:lang w:val="ru-RU"/>
              </w:rPr>
              <w:t>нусабадский</w:t>
            </w:r>
            <w:proofErr w:type="spellEnd"/>
            <w:r w:rsidRPr="00F5086E">
              <w:rPr>
                <w:rFonts w:ascii="Times New Roman" w:hAnsi="Times New Roman"/>
                <w:sz w:val="22"/>
                <w:szCs w:val="22"/>
                <w:lang w:val="ru-RU"/>
              </w:rPr>
              <w:t xml:space="preserve"> район, ул. </w:t>
            </w:r>
            <w:proofErr w:type="spellStart"/>
            <w:r w:rsidRPr="00F5086E">
              <w:rPr>
                <w:rFonts w:ascii="Times New Roman" w:hAnsi="Times New Roman"/>
                <w:sz w:val="22"/>
                <w:szCs w:val="22"/>
                <w:lang w:val="ru-RU"/>
              </w:rPr>
              <w:t>Буюк</w:t>
            </w:r>
            <w:proofErr w:type="spellEnd"/>
            <w:r w:rsidRPr="00F5086E">
              <w:rPr>
                <w:rFonts w:ascii="Times New Roman" w:hAnsi="Times New Roman"/>
                <w:sz w:val="22"/>
                <w:szCs w:val="22"/>
                <w:lang w:val="ru-RU"/>
              </w:rPr>
              <w:t xml:space="preserve"> </w:t>
            </w:r>
            <w:proofErr w:type="spellStart"/>
            <w:r w:rsidRPr="00F5086E">
              <w:rPr>
                <w:rFonts w:ascii="Times New Roman" w:hAnsi="Times New Roman"/>
                <w:sz w:val="22"/>
                <w:szCs w:val="22"/>
                <w:lang w:val="ru-RU"/>
              </w:rPr>
              <w:t>Турон</w:t>
            </w:r>
            <w:proofErr w:type="spellEnd"/>
            <w:r w:rsidRPr="00F5086E">
              <w:rPr>
                <w:rFonts w:ascii="Times New Roman" w:hAnsi="Times New Roman"/>
                <w:sz w:val="22"/>
                <w:szCs w:val="22"/>
                <w:lang w:val="ru-RU"/>
              </w:rPr>
              <w:t>, дом 2.</w:t>
            </w:r>
          </w:p>
        </w:tc>
      </w:tr>
      <w:tr w:rsidR="00F5086E" w:rsidRPr="00DB730D" w:rsidTr="00B97C3A">
        <w:trPr>
          <w:trHeight w:val="742"/>
        </w:trPr>
        <w:tc>
          <w:tcPr>
            <w:tcW w:w="513" w:type="dxa"/>
            <w:vAlign w:val="center"/>
          </w:tcPr>
          <w:p w:rsidR="00F5086E" w:rsidRPr="00F5086E" w:rsidRDefault="00F5086E" w:rsidP="00F5086E">
            <w:pPr>
              <w:jc w:val="center"/>
              <w:rPr>
                <w:rFonts w:ascii="Times New Roman" w:hAnsi="Times New Roman"/>
                <w:sz w:val="22"/>
                <w:szCs w:val="22"/>
                <w:lang w:val="ru-RU" w:eastAsia="ru-RU"/>
              </w:rPr>
            </w:pPr>
            <w:r w:rsidRPr="00F5086E">
              <w:rPr>
                <w:rFonts w:ascii="Times New Roman" w:hAnsi="Times New Roman"/>
                <w:sz w:val="22"/>
                <w:szCs w:val="22"/>
                <w:lang w:val="ru-RU" w:eastAsia="ru-RU"/>
              </w:rPr>
              <w:t>1</w:t>
            </w:r>
            <w:r w:rsidR="00B97C3A">
              <w:rPr>
                <w:rFonts w:ascii="Times New Roman" w:hAnsi="Times New Roman"/>
                <w:sz w:val="22"/>
                <w:szCs w:val="22"/>
                <w:lang w:val="ru-RU" w:eastAsia="ru-RU"/>
              </w:rPr>
              <w:t>6</w:t>
            </w:r>
          </w:p>
        </w:tc>
        <w:tc>
          <w:tcPr>
            <w:tcW w:w="3138" w:type="dxa"/>
            <w:vAlign w:val="center"/>
          </w:tcPr>
          <w:p w:rsidR="00F5086E" w:rsidRPr="00F5086E" w:rsidRDefault="00F5086E" w:rsidP="00F5086E">
            <w:pPr>
              <w:jc w:val="both"/>
              <w:rPr>
                <w:rFonts w:ascii="Times New Roman" w:hAnsi="Times New Roman"/>
                <w:sz w:val="22"/>
                <w:szCs w:val="22"/>
                <w:lang w:val="ru-RU" w:eastAsia="ru-RU"/>
              </w:rPr>
            </w:pPr>
            <w:r w:rsidRPr="00F5086E">
              <w:rPr>
                <w:rFonts w:ascii="Times New Roman" w:hAnsi="Times New Roman"/>
                <w:color w:val="000000"/>
                <w:sz w:val="22"/>
                <w:szCs w:val="22"/>
                <w:lang w:val="ru-RU" w:eastAsia="ru-RU"/>
              </w:rPr>
              <w:t>Безопасность выполнения работ и оказания услуг, и их результатов.</w:t>
            </w:r>
          </w:p>
        </w:tc>
        <w:tc>
          <w:tcPr>
            <w:tcW w:w="5799" w:type="dxa"/>
          </w:tcPr>
          <w:p w:rsidR="00F5086E" w:rsidRPr="00F5086E" w:rsidRDefault="00F5086E" w:rsidP="00F5086E">
            <w:pPr>
              <w:jc w:val="both"/>
              <w:rPr>
                <w:rFonts w:ascii="Times New Roman" w:hAnsi="Times New Roman"/>
                <w:sz w:val="22"/>
                <w:szCs w:val="22"/>
                <w:lang w:val="ru-RU" w:eastAsia="ru-RU"/>
              </w:rPr>
            </w:pPr>
            <w:r w:rsidRPr="00F5086E">
              <w:rPr>
                <w:rFonts w:ascii="Times New Roman" w:hAnsi="Times New Roman"/>
                <w:sz w:val="22"/>
                <w:szCs w:val="22"/>
                <w:lang w:val="ru-RU" w:eastAsia="ru-RU"/>
              </w:rPr>
              <w:t xml:space="preserve">-Поставщик подписывает документацию о технике безопасности на объекте и проводит инструктаж своих сотрудников.  </w:t>
            </w:r>
          </w:p>
          <w:p w:rsidR="00F5086E" w:rsidRPr="00F5086E" w:rsidRDefault="00F5086E" w:rsidP="00F5086E">
            <w:pPr>
              <w:jc w:val="both"/>
              <w:rPr>
                <w:rFonts w:ascii="Times New Roman" w:hAnsi="Times New Roman"/>
                <w:sz w:val="22"/>
                <w:szCs w:val="22"/>
                <w:lang w:val="ru-RU" w:eastAsia="ru-RU"/>
              </w:rPr>
            </w:pPr>
            <w:r w:rsidRPr="00F5086E">
              <w:rPr>
                <w:rFonts w:ascii="Times New Roman" w:hAnsi="Times New Roman"/>
                <w:sz w:val="22"/>
                <w:szCs w:val="22"/>
                <w:lang w:val="ru-RU" w:eastAsia="ru-RU"/>
              </w:rPr>
              <w:t xml:space="preserve">-Поставщик несет полную ответственность за конфиденциальность полученной информации, а также за сроки и качество выполняемых работ с учетом возлагаемых на него обязательств. Поставщик не должен разглашать, обсуждать содержание, предоставлять копии, публиковать и раскрывать в какой-либо иной форме третьим лицам конфиденциальную информацию без получения предварительного согласия банка.  </w:t>
            </w:r>
          </w:p>
          <w:p w:rsidR="00F5086E" w:rsidRPr="00F5086E" w:rsidRDefault="00F5086E" w:rsidP="00F5086E">
            <w:pPr>
              <w:jc w:val="both"/>
              <w:rPr>
                <w:rFonts w:ascii="Times New Roman" w:hAnsi="Times New Roman"/>
                <w:color w:val="000000"/>
                <w:sz w:val="22"/>
                <w:szCs w:val="22"/>
                <w:lang w:val="ru-RU" w:eastAsia="ru-RU"/>
              </w:rPr>
            </w:pPr>
            <w:r w:rsidRPr="00F5086E">
              <w:rPr>
                <w:rFonts w:ascii="Times New Roman" w:hAnsi="Times New Roman"/>
                <w:sz w:val="22"/>
                <w:szCs w:val="22"/>
                <w:lang w:val="ru-RU" w:eastAsia="ru-RU"/>
              </w:rPr>
              <w:t>-</w:t>
            </w:r>
            <w:r w:rsidRPr="00F5086E">
              <w:rPr>
                <w:rFonts w:ascii="Times New Roman" w:hAnsi="Times New Roman"/>
                <w:color w:val="000000"/>
                <w:sz w:val="22"/>
                <w:szCs w:val="22"/>
                <w:lang w:val="ru-RU" w:eastAsia="ru-RU"/>
              </w:rPr>
              <w:t>Ответственность за нарушение данных правил несет Поставщик услуг.</w:t>
            </w:r>
          </w:p>
        </w:tc>
      </w:tr>
    </w:tbl>
    <w:p w:rsidR="00DC64CC" w:rsidRPr="00DC64CC" w:rsidRDefault="00DC64CC" w:rsidP="00DC64CC">
      <w:pPr>
        <w:spacing w:line="259" w:lineRule="auto"/>
        <w:ind w:firstLine="567"/>
        <w:jc w:val="both"/>
        <w:rPr>
          <w:rFonts w:ascii="Times New Roman" w:eastAsiaTheme="minorHAnsi" w:hAnsi="Times New Roman" w:cstheme="minorBidi"/>
          <w:szCs w:val="22"/>
          <w:lang w:val="ru-RU"/>
        </w:rPr>
      </w:pPr>
    </w:p>
    <w:p w:rsidR="00E57DB0" w:rsidRPr="007E1A1E" w:rsidRDefault="001C1775" w:rsidP="00DC64CC">
      <w:pPr>
        <w:spacing w:after="160" w:line="259" w:lineRule="auto"/>
        <w:ind w:firstLine="567"/>
        <w:jc w:val="both"/>
        <w:rPr>
          <w:rFonts w:ascii="Times New Roman" w:hAnsi="Times New Roman"/>
          <w:sz w:val="22"/>
          <w:szCs w:val="22"/>
          <w:lang w:val="ru-RU"/>
        </w:rPr>
      </w:pPr>
      <w:r w:rsidRPr="001C1775">
        <w:rPr>
          <w:rFonts w:ascii="Times New Roman" w:eastAsiaTheme="minorHAnsi" w:hAnsi="Times New Roman" w:cstheme="minorBidi"/>
          <w:szCs w:val="22"/>
          <w:lang w:val="ru-RU"/>
        </w:rPr>
        <w:t>.</w:t>
      </w:r>
      <w:r w:rsidR="00E57DB0" w:rsidRPr="007E1A1E">
        <w:rPr>
          <w:rFonts w:ascii="Times New Roman" w:hAnsi="Times New Roman"/>
          <w:sz w:val="22"/>
          <w:szCs w:val="22"/>
          <w:lang w:val="ru-RU"/>
        </w:rPr>
        <w:br w:type="page"/>
      </w:r>
    </w:p>
    <w:p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904AE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666ABF" w:rsidRDefault="00A42F30" w:rsidP="0062710D">
            <w:pPr>
              <w:autoSpaceDE w:val="0"/>
              <w:autoSpaceDN w:val="0"/>
              <w:adjustRightInd w:val="0"/>
              <w:jc w:val="center"/>
              <w:rPr>
                <w:rFonts w:ascii="Times New Roman" w:hAnsi="Times New Roman"/>
                <w:sz w:val="22"/>
                <w:szCs w:val="22"/>
                <w:lang w:val="ru-RU"/>
              </w:rPr>
            </w:pPr>
            <w:r w:rsidRPr="00666A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666ABF" w:rsidRDefault="00525B28" w:rsidP="00525B28">
            <w:pPr>
              <w:autoSpaceDE w:val="0"/>
              <w:autoSpaceDN w:val="0"/>
              <w:adjustRightInd w:val="0"/>
              <w:rPr>
                <w:rFonts w:ascii="Times New Roman" w:hAnsi="Times New Roman"/>
                <w:sz w:val="22"/>
                <w:szCs w:val="22"/>
                <w:lang w:val="ru-RU"/>
              </w:rPr>
            </w:pPr>
            <w:r w:rsidRPr="00666A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F5086E" w:rsidP="0062710D">
            <w:pPr>
              <w:autoSpaceDE w:val="0"/>
              <w:autoSpaceDN w:val="0"/>
              <w:adjustRightInd w:val="0"/>
              <w:jc w:val="both"/>
              <w:rPr>
                <w:rFonts w:ascii="Times New Roman" w:hAnsi="Times New Roman"/>
                <w:sz w:val="22"/>
                <w:szCs w:val="22"/>
                <w:lang w:val="ru-RU"/>
              </w:rPr>
            </w:pPr>
            <w:r w:rsidRPr="00666ABF">
              <w:rPr>
                <w:rFonts w:ascii="Times New Roman" w:hAnsi="Times New Roman"/>
                <w:sz w:val="22"/>
                <w:szCs w:val="22"/>
                <w:lang w:val="ru-RU"/>
              </w:rPr>
              <w:t>180 000 000</w:t>
            </w:r>
            <w:r w:rsidR="004B330D" w:rsidRPr="00666ABF">
              <w:rPr>
                <w:rFonts w:ascii="Times New Roman" w:hAnsi="Times New Roman"/>
                <w:sz w:val="22"/>
                <w:szCs w:val="22"/>
                <w:lang w:val="ru-RU"/>
              </w:rPr>
              <w:t xml:space="preserve"> </w:t>
            </w:r>
            <w:proofErr w:type="spellStart"/>
            <w:r w:rsidR="004B330D" w:rsidRPr="00666ABF">
              <w:rPr>
                <w:rFonts w:ascii="Times New Roman" w:hAnsi="Times New Roman"/>
                <w:sz w:val="22"/>
                <w:szCs w:val="22"/>
                <w:lang w:val="ru-RU"/>
              </w:rPr>
              <w:t>сум</w:t>
            </w:r>
            <w:proofErr w:type="spellEnd"/>
            <w:r w:rsidR="004B330D" w:rsidRPr="00666ABF">
              <w:rPr>
                <w:rFonts w:ascii="Times New Roman" w:hAnsi="Times New Roman"/>
                <w:sz w:val="22"/>
                <w:szCs w:val="22"/>
                <w:lang w:val="ru-RU"/>
              </w:rPr>
              <w:t xml:space="preserve"> </w:t>
            </w:r>
            <w:r w:rsidRPr="00666ABF">
              <w:rPr>
                <w:rFonts w:ascii="Times New Roman" w:hAnsi="Times New Roman"/>
                <w:sz w:val="22"/>
                <w:szCs w:val="22"/>
                <w:lang w:val="ru-RU"/>
              </w:rPr>
              <w:t>с</w:t>
            </w:r>
            <w:r w:rsidR="004B330D" w:rsidRPr="00666ABF">
              <w:rPr>
                <w:rFonts w:ascii="Times New Roman" w:hAnsi="Times New Roman"/>
                <w:sz w:val="22"/>
                <w:szCs w:val="22"/>
                <w:lang w:val="ru-RU"/>
              </w:rPr>
              <w:t xml:space="preserve"> учет</w:t>
            </w:r>
            <w:r w:rsidRPr="00666ABF">
              <w:rPr>
                <w:rFonts w:ascii="Times New Roman" w:hAnsi="Times New Roman"/>
                <w:sz w:val="22"/>
                <w:szCs w:val="22"/>
                <w:lang w:val="ru-RU"/>
              </w:rPr>
              <w:t>ом</w:t>
            </w:r>
            <w:r w:rsidR="004B330D" w:rsidRPr="00666ABF">
              <w:rPr>
                <w:rFonts w:ascii="Times New Roman" w:hAnsi="Times New Roman"/>
                <w:sz w:val="22"/>
                <w:szCs w:val="22"/>
                <w:lang w:val="ru-RU"/>
              </w:rPr>
              <w:t xml:space="preserve"> НДС</w:t>
            </w:r>
          </w:p>
        </w:tc>
      </w:tr>
      <w:tr w:rsidR="00A42F30" w:rsidRPr="007E1A1E"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DB730D"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04AE7" w:rsidRDefault="00A42F30" w:rsidP="0062710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04AE7" w:rsidRDefault="00A42F30" w:rsidP="00E0617F">
            <w:pPr>
              <w:autoSpaceDE w:val="0"/>
              <w:autoSpaceDN w:val="0"/>
              <w:adjustRightInd w:val="0"/>
              <w:rPr>
                <w:rFonts w:ascii="Times New Roman" w:hAnsi="Times New Roman"/>
                <w:sz w:val="22"/>
                <w:szCs w:val="22"/>
                <w:lang w:val="ru-RU"/>
              </w:rPr>
            </w:pPr>
            <w:r w:rsidRPr="00904A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007EB" w:rsidRPr="007E1A1E" w:rsidRDefault="00F5086E" w:rsidP="00BF15C6">
            <w:pPr>
              <w:autoSpaceDE w:val="0"/>
              <w:autoSpaceDN w:val="0"/>
              <w:adjustRightInd w:val="0"/>
              <w:jc w:val="both"/>
              <w:rPr>
                <w:rFonts w:ascii="Times New Roman" w:hAnsi="Times New Roman"/>
                <w:sz w:val="22"/>
                <w:szCs w:val="22"/>
                <w:lang w:val="ru-RU"/>
              </w:rPr>
            </w:pPr>
            <w:r w:rsidRPr="00F5086E">
              <w:rPr>
                <w:rFonts w:ascii="Times New Roman" w:hAnsi="Times New Roman"/>
                <w:sz w:val="22"/>
                <w:szCs w:val="22"/>
                <w:lang w:val="ru-RU"/>
              </w:rPr>
              <w:t>Предоплата в размере 50% от суммы договора оплачивается после заключении договора. Остальная сумма по договору перечисляется после подписания акта выполненных работ</w:t>
            </w:r>
          </w:p>
        </w:tc>
      </w:tr>
      <w:tr w:rsidR="00A42F30" w:rsidRPr="007E1A1E"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0007EB" w:rsidP="00F5086E">
            <w:pPr>
              <w:rPr>
                <w:rFonts w:ascii="Times New Roman" w:hAnsi="Times New Roman"/>
                <w:sz w:val="22"/>
                <w:szCs w:val="22"/>
                <w:lang w:val="ru-RU"/>
              </w:rPr>
            </w:pPr>
            <w:r w:rsidRPr="007E1A1E">
              <w:rPr>
                <w:rFonts w:ascii="Times New Roman" w:hAnsi="Times New Roman"/>
                <w:sz w:val="22"/>
                <w:szCs w:val="22"/>
                <w:lang w:val="ru-RU"/>
              </w:rPr>
              <w:t xml:space="preserve">Для </w:t>
            </w:r>
            <w:r w:rsidR="002346FE" w:rsidRPr="007E1A1E">
              <w:rPr>
                <w:rFonts w:ascii="Times New Roman" w:hAnsi="Times New Roman"/>
                <w:sz w:val="22"/>
                <w:szCs w:val="22"/>
                <w:lang w:val="ru-RU"/>
              </w:rPr>
              <w:t xml:space="preserve">резидентов – Узбекский </w:t>
            </w:r>
            <w:proofErr w:type="spellStart"/>
            <w:r w:rsidR="002346FE" w:rsidRPr="007E1A1E">
              <w:rPr>
                <w:rFonts w:ascii="Times New Roman" w:hAnsi="Times New Roman"/>
                <w:sz w:val="22"/>
                <w:szCs w:val="22"/>
                <w:lang w:val="ru-RU"/>
              </w:rPr>
              <w:t>сум</w:t>
            </w:r>
            <w:proofErr w:type="spellEnd"/>
          </w:p>
        </w:tc>
      </w:tr>
      <w:tr w:rsidR="00E0617F" w:rsidRPr="00DB730D"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8A63DD" w:rsidP="000007EB">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 xml:space="preserve">г. Ташкент, проспект Амира </w:t>
            </w:r>
            <w:proofErr w:type="spellStart"/>
            <w:r w:rsidRPr="007E1A1E">
              <w:rPr>
                <w:rFonts w:ascii="Times New Roman" w:hAnsi="Times New Roman"/>
                <w:sz w:val="22"/>
                <w:szCs w:val="22"/>
                <w:lang w:val="ru-RU"/>
              </w:rPr>
              <w:t>Темура</w:t>
            </w:r>
            <w:proofErr w:type="spellEnd"/>
            <w:r w:rsidRPr="007E1A1E">
              <w:rPr>
                <w:rFonts w:ascii="Times New Roman" w:hAnsi="Times New Roman"/>
                <w:sz w:val="22"/>
                <w:szCs w:val="22"/>
                <w:lang w:val="ru-RU"/>
              </w:rPr>
              <w:t>, 101, Головной офис АО «Национальный банк внешнеэкономической деятельности Республики Узбекистан»</w:t>
            </w:r>
          </w:p>
        </w:tc>
      </w:tr>
      <w:tr w:rsidR="00E0617F" w:rsidRPr="007E1A1E"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433C8E"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не более </w:t>
            </w:r>
            <w:r w:rsidR="00F5086E">
              <w:rPr>
                <w:rFonts w:ascii="Times New Roman" w:hAnsi="Times New Roman"/>
                <w:sz w:val="22"/>
                <w:szCs w:val="22"/>
                <w:lang w:val="ru-RU"/>
              </w:rPr>
              <w:t>45</w:t>
            </w:r>
            <w:r w:rsidRPr="007E1A1E">
              <w:rPr>
                <w:rFonts w:ascii="Times New Roman" w:hAnsi="Times New Roman"/>
                <w:sz w:val="22"/>
                <w:szCs w:val="22"/>
                <w:lang w:val="ru-RU"/>
              </w:rPr>
              <w:t xml:space="preserve"> </w:t>
            </w:r>
            <w:r w:rsidR="00C72849">
              <w:rPr>
                <w:rFonts w:ascii="Times New Roman" w:hAnsi="Times New Roman"/>
                <w:sz w:val="22"/>
                <w:szCs w:val="22"/>
                <w:lang w:val="ru-RU"/>
              </w:rPr>
              <w:t>рабочих</w:t>
            </w:r>
            <w:r w:rsidRPr="007E1A1E">
              <w:rPr>
                <w:rFonts w:ascii="Times New Roman" w:hAnsi="Times New Roman"/>
                <w:sz w:val="22"/>
                <w:szCs w:val="22"/>
                <w:lang w:val="ru-RU"/>
              </w:rPr>
              <w:t xml:space="preserve"> дней</w:t>
            </w:r>
          </w:p>
        </w:tc>
      </w:tr>
      <w:tr w:rsidR="00E0617F" w:rsidRPr="00DB730D"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rsidR="00904AE7" w:rsidRDefault="00904AE7" w:rsidP="00942958">
      <w:pPr>
        <w:pStyle w:val="aff4"/>
        <w:spacing w:line="230" w:lineRule="auto"/>
        <w:jc w:val="center"/>
        <w:rPr>
          <w:rFonts w:ascii="Times New Roman" w:hAnsi="Times New Roman" w:cs="Times New Roman"/>
          <w:sz w:val="22"/>
          <w:szCs w:val="22"/>
        </w:rPr>
      </w:pPr>
    </w:p>
    <w:p w:rsidR="00904AE7" w:rsidRDefault="00904AE7" w:rsidP="00942958">
      <w:pPr>
        <w:pStyle w:val="aff4"/>
        <w:spacing w:line="230" w:lineRule="auto"/>
        <w:jc w:val="center"/>
        <w:rPr>
          <w:rFonts w:ascii="Times New Roman" w:hAnsi="Times New Roman" w:cs="Times New Roman"/>
          <w:sz w:val="22"/>
          <w:szCs w:val="22"/>
        </w:rPr>
      </w:pPr>
    </w:p>
    <w:p w:rsidR="00904AE7" w:rsidRDefault="00904AE7" w:rsidP="00942958">
      <w:pPr>
        <w:pStyle w:val="aff4"/>
        <w:spacing w:line="230" w:lineRule="auto"/>
        <w:jc w:val="center"/>
        <w:rPr>
          <w:rFonts w:ascii="Times New Roman" w:hAnsi="Times New Roman" w:cs="Times New Roman"/>
          <w:sz w:val="22"/>
          <w:szCs w:val="22"/>
        </w:rPr>
      </w:pPr>
    </w:p>
    <w:p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rsidR="00883AA3" w:rsidRDefault="00883AA3" w:rsidP="00DC7BD1">
      <w:pPr>
        <w:pStyle w:val="aff4"/>
        <w:numPr>
          <w:ilvl w:val="0"/>
          <w:numId w:val="5"/>
        </w:numPr>
        <w:jc w:val="center"/>
        <w:rPr>
          <w:rFonts w:ascii="Times New Roman" w:hAnsi="Times New Roman" w:cs="Times New Roman"/>
          <w:b/>
          <w:sz w:val="22"/>
          <w:szCs w:val="22"/>
        </w:rPr>
      </w:pPr>
      <w:bookmarkStart w:id="11" w:name="_Hlk99380167"/>
      <w:r w:rsidRPr="007E1A1E">
        <w:rPr>
          <w:rFonts w:ascii="Times New Roman" w:hAnsi="Times New Roman" w:cs="Times New Roman"/>
          <w:b/>
          <w:sz w:val="22"/>
          <w:szCs w:val="22"/>
        </w:rPr>
        <w:lastRenderedPageBreak/>
        <w:t>ПРОЕКТ ДОГОВОРА</w:t>
      </w:r>
    </w:p>
    <w:p w:rsidR="007E36EF" w:rsidRDefault="007E36EF" w:rsidP="007E36EF">
      <w:pPr>
        <w:pStyle w:val="af3"/>
        <w:rPr>
          <w:lang w:val="ru-RU" w:eastAsia="zh-CN" w:bidi="hi-IN"/>
        </w:rPr>
      </w:pPr>
    </w:p>
    <w:p w:rsidR="007E36EF" w:rsidRPr="008F3B6F" w:rsidRDefault="007E36EF" w:rsidP="007E36EF">
      <w:pPr>
        <w:pStyle w:val="aff4"/>
        <w:spacing w:line="230" w:lineRule="auto"/>
        <w:jc w:val="center"/>
        <w:rPr>
          <w:rFonts w:ascii="Times New Roman" w:hAnsi="Times New Roman" w:cs="Times New Roman"/>
          <w:b/>
          <w:sz w:val="22"/>
          <w:szCs w:val="22"/>
          <w:lang w:eastAsia="ru-RU"/>
        </w:rPr>
      </w:pPr>
      <w:r w:rsidRPr="008F3B6F">
        <w:rPr>
          <w:rFonts w:ascii="Times New Roman" w:hAnsi="Times New Roman" w:cs="Times New Roman"/>
          <w:b/>
          <w:sz w:val="22"/>
          <w:szCs w:val="22"/>
          <w:lang w:eastAsia="ru-RU"/>
        </w:rPr>
        <w:t>ДОГОВОР № _____</w:t>
      </w:r>
    </w:p>
    <w:p w:rsidR="007E36EF" w:rsidRPr="008F3B6F" w:rsidRDefault="007E36EF" w:rsidP="007E36EF">
      <w:pPr>
        <w:spacing w:line="230" w:lineRule="auto"/>
        <w:ind w:firstLine="720"/>
        <w:rPr>
          <w:rFonts w:ascii="Times New Roman" w:hAnsi="Times New Roman"/>
          <w:sz w:val="22"/>
          <w:szCs w:val="22"/>
          <w:lang w:val="ru-RU" w:eastAsia="ru-RU"/>
        </w:rPr>
      </w:pPr>
    </w:p>
    <w:p w:rsidR="007E36EF" w:rsidRPr="008F3B6F" w:rsidRDefault="007E36EF" w:rsidP="007E36EF">
      <w:pPr>
        <w:spacing w:line="230" w:lineRule="auto"/>
        <w:rPr>
          <w:rFonts w:ascii="Times New Roman" w:hAnsi="Times New Roman"/>
          <w:sz w:val="22"/>
          <w:szCs w:val="22"/>
          <w:lang w:val="ru-RU" w:eastAsia="ru-RU"/>
        </w:rPr>
      </w:pPr>
      <w:r w:rsidRPr="008F3B6F">
        <w:rPr>
          <w:rFonts w:ascii="Times New Roman" w:hAnsi="Times New Roman"/>
          <w:sz w:val="22"/>
          <w:szCs w:val="22"/>
          <w:lang w:val="ru-RU" w:eastAsia="ru-RU"/>
        </w:rPr>
        <w:t>г. Ташкент</w:t>
      </w:r>
      <w:r w:rsidRPr="008F3B6F">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t xml:space="preserve">         </w:t>
      </w:r>
      <w:r w:rsidRPr="008F3B6F">
        <w:rPr>
          <w:rFonts w:ascii="Times New Roman" w:hAnsi="Times New Roman"/>
          <w:sz w:val="22"/>
          <w:szCs w:val="22"/>
          <w:u w:val="single"/>
          <w:lang w:val="ru-RU" w:eastAsia="ru-RU"/>
        </w:rPr>
        <w:t>“_</w:t>
      </w:r>
      <w:proofErr w:type="gramStart"/>
      <w:r w:rsidRPr="008F3B6F">
        <w:rPr>
          <w:rFonts w:ascii="Times New Roman" w:hAnsi="Times New Roman"/>
          <w:sz w:val="22"/>
          <w:szCs w:val="22"/>
          <w:u w:val="single"/>
          <w:lang w:val="ru-RU" w:eastAsia="ru-RU"/>
        </w:rPr>
        <w:t>_”_</w:t>
      </w:r>
      <w:proofErr w:type="gramEnd"/>
      <w:r w:rsidRPr="008F3B6F">
        <w:rPr>
          <w:rFonts w:ascii="Times New Roman" w:hAnsi="Times New Roman"/>
          <w:sz w:val="22"/>
          <w:szCs w:val="22"/>
          <w:u w:val="single"/>
          <w:lang w:val="ru-RU" w:eastAsia="ru-RU"/>
        </w:rPr>
        <w:t>___     ______20__г.</w:t>
      </w:r>
    </w:p>
    <w:p w:rsidR="007E36EF" w:rsidRPr="008F3B6F" w:rsidRDefault="007E36EF" w:rsidP="007E36EF">
      <w:pPr>
        <w:spacing w:line="230" w:lineRule="auto"/>
        <w:ind w:firstLine="720"/>
        <w:jc w:val="both"/>
        <w:rPr>
          <w:rFonts w:ascii="Times New Roman" w:hAnsi="Times New Roman"/>
          <w:sz w:val="22"/>
          <w:szCs w:val="22"/>
          <w:lang w:val="ru-RU" w:eastAsia="ru-RU"/>
        </w:rPr>
      </w:pPr>
    </w:p>
    <w:p w:rsidR="007E36EF" w:rsidRPr="008F3B6F" w:rsidRDefault="007E36EF" w:rsidP="007E36EF">
      <w:pPr>
        <w:ind w:left="-142" w:firstLine="708"/>
        <w:jc w:val="both"/>
        <w:rPr>
          <w:rFonts w:ascii="Times New Roman" w:hAnsi="Times New Roman"/>
          <w:b/>
          <w:sz w:val="22"/>
          <w:szCs w:val="22"/>
          <w:lang w:val="ru-RU"/>
        </w:rPr>
      </w:pPr>
      <w:r w:rsidRPr="008F3B6F">
        <w:rPr>
          <w:rFonts w:ascii="Times New Roman" w:hAnsi="Times New Roman"/>
          <w:b/>
          <w:sz w:val="22"/>
          <w:szCs w:val="22"/>
          <w:lang w:val="ru-RU"/>
        </w:rPr>
        <w:t>АО «Национальный банк внешнеэкономической деятельности Республики Узбекистан»</w:t>
      </w:r>
      <w:r w:rsidRPr="008F3B6F">
        <w:rPr>
          <w:rFonts w:ascii="Times New Roman" w:hAnsi="Times New Roman"/>
          <w:sz w:val="22"/>
          <w:szCs w:val="22"/>
          <w:lang w:val="ru-RU"/>
        </w:rPr>
        <w:t xml:space="preserve">, именуемый в дальнейшем </w:t>
      </w:r>
      <w:r w:rsidRPr="008F3B6F">
        <w:rPr>
          <w:rFonts w:ascii="Times New Roman" w:hAnsi="Times New Roman"/>
          <w:b/>
          <w:sz w:val="22"/>
          <w:szCs w:val="22"/>
          <w:lang w:val="ru-RU"/>
        </w:rPr>
        <w:t>«Заказчик»,</w:t>
      </w:r>
      <w:r w:rsidRPr="008F3B6F">
        <w:rPr>
          <w:rFonts w:ascii="Times New Roman" w:hAnsi="Times New Roman"/>
          <w:sz w:val="22"/>
          <w:szCs w:val="22"/>
          <w:lang w:val="ru-RU"/>
        </w:rPr>
        <w:t xml:space="preserve"> в лице ______________________ действующего на основании _________________ №_______ от ___.___._____г., с одной стороны, и</w:t>
      </w:r>
      <w:r w:rsidRPr="008F3B6F">
        <w:rPr>
          <w:rFonts w:ascii="Times New Roman" w:hAnsi="Times New Roman"/>
          <w:b/>
          <w:sz w:val="22"/>
          <w:szCs w:val="22"/>
          <w:lang w:val="ru-RU"/>
        </w:rPr>
        <w:t xml:space="preserve"> </w:t>
      </w:r>
    </w:p>
    <w:p w:rsidR="007E36EF" w:rsidRPr="008F3B6F" w:rsidRDefault="007E36EF" w:rsidP="007E36EF">
      <w:pPr>
        <w:ind w:left="-142" w:firstLine="708"/>
        <w:jc w:val="both"/>
        <w:rPr>
          <w:rFonts w:ascii="Times New Roman" w:hAnsi="Times New Roman"/>
          <w:sz w:val="22"/>
          <w:szCs w:val="22"/>
          <w:lang w:val="ru-RU"/>
        </w:rPr>
      </w:pPr>
      <w:r w:rsidRPr="008F3B6F">
        <w:rPr>
          <w:rFonts w:ascii="Times New Roman" w:hAnsi="Times New Roman"/>
          <w:sz w:val="22"/>
          <w:szCs w:val="22"/>
          <w:lang w:val="ru-RU"/>
        </w:rPr>
        <w:t xml:space="preserve">________________________________________________________________________, именуемый в дальнейшем </w:t>
      </w:r>
      <w:r w:rsidRPr="008F3B6F">
        <w:rPr>
          <w:rFonts w:ascii="Times New Roman" w:hAnsi="Times New Roman"/>
          <w:b/>
          <w:sz w:val="22"/>
          <w:szCs w:val="22"/>
          <w:lang w:val="ru-RU"/>
        </w:rPr>
        <w:t>«Исполнитель»,</w:t>
      </w:r>
      <w:r w:rsidRPr="008F3B6F">
        <w:rPr>
          <w:rFonts w:ascii="Times New Roman" w:hAnsi="Times New Roman"/>
          <w:sz w:val="22"/>
          <w:szCs w:val="22"/>
          <w:lang w:val="ru-RU"/>
        </w:rPr>
        <w:t xml:space="preserve"> с другой стороны, при совместном упоминании именуемые «Стороны», заключили настоящий договор (далее - Договор) о нижеследующем:</w:t>
      </w:r>
    </w:p>
    <w:p w:rsidR="007E36EF" w:rsidRPr="008F3B6F" w:rsidRDefault="007E36EF" w:rsidP="007E36EF">
      <w:pPr>
        <w:ind w:left="-142" w:firstLine="708"/>
        <w:jc w:val="both"/>
        <w:rPr>
          <w:rFonts w:ascii="Times New Roman" w:hAnsi="Times New Roman"/>
          <w:sz w:val="22"/>
          <w:szCs w:val="22"/>
          <w:lang w:val="ru-RU"/>
        </w:rPr>
      </w:pPr>
    </w:p>
    <w:p w:rsidR="007E36EF" w:rsidRPr="008F3B6F" w:rsidRDefault="007E36EF" w:rsidP="007E36EF">
      <w:pPr>
        <w:ind w:firstLine="567"/>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t>1. Предмет договора</w:t>
      </w:r>
    </w:p>
    <w:p w:rsidR="007E36EF" w:rsidRPr="008F3B6F" w:rsidRDefault="007E36EF" w:rsidP="007E36EF">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 xml:space="preserve">1.1. </w:t>
      </w:r>
      <w:bookmarkStart w:id="12" w:name="_Hlk68108542"/>
      <w:r w:rsidRPr="008F3B6F">
        <w:rPr>
          <w:rFonts w:ascii="Times New Roman" w:hAnsi="Times New Roman"/>
          <w:color w:val="000000"/>
          <w:sz w:val="22"/>
          <w:szCs w:val="22"/>
          <w:lang w:val="ru-RU" w:eastAsia="ru-RU"/>
        </w:rPr>
        <w:t xml:space="preserve">Исполнитель обязуется </w:t>
      </w:r>
      <w:r w:rsidRPr="008F3B6F">
        <w:rPr>
          <w:rFonts w:ascii="Times New Roman" w:hAnsi="Times New Roman"/>
          <w:sz w:val="22"/>
          <w:szCs w:val="22"/>
          <w:lang w:val="ru-RU"/>
        </w:rPr>
        <w:t xml:space="preserve">оказать </w:t>
      </w:r>
      <w:r w:rsidRPr="008F3B6F">
        <w:rPr>
          <w:rFonts w:ascii="Times New Roman" w:hAnsi="Times New Roman"/>
          <w:sz w:val="22"/>
          <w:szCs w:val="22"/>
          <w:lang w:val="uz-Cyrl-UZ"/>
        </w:rPr>
        <w:t xml:space="preserve">на </w:t>
      </w:r>
      <w:r w:rsidRPr="008F3B6F">
        <w:rPr>
          <w:rFonts w:ascii="Times New Roman" w:hAnsi="Times New Roman"/>
          <w:sz w:val="22"/>
          <w:szCs w:val="22"/>
          <w:lang w:val="ru-RU"/>
        </w:rPr>
        <w:t>оборудовании Заказчика, указанном в пункте 1.2. Договора, услуги, указанные в Приложении №1 (далее – Услуги) и сдать их результаты Заказчику,</w:t>
      </w:r>
      <w:r w:rsidRPr="008F3B6F">
        <w:rPr>
          <w:rFonts w:ascii="Times New Roman" w:hAnsi="Times New Roman"/>
          <w:color w:val="000000"/>
          <w:sz w:val="22"/>
          <w:szCs w:val="22"/>
          <w:lang w:val="ru-RU" w:eastAsia="ru-RU"/>
        </w:rPr>
        <w:t xml:space="preserve"> </w:t>
      </w:r>
      <w:r w:rsidRPr="008F3B6F">
        <w:rPr>
          <w:rFonts w:ascii="Times New Roman" w:hAnsi="Times New Roman"/>
          <w:sz w:val="22"/>
          <w:szCs w:val="22"/>
          <w:lang w:val="ru-RU"/>
        </w:rPr>
        <w:t>а Заказчик обязуется принять и оплатить эти Услуги.</w:t>
      </w:r>
    </w:p>
    <w:p w:rsidR="007E36EF" w:rsidRPr="008F3B6F" w:rsidRDefault="007E36EF" w:rsidP="007E36EF">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1.2. Оборудование - Чиллер «</w:t>
      </w:r>
      <w:r w:rsidRPr="008F3B6F">
        <w:rPr>
          <w:rFonts w:ascii="Times New Roman" w:hAnsi="Times New Roman"/>
          <w:color w:val="000000"/>
          <w:sz w:val="22"/>
          <w:szCs w:val="22"/>
          <w:lang w:eastAsia="ru-RU"/>
        </w:rPr>
        <w:t>YORK</w:t>
      </w:r>
      <w:r w:rsidRPr="008F3B6F">
        <w:rPr>
          <w:rFonts w:ascii="Times New Roman" w:hAnsi="Times New Roman"/>
          <w:color w:val="000000"/>
          <w:sz w:val="22"/>
          <w:szCs w:val="22"/>
          <w:lang w:val="ru-RU" w:eastAsia="ru-RU"/>
        </w:rPr>
        <w:t xml:space="preserve">», модель </w:t>
      </w:r>
      <w:r w:rsidRPr="008F3B6F">
        <w:rPr>
          <w:rFonts w:ascii="Times New Roman" w:hAnsi="Times New Roman"/>
          <w:color w:val="000000"/>
          <w:sz w:val="22"/>
          <w:szCs w:val="22"/>
          <w:lang w:eastAsia="ru-RU"/>
        </w:rPr>
        <w:t>YAGS</w:t>
      </w:r>
      <w:r w:rsidRPr="008F3B6F">
        <w:rPr>
          <w:rFonts w:ascii="Times New Roman" w:hAnsi="Times New Roman"/>
          <w:color w:val="000000"/>
          <w:sz w:val="22"/>
          <w:szCs w:val="22"/>
          <w:lang w:val="ru-RU" w:eastAsia="ru-RU"/>
        </w:rPr>
        <w:t>0525</w:t>
      </w:r>
      <w:r w:rsidRPr="008F3B6F">
        <w:rPr>
          <w:rFonts w:ascii="Times New Roman" w:hAnsi="Times New Roman"/>
          <w:color w:val="000000"/>
          <w:sz w:val="22"/>
          <w:szCs w:val="22"/>
          <w:lang w:eastAsia="ru-RU"/>
        </w:rPr>
        <w:t>SB</w:t>
      </w:r>
      <w:r w:rsidRPr="008F3B6F">
        <w:rPr>
          <w:rFonts w:ascii="Times New Roman" w:hAnsi="Times New Roman"/>
          <w:color w:val="000000"/>
          <w:sz w:val="22"/>
          <w:szCs w:val="22"/>
          <w:lang w:val="ru-RU" w:eastAsia="ru-RU"/>
        </w:rPr>
        <w:t xml:space="preserve">, холодопроизводительностью 525 кВт </w:t>
      </w:r>
      <w:r w:rsidRPr="008F3B6F">
        <w:rPr>
          <w:rFonts w:ascii="Times New Roman" w:hAnsi="Times New Roman"/>
          <w:sz w:val="22"/>
          <w:szCs w:val="22"/>
          <w:lang w:val="ru-RU"/>
        </w:rPr>
        <w:t>(далее – Оборудование)</w:t>
      </w:r>
      <w:r w:rsidRPr="008F3B6F">
        <w:rPr>
          <w:rFonts w:ascii="Times New Roman" w:hAnsi="Times New Roman"/>
          <w:color w:val="000000"/>
          <w:sz w:val="22"/>
          <w:szCs w:val="22"/>
          <w:lang w:val="ru-RU" w:eastAsia="ru-RU"/>
        </w:rPr>
        <w:t xml:space="preserve">, находящееся по адресу: </w:t>
      </w:r>
      <w:proofErr w:type="spellStart"/>
      <w:r w:rsidRPr="008F3B6F">
        <w:rPr>
          <w:rFonts w:ascii="Times New Roman" w:hAnsi="Times New Roman"/>
          <w:color w:val="000000"/>
          <w:sz w:val="22"/>
          <w:szCs w:val="22"/>
          <w:lang w:val="ru-RU" w:eastAsia="ru-RU"/>
        </w:rPr>
        <w:t>г.Ташкент</w:t>
      </w:r>
      <w:proofErr w:type="spellEnd"/>
      <w:r w:rsidRPr="008F3B6F">
        <w:rPr>
          <w:rFonts w:ascii="Times New Roman" w:hAnsi="Times New Roman"/>
          <w:color w:val="000000"/>
          <w:sz w:val="22"/>
          <w:szCs w:val="22"/>
          <w:lang w:val="ru-RU" w:eastAsia="ru-RU"/>
        </w:rPr>
        <w:t>, _________________________________</w:t>
      </w:r>
    </w:p>
    <w:bookmarkEnd w:id="12"/>
    <w:p w:rsidR="007E36EF" w:rsidRPr="008F3B6F" w:rsidRDefault="007E36EF" w:rsidP="007E36EF">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 xml:space="preserve">1.3. </w:t>
      </w:r>
      <w:r w:rsidRPr="008F3B6F">
        <w:rPr>
          <w:rFonts w:ascii="Times New Roman" w:hAnsi="Times New Roman"/>
          <w:sz w:val="22"/>
          <w:szCs w:val="22"/>
          <w:lang w:val="ru-RU"/>
        </w:rPr>
        <w:t>Услуги считаются оказанными в полном объеме и удовлетворяющими требованиям Заказчика после подписания Акта сдачи-приемки оказанных Услуг (далее - Акт) Заказчиком.</w:t>
      </w:r>
    </w:p>
    <w:p w:rsidR="007E36EF" w:rsidRPr="008F3B6F" w:rsidRDefault="007E36EF" w:rsidP="007E36EF">
      <w:pPr>
        <w:ind w:firstLine="567"/>
        <w:jc w:val="center"/>
        <w:rPr>
          <w:rFonts w:ascii="Times New Roman" w:hAnsi="Times New Roman"/>
          <w:b/>
          <w:color w:val="000000"/>
          <w:sz w:val="22"/>
          <w:szCs w:val="22"/>
          <w:lang w:val="ru-RU" w:eastAsia="ru-RU"/>
        </w:rPr>
      </w:pPr>
      <w:bookmarkStart w:id="13" w:name="_Hlk68108478"/>
    </w:p>
    <w:p w:rsidR="007E36EF" w:rsidRPr="008F3B6F" w:rsidRDefault="007E36EF" w:rsidP="007E36EF">
      <w:pPr>
        <w:ind w:firstLine="567"/>
        <w:jc w:val="center"/>
        <w:rPr>
          <w:rFonts w:ascii="Times New Roman" w:hAnsi="Times New Roman"/>
          <w:b/>
          <w:color w:val="000000"/>
          <w:sz w:val="22"/>
          <w:szCs w:val="22"/>
          <w:lang w:val="ru-RU" w:eastAsia="ru-RU"/>
        </w:rPr>
      </w:pPr>
      <w:bookmarkStart w:id="14" w:name="_Hlk100048237"/>
      <w:r w:rsidRPr="008F3B6F">
        <w:rPr>
          <w:rFonts w:ascii="Times New Roman" w:hAnsi="Times New Roman"/>
          <w:b/>
          <w:color w:val="000000"/>
          <w:sz w:val="22"/>
          <w:szCs w:val="22"/>
          <w:lang w:val="ru-RU" w:eastAsia="ru-RU"/>
        </w:rPr>
        <w:t>2. Стоимость Договора и порядок расчетов</w:t>
      </w:r>
    </w:p>
    <w:p w:rsidR="007E36EF" w:rsidRPr="008F3B6F" w:rsidRDefault="007E36EF" w:rsidP="007E36EF">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 xml:space="preserve">2.1. Стоимость Услуг и общая сумма Договора составляет __________________ (__________________________________________) </w:t>
      </w:r>
      <w:proofErr w:type="spellStart"/>
      <w:r w:rsidRPr="008F3B6F">
        <w:rPr>
          <w:rFonts w:ascii="Times New Roman" w:hAnsi="Times New Roman"/>
          <w:color w:val="000000"/>
          <w:sz w:val="22"/>
          <w:szCs w:val="22"/>
          <w:lang w:val="ru-RU" w:eastAsia="ru-RU"/>
        </w:rPr>
        <w:t>сум</w:t>
      </w:r>
      <w:proofErr w:type="spellEnd"/>
      <w:r w:rsidRPr="008F3B6F">
        <w:rPr>
          <w:rFonts w:ascii="Times New Roman" w:hAnsi="Times New Roman"/>
          <w:color w:val="000000"/>
          <w:sz w:val="22"/>
          <w:szCs w:val="22"/>
          <w:lang w:val="ru-RU" w:eastAsia="ru-RU"/>
        </w:rPr>
        <w:t xml:space="preserve"> с учетом НДС. </w:t>
      </w:r>
    </w:p>
    <w:p w:rsidR="007E36EF" w:rsidRDefault="007E36EF" w:rsidP="007E36EF">
      <w:pPr>
        <w:tabs>
          <w:tab w:val="left" w:pos="574"/>
        </w:tabs>
        <w:ind w:firstLine="567"/>
        <w:jc w:val="both"/>
        <w:rPr>
          <w:rFonts w:ascii="Times New Roman" w:hAnsi="Times New Roman"/>
          <w:sz w:val="22"/>
          <w:szCs w:val="22"/>
          <w:lang w:val="ru-RU"/>
        </w:rPr>
      </w:pPr>
      <w:r w:rsidRPr="008F3B6F">
        <w:rPr>
          <w:rFonts w:ascii="Times New Roman" w:hAnsi="Times New Roman"/>
          <w:sz w:val="22"/>
          <w:szCs w:val="22"/>
          <w:lang w:val="ru-RU"/>
        </w:rPr>
        <w:t>2.2. Оплата за оказанные услуги производится в следующем порядке:</w:t>
      </w:r>
    </w:p>
    <w:p w:rsidR="007E36EF" w:rsidRPr="008F3B6F" w:rsidRDefault="007E36EF" w:rsidP="007E36EF">
      <w:pPr>
        <w:tabs>
          <w:tab w:val="left" w:pos="574"/>
        </w:tabs>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 xml:space="preserve">2.2.1. В течение 5 банковских дней после вступления Договора в силу, Заказчик перечисляет Исполнителю предоплату в размере 50% </w:t>
      </w:r>
      <w:r w:rsidRPr="008F3B6F">
        <w:rPr>
          <w:rFonts w:ascii="Times New Roman" w:hAnsi="Times New Roman"/>
          <w:sz w:val="22"/>
          <w:szCs w:val="22"/>
          <w:lang w:val="ru-RU"/>
        </w:rPr>
        <w:t>(пятьдесят)</w:t>
      </w:r>
      <w:r w:rsidRPr="008F3B6F">
        <w:rPr>
          <w:rFonts w:ascii="Times New Roman" w:hAnsi="Times New Roman"/>
          <w:color w:val="000000"/>
          <w:sz w:val="22"/>
          <w:szCs w:val="22"/>
          <w:lang w:val="ru-RU" w:eastAsia="ru-RU"/>
        </w:rPr>
        <w:t xml:space="preserve"> от общей стоимости Договора, что составляет __________________ (_________________________________) </w:t>
      </w:r>
      <w:proofErr w:type="spellStart"/>
      <w:r w:rsidRPr="008F3B6F">
        <w:rPr>
          <w:rFonts w:ascii="Times New Roman" w:hAnsi="Times New Roman"/>
          <w:color w:val="000000"/>
          <w:sz w:val="22"/>
          <w:szCs w:val="22"/>
          <w:lang w:val="ru-RU" w:eastAsia="ru-RU"/>
        </w:rPr>
        <w:t>сум</w:t>
      </w:r>
      <w:proofErr w:type="spellEnd"/>
      <w:r w:rsidRPr="008F3B6F">
        <w:rPr>
          <w:rFonts w:ascii="Times New Roman" w:hAnsi="Times New Roman"/>
          <w:color w:val="000000"/>
          <w:sz w:val="22"/>
          <w:szCs w:val="22"/>
          <w:lang w:val="ru-RU" w:eastAsia="ru-RU"/>
        </w:rPr>
        <w:t>.</w:t>
      </w:r>
    </w:p>
    <w:p w:rsidR="007E36EF" w:rsidRPr="008F3B6F" w:rsidRDefault="007E36EF" w:rsidP="007E36EF">
      <w:pPr>
        <w:tabs>
          <w:tab w:val="left" w:pos="574"/>
        </w:tabs>
        <w:ind w:firstLine="567"/>
        <w:jc w:val="both"/>
        <w:rPr>
          <w:rFonts w:ascii="Times New Roman" w:hAnsi="Times New Roman"/>
          <w:sz w:val="22"/>
          <w:szCs w:val="22"/>
          <w:lang w:val="ru-RU"/>
        </w:rPr>
      </w:pPr>
      <w:r w:rsidRPr="008F3B6F">
        <w:rPr>
          <w:rFonts w:ascii="Times New Roman" w:hAnsi="Times New Roman"/>
          <w:color w:val="000000"/>
          <w:sz w:val="22"/>
          <w:szCs w:val="22"/>
          <w:lang w:val="ru-RU" w:eastAsia="ru-RU"/>
        </w:rPr>
        <w:t xml:space="preserve">2.2.2. </w:t>
      </w:r>
      <w:r w:rsidRPr="008F3B6F">
        <w:rPr>
          <w:rFonts w:ascii="Times New Roman" w:hAnsi="Times New Roman"/>
          <w:sz w:val="22"/>
          <w:szCs w:val="22"/>
          <w:lang w:val="ru-RU"/>
        </w:rPr>
        <w:t>Оплата оставшихся 50% (пятьдесят) от стоимости Договора производится в течение 10 банковских дней после подписания Акта.</w:t>
      </w:r>
    </w:p>
    <w:p w:rsidR="007E36EF" w:rsidRPr="008F3B6F" w:rsidRDefault="007E36EF" w:rsidP="007E36EF">
      <w:pPr>
        <w:tabs>
          <w:tab w:val="left" w:pos="574"/>
        </w:tabs>
        <w:ind w:firstLine="567"/>
        <w:jc w:val="both"/>
        <w:rPr>
          <w:rFonts w:ascii="Times New Roman" w:hAnsi="Times New Roman"/>
          <w:color w:val="000000"/>
          <w:sz w:val="22"/>
          <w:szCs w:val="22"/>
          <w:lang w:val="ru-RU" w:eastAsia="ru-RU"/>
        </w:rPr>
      </w:pPr>
    </w:p>
    <w:p w:rsidR="007E36EF" w:rsidRPr="008F3B6F" w:rsidRDefault="007E36EF" w:rsidP="007E36EF">
      <w:pPr>
        <w:ind w:firstLine="567"/>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t>3. Порядок сдачи-приемки Услуг</w:t>
      </w:r>
    </w:p>
    <w:p w:rsidR="007E36EF" w:rsidRPr="008F3B6F" w:rsidRDefault="007E36EF" w:rsidP="007E36EF">
      <w:pPr>
        <w:ind w:firstLine="567"/>
        <w:jc w:val="both"/>
        <w:rPr>
          <w:rFonts w:ascii="Times New Roman" w:hAnsi="Times New Roman"/>
          <w:bCs/>
          <w:sz w:val="22"/>
          <w:szCs w:val="22"/>
          <w:lang w:val="ru-RU"/>
        </w:rPr>
      </w:pPr>
      <w:r w:rsidRPr="008F3B6F">
        <w:rPr>
          <w:rFonts w:ascii="Times New Roman" w:hAnsi="Times New Roman"/>
          <w:color w:val="000000"/>
          <w:sz w:val="22"/>
          <w:szCs w:val="22"/>
          <w:lang w:val="ru-RU" w:eastAsia="ru-RU"/>
        </w:rPr>
        <w:t>3.1</w:t>
      </w:r>
      <w:r w:rsidRPr="008F3B6F">
        <w:rPr>
          <w:rFonts w:ascii="Times New Roman" w:hAnsi="Times New Roman"/>
          <w:b/>
          <w:color w:val="000000"/>
          <w:sz w:val="22"/>
          <w:szCs w:val="22"/>
          <w:lang w:val="ru-RU" w:eastAsia="ru-RU"/>
        </w:rPr>
        <w:t xml:space="preserve">. </w:t>
      </w:r>
      <w:r w:rsidRPr="008F3B6F">
        <w:rPr>
          <w:rFonts w:ascii="Times New Roman" w:hAnsi="Times New Roman"/>
          <w:color w:val="000000"/>
          <w:sz w:val="22"/>
          <w:szCs w:val="22"/>
          <w:shd w:val="clear" w:color="auto" w:fill="FFFFFF"/>
          <w:lang w:val="ru-RU"/>
        </w:rPr>
        <w:t>В течение 3 (три)</w:t>
      </w:r>
      <w:r w:rsidRPr="008F3B6F">
        <w:rPr>
          <w:rFonts w:ascii="Times New Roman" w:hAnsi="Times New Roman"/>
          <w:color w:val="000000"/>
          <w:sz w:val="22"/>
          <w:szCs w:val="22"/>
          <w:shd w:val="clear" w:color="auto" w:fill="FFFFFF"/>
        </w:rPr>
        <w:t> </w:t>
      </w:r>
      <w:r w:rsidRPr="008F3B6F">
        <w:rPr>
          <w:rFonts w:ascii="Times New Roman" w:hAnsi="Times New Roman"/>
          <w:color w:val="000000"/>
          <w:sz w:val="22"/>
          <w:szCs w:val="22"/>
          <w:shd w:val="clear" w:color="auto" w:fill="FFFFFF"/>
          <w:lang w:val="ru-RU"/>
        </w:rPr>
        <w:t xml:space="preserve">дней с даты окончания срока оказания Услуг Исполнитель обязан </w:t>
      </w:r>
      <w:r w:rsidRPr="008F3B6F">
        <w:rPr>
          <w:rFonts w:ascii="Times New Roman" w:hAnsi="Times New Roman"/>
          <w:bCs/>
          <w:sz w:val="22"/>
          <w:szCs w:val="22"/>
          <w:lang w:val="ru-RU"/>
        </w:rPr>
        <w:t>передать Заказчику Акт, составленный в двух оригинальных экземплярах и подписанный со своей Стороны.</w:t>
      </w:r>
    </w:p>
    <w:p w:rsidR="007E36EF" w:rsidRPr="008F3B6F" w:rsidRDefault="007E36EF" w:rsidP="007E36EF">
      <w:pPr>
        <w:ind w:firstLine="567"/>
        <w:jc w:val="both"/>
        <w:rPr>
          <w:rFonts w:ascii="Times New Roman" w:hAnsi="Times New Roman"/>
          <w:color w:val="000000"/>
          <w:sz w:val="22"/>
          <w:szCs w:val="22"/>
          <w:shd w:val="clear" w:color="auto" w:fill="FFFFFF"/>
          <w:lang w:val="ru-RU"/>
        </w:rPr>
      </w:pPr>
      <w:r w:rsidRPr="008F3B6F">
        <w:rPr>
          <w:rFonts w:ascii="Times New Roman" w:hAnsi="Times New Roman"/>
          <w:color w:val="000000"/>
          <w:sz w:val="22"/>
          <w:szCs w:val="22"/>
          <w:shd w:val="clear" w:color="auto" w:fill="FFFFFF"/>
          <w:lang w:val="ru-RU"/>
        </w:rPr>
        <w:t>3.2. Заказчик в течение 5</w:t>
      </w:r>
      <w:r w:rsidRPr="008F3B6F">
        <w:rPr>
          <w:rFonts w:ascii="Times New Roman" w:hAnsi="Times New Roman"/>
          <w:color w:val="000000"/>
          <w:sz w:val="22"/>
          <w:szCs w:val="22"/>
          <w:shd w:val="clear" w:color="auto" w:fill="FFFFFF"/>
        </w:rPr>
        <w:t> </w:t>
      </w:r>
      <w:r w:rsidRPr="008F3B6F">
        <w:rPr>
          <w:rFonts w:ascii="Times New Roman" w:eastAsia="Calibri" w:hAnsi="Times New Roman"/>
          <w:sz w:val="22"/>
          <w:szCs w:val="22"/>
          <w:shd w:val="clear" w:color="auto" w:fill="FFFFFF"/>
          <w:lang w:val="ru-RU"/>
        </w:rPr>
        <w:t>(пять)</w:t>
      </w:r>
      <w:r w:rsidRPr="008F3B6F">
        <w:rPr>
          <w:rFonts w:ascii="Times New Roman" w:hAnsi="Times New Roman"/>
          <w:color w:val="000000"/>
          <w:sz w:val="22"/>
          <w:szCs w:val="22"/>
          <w:shd w:val="clear" w:color="auto" w:fill="FFFFFF"/>
        </w:rPr>
        <w:t> </w:t>
      </w:r>
      <w:r w:rsidRPr="008F3B6F">
        <w:rPr>
          <w:rFonts w:ascii="Times New Roman" w:hAnsi="Times New Roman"/>
          <w:color w:val="000000"/>
          <w:sz w:val="22"/>
          <w:szCs w:val="22"/>
          <w:shd w:val="clear" w:color="auto" w:fill="FFFFFF"/>
          <w:lang w:val="ru-RU"/>
        </w:rPr>
        <w:t>дней со дня получения Акта, осуществляет проверку оказанных Исполнителем Услуг на предмет соответствия Услуг требованиям и условиям Договора, принимает оказанные услуги, передает Исполнителю подписанный со своей стороны Акт или отказывает в приемке, направляя мотивированный отказ от приемки Услуг.</w:t>
      </w:r>
    </w:p>
    <w:p w:rsidR="007E36EF" w:rsidRPr="008F3B6F" w:rsidRDefault="007E36EF" w:rsidP="007E36EF">
      <w:pPr>
        <w:ind w:firstLine="567"/>
        <w:jc w:val="both"/>
        <w:rPr>
          <w:rFonts w:ascii="Times New Roman" w:hAnsi="Times New Roman"/>
          <w:color w:val="000000"/>
          <w:sz w:val="22"/>
          <w:szCs w:val="22"/>
          <w:shd w:val="clear" w:color="auto" w:fill="FFFFFF"/>
          <w:lang w:val="ru-RU"/>
        </w:rPr>
      </w:pPr>
      <w:r w:rsidRPr="008F3B6F">
        <w:rPr>
          <w:rFonts w:ascii="Times New Roman" w:hAnsi="Times New Roman"/>
          <w:color w:val="000000"/>
          <w:sz w:val="22"/>
          <w:szCs w:val="22"/>
          <w:shd w:val="clear" w:color="auto" w:fill="FFFFFF"/>
          <w:lang w:val="ru-RU"/>
        </w:rPr>
        <w:t>3.3.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w:t>
      </w:r>
    </w:p>
    <w:p w:rsidR="007E36EF" w:rsidRPr="008F3B6F" w:rsidRDefault="007E36EF" w:rsidP="007E36EF">
      <w:pPr>
        <w:ind w:firstLine="567"/>
        <w:jc w:val="both"/>
        <w:rPr>
          <w:rFonts w:ascii="Times New Roman" w:hAnsi="Times New Roman"/>
          <w:color w:val="000000"/>
          <w:sz w:val="22"/>
          <w:szCs w:val="22"/>
          <w:shd w:val="clear" w:color="auto" w:fill="FFFFFF"/>
          <w:lang w:val="ru-RU"/>
        </w:rPr>
      </w:pPr>
      <w:r w:rsidRPr="008F3B6F">
        <w:rPr>
          <w:rFonts w:ascii="Times New Roman" w:hAnsi="Times New Roman"/>
          <w:color w:val="000000"/>
          <w:sz w:val="22"/>
          <w:szCs w:val="22"/>
          <w:shd w:val="clear" w:color="auto" w:fill="FFFFFF"/>
          <w:lang w:val="ru-RU"/>
        </w:rPr>
        <w:t>3.4. Выявленные недостатки устраняются Исполнителем за его счет.</w:t>
      </w:r>
    </w:p>
    <w:p w:rsidR="007E36EF" w:rsidRPr="008F3B6F" w:rsidRDefault="007E36EF" w:rsidP="007E36EF">
      <w:pPr>
        <w:ind w:firstLine="567"/>
        <w:rPr>
          <w:rFonts w:ascii="Times New Roman" w:hAnsi="Times New Roman"/>
          <w:b/>
          <w:color w:val="000000"/>
          <w:sz w:val="22"/>
          <w:szCs w:val="22"/>
          <w:lang w:val="ru-RU" w:eastAsia="ru-RU"/>
        </w:rPr>
      </w:pPr>
    </w:p>
    <w:p w:rsidR="007E36EF" w:rsidRPr="008F3B6F" w:rsidRDefault="007E36EF" w:rsidP="007E36EF">
      <w:pPr>
        <w:ind w:firstLine="567"/>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t>4. Сроки оказания Услуг</w:t>
      </w:r>
    </w:p>
    <w:p w:rsidR="007E36EF" w:rsidRPr="008F3B6F" w:rsidRDefault="007E36EF" w:rsidP="007E36EF">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4.1. Исполнитель обязан оказать Услуги в течение 45 (</w:t>
      </w:r>
      <w:r w:rsidRPr="008F3B6F">
        <w:rPr>
          <w:rFonts w:ascii="Times New Roman" w:hAnsi="Times New Roman"/>
          <w:color w:val="222222"/>
          <w:sz w:val="22"/>
          <w:shd w:val="clear" w:color="auto" w:fill="FFFFFF"/>
          <w:lang w:val="ru-RU"/>
        </w:rPr>
        <w:t>сорок пять</w:t>
      </w:r>
      <w:r w:rsidRPr="008F3B6F">
        <w:rPr>
          <w:rFonts w:ascii="Times New Roman" w:hAnsi="Times New Roman"/>
          <w:color w:val="000000"/>
          <w:sz w:val="22"/>
          <w:szCs w:val="22"/>
          <w:lang w:val="ru-RU" w:eastAsia="ru-RU"/>
        </w:rPr>
        <w:t>) календарных дней с момента перечисления предоплаты, предусмотренной пунктом 2.2.1. настоящего Договора.</w:t>
      </w:r>
    </w:p>
    <w:p w:rsidR="007E36EF" w:rsidRPr="008F3B6F" w:rsidRDefault="007E36EF" w:rsidP="007E36EF">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4.2. Дата начала оказания Исполнителем Услуг – в течение 3-х календарных дней с момента поступления предоплаты на расчетный счет Исполнителя.</w:t>
      </w:r>
    </w:p>
    <w:p w:rsidR="007E36EF" w:rsidRPr="008F3B6F" w:rsidRDefault="007E36EF" w:rsidP="007E36EF">
      <w:pPr>
        <w:ind w:firstLine="567"/>
        <w:jc w:val="center"/>
        <w:rPr>
          <w:rFonts w:ascii="Times New Roman" w:hAnsi="Times New Roman"/>
          <w:b/>
          <w:color w:val="000000"/>
          <w:sz w:val="22"/>
          <w:szCs w:val="22"/>
          <w:lang w:val="ru-RU" w:eastAsia="ru-RU"/>
        </w:rPr>
      </w:pPr>
    </w:p>
    <w:p w:rsidR="007E36EF" w:rsidRPr="008F3B6F" w:rsidRDefault="007E36EF" w:rsidP="007E36EF">
      <w:pPr>
        <w:ind w:firstLine="567"/>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t>5. Права и обязанности Сторон</w:t>
      </w:r>
    </w:p>
    <w:p w:rsidR="007E36EF" w:rsidRPr="008F3B6F" w:rsidRDefault="007E36EF" w:rsidP="007E36EF">
      <w:pPr>
        <w:spacing w:before="120"/>
        <w:ind w:firstLine="567"/>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5.1. Исполнитель обязан:</w:t>
      </w:r>
    </w:p>
    <w:p w:rsidR="007E36EF" w:rsidRPr="008F3B6F" w:rsidRDefault="007E36EF" w:rsidP="007E36EF">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 xml:space="preserve">5.1.1. оказать Услуги </w:t>
      </w:r>
      <w:r w:rsidRPr="008F3B6F">
        <w:rPr>
          <w:rFonts w:ascii="Times New Roman" w:hAnsi="Times New Roman"/>
          <w:sz w:val="22"/>
          <w:szCs w:val="22"/>
          <w:lang w:val="ru-RU"/>
        </w:rPr>
        <w:t>лично</w:t>
      </w:r>
      <w:r w:rsidRPr="008F3B6F">
        <w:rPr>
          <w:rFonts w:ascii="Times New Roman" w:hAnsi="Times New Roman"/>
          <w:color w:val="000000"/>
          <w:sz w:val="22"/>
          <w:szCs w:val="22"/>
          <w:lang w:val="ru-RU" w:eastAsia="ru-RU"/>
        </w:rPr>
        <w:t xml:space="preserve"> в объеме и сроки, предусмотренные настоящим Договором.</w:t>
      </w:r>
    </w:p>
    <w:p w:rsidR="007E36EF" w:rsidRPr="008F3B6F" w:rsidRDefault="007E36EF" w:rsidP="007E36EF">
      <w:pPr>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lastRenderedPageBreak/>
        <w:t>5.1.2. произвести погрузочно-разгрузочные работы, а также транспортировку Оборудования к месту оказания Услуг и обратно за свой счет, в случае оказания Услуг в ином, чем указанном в пункте 1.2. Договора месте.</w:t>
      </w:r>
    </w:p>
    <w:p w:rsidR="007E36EF" w:rsidRPr="008F3B6F" w:rsidRDefault="007E36EF" w:rsidP="007E36EF">
      <w:pPr>
        <w:ind w:firstLine="567"/>
        <w:jc w:val="both"/>
        <w:rPr>
          <w:rFonts w:ascii="Times New Roman" w:hAnsi="Times New Roman"/>
          <w:sz w:val="22"/>
          <w:szCs w:val="22"/>
          <w:lang w:val="ru-RU" w:eastAsia="ru-RU"/>
        </w:rPr>
      </w:pPr>
      <w:r w:rsidRPr="008F3B6F">
        <w:rPr>
          <w:rFonts w:ascii="Times New Roman" w:hAnsi="Times New Roman"/>
          <w:sz w:val="22"/>
          <w:szCs w:val="22"/>
          <w:lang w:val="ru-RU"/>
        </w:rPr>
        <w:t>5.1.3. соблюдать требования правил и норм пожарной безопасности, санитарно-эпидемиологической безопасности и иные требования безопасности, на территории Заказчика во время оказания Услуг.</w:t>
      </w:r>
    </w:p>
    <w:p w:rsidR="007E36EF" w:rsidRPr="008F3B6F" w:rsidRDefault="007E36EF" w:rsidP="007E36EF">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5.1.4. обеспечить консультирование по вопросам поддержки Оборудования в работоспособном состоянии в течение всего гарантийного срока.</w:t>
      </w:r>
    </w:p>
    <w:p w:rsidR="007E36EF" w:rsidRPr="008F3B6F" w:rsidRDefault="007E36EF" w:rsidP="007E36EF">
      <w:pPr>
        <w:spacing w:before="120"/>
        <w:ind w:firstLine="567"/>
        <w:jc w:val="both"/>
        <w:rPr>
          <w:rFonts w:ascii="Times New Roman" w:hAnsi="Times New Roman"/>
          <w:sz w:val="22"/>
          <w:szCs w:val="22"/>
          <w:lang w:val="ru-RU"/>
        </w:rPr>
      </w:pPr>
      <w:r w:rsidRPr="008F3B6F">
        <w:rPr>
          <w:rFonts w:ascii="Times New Roman" w:hAnsi="Times New Roman"/>
          <w:sz w:val="22"/>
          <w:szCs w:val="22"/>
          <w:lang w:val="ru-RU"/>
        </w:rPr>
        <w:t>5.2. Исполнитель вправе:</w:t>
      </w:r>
    </w:p>
    <w:p w:rsidR="007E36EF" w:rsidRPr="008F3B6F" w:rsidRDefault="007E36EF" w:rsidP="007E36EF">
      <w:pPr>
        <w:ind w:firstLine="567"/>
        <w:rPr>
          <w:rFonts w:ascii="Times New Roman" w:hAnsi="Times New Roman"/>
          <w:color w:val="000000"/>
          <w:sz w:val="22"/>
          <w:szCs w:val="22"/>
          <w:lang w:val="ru-RU" w:eastAsia="ru-RU"/>
        </w:rPr>
      </w:pPr>
      <w:r w:rsidRPr="008F3B6F">
        <w:rPr>
          <w:rFonts w:ascii="Times New Roman" w:hAnsi="Times New Roman"/>
          <w:sz w:val="22"/>
          <w:szCs w:val="22"/>
          <w:lang w:val="ru-RU"/>
        </w:rPr>
        <w:t>5.2.1. требовать своевременной приемки и оплаты оказанных надлежащим образом Услуг.</w:t>
      </w:r>
    </w:p>
    <w:p w:rsidR="007E36EF" w:rsidRPr="008F3B6F" w:rsidRDefault="007E36EF" w:rsidP="007E36EF">
      <w:pPr>
        <w:spacing w:before="120"/>
        <w:ind w:firstLine="567"/>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5.3. Заказчик обязан:</w:t>
      </w:r>
    </w:p>
    <w:p w:rsidR="007E36EF" w:rsidRPr="008F3B6F" w:rsidRDefault="007E36EF" w:rsidP="007E36EF">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5.3.1. произвести расчеты с Исполнителем в порядке и размере, предусмотренном настоящим Договором.</w:t>
      </w:r>
    </w:p>
    <w:p w:rsidR="007E36EF" w:rsidRPr="008F3B6F" w:rsidRDefault="007E36EF" w:rsidP="007E36EF">
      <w:pPr>
        <w:spacing w:before="120"/>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 xml:space="preserve">5.4. Заказчик </w:t>
      </w:r>
      <w:r w:rsidRPr="008F3B6F">
        <w:rPr>
          <w:rFonts w:ascii="Times New Roman" w:hAnsi="Times New Roman"/>
          <w:sz w:val="22"/>
          <w:szCs w:val="22"/>
          <w:lang w:val="ru-RU"/>
        </w:rPr>
        <w:t>вправе:</w:t>
      </w:r>
    </w:p>
    <w:p w:rsidR="007E36EF" w:rsidRPr="008F3B6F" w:rsidRDefault="007E36EF" w:rsidP="007E36EF">
      <w:pPr>
        <w:ind w:firstLine="567"/>
        <w:jc w:val="both"/>
        <w:rPr>
          <w:rFonts w:ascii="Times New Roman" w:hAnsi="Times New Roman"/>
          <w:sz w:val="22"/>
          <w:szCs w:val="22"/>
          <w:lang w:val="ru-RU"/>
        </w:rPr>
      </w:pPr>
      <w:r w:rsidRPr="008F3B6F">
        <w:rPr>
          <w:rFonts w:ascii="Times New Roman" w:hAnsi="Times New Roman"/>
          <w:sz w:val="22"/>
          <w:szCs w:val="22"/>
          <w:lang w:val="ru-RU"/>
        </w:rPr>
        <w:t>5.4.1. проверить ход и качество оказываемых Услуг в период действия настоящего Договора, не вмешиваясь в деятельность Исполнителя;</w:t>
      </w:r>
    </w:p>
    <w:p w:rsidR="007E36EF" w:rsidRPr="008F3B6F" w:rsidRDefault="007E36EF" w:rsidP="007E36EF">
      <w:pPr>
        <w:ind w:firstLine="567"/>
        <w:jc w:val="both"/>
        <w:rPr>
          <w:rFonts w:ascii="Times New Roman" w:hAnsi="Times New Roman"/>
          <w:sz w:val="22"/>
          <w:szCs w:val="22"/>
          <w:lang w:val="ru-RU"/>
        </w:rPr>
      </w:pPr>
      <w:r w:rsidRPr="008F3B6F">
        <w:rPr>
          <w:rFonts w:ascii="Times New Roman" w:hAnsi="Times New Roman"/>
          <w:sz w:val="22"/>
          <w:szCs w:val="22"/>
          <w:lang w:val="ru-RU"/>
        </w:rPr>
        <w:t>5.4.2. требовать устранения выявленных недостатков</w:t>
      </w:r>
    </w:p>
    <w:p w:rsidR="007E36EF" w:rsidRPr="008F3B6F" w:rsidRDefault="007E36EF" w:rsidP="007E36EF">
      <w:pPr>
        <w:spacing w:before="120"/>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5.5. Условия, не оговоренные настоящим договором, регулируются действующим законодательством Республики Узбекистан.</w:t>
      </w:r>
    </w:p>
    <w:p w:rsidR="007E36EF" w:rsidRPr="008F3B6F" w:rsidRDefault="007E36EF" w:rsidP="007E36EF">
      <w:pPr>
        <w:spacing w:before="120"/>
        <w:ind w:firstLine="567"/>
        <w:jc w:val="both"/>
        <w:rPr>
          <w:rFonts w:ascii="Times New Roman" w:hAnsi="Times New Roman"/>
          <w:color w:val="000000"/>
          <w:sz w:val="22"/>
          <w:szCs w:val="22"/>
          <w:lang w:val="ru-RU" w:eastAsia="ru-RU"/>
        </w:rPr>
      </w:pPr>
    </w:p>
    <w:p w:rsidR="007E36EF" w:rsidRPr="008F3B6F" w:rsidRDefault="007E36EF" w:rsidP="007E36EF">
      <w:pPr>
        <w:ind w:firstLine="567"/>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t>6. Гарантийные обязательства</w:t>
      </w:r>
    </w:p>
    <w:p w:rsidR="007E36EF" w:rsidRPr="008F3B6F" w:rsidRDefault="007E36EF" w:rsidP="007E36EF">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6.1. Гарантийный срок эксплуатации Оборудования составляет не менее 12 месяцев с момента подписания Акта, в течение которого Исполнитель обязуется устранить все выявленные Заказчиком недостатки своими силами и за свой счёт.</w:t>
      </w:r>
    </w:p>
    <w:p w:rsidR="007E36EF" w:rsidRPr="008F3B6F" w:rsidRDefault="007E36EF" w:rsidP="007E36EF">
      <w:pPr>
        <w:tabs>
          <w:tab w:val="num" w:pos="567"/>
        </w:tabs>
        <w:jc w:val="both"/>
        <w:rPr>
          <w:rFonts w:ascii="Times New Roman" w:hAnsi="Times New Roman"/>
          <w:sz w:val="22"/>
          <w:lang w:val="ru-RU"/>
        </w:rPr>
      </w:pPr>
      <w:r w:rsidRPr="008F3B6F">
        <w:rPr>
          <w:rFonts w:ascii="Times New Roman" w:hAnsi="Times New Roman"/>
          <w:lang w:val="ru-RU"/>
        </w:rPr>
        <w:tab/>
      </w:r>
      <w:r w:rsidRPr="008F3B6F">
        <w:rPr>
          <w:rFonts w:ascii="Times New Roman" w:hAnsi="Times New Roman"/>
          <w:sz w:val="22"/>
          <w:lang w:val="ru-RU"/>
        </w:rPr>
        <w:t xml:space="preserve">6.2. Исполнитель заявляет и гарантирует Заказчику, что он обладает достаточными знаниями, технологиями и опытом, располагает оборудованием, материалами и высококвалифицированным персоналом в мере, необходимой для полного, качественного и своевременного оказания Услуг по Договору и минимизирует риски по возможным инцидентам. Имеет необходимые разрешения, сертификаты и лицензии на право </w:t>
      </w:r>
      <w:r w:rsidRPr="008F3B6F">
        <w:rPr>
          <w:rFonts w:ascii="Times New Roman" w:hAnsi="Times New Roman"/>
          <w:sz w:val="22"/>
          <w:lang w:val="kk-KZ"/>
        </w:rPr>
        <w:t>оказания Услуг</w:t>
      </w:r>
      <w:r w:rsidRPr="008F3B6F">
        <w:rPr>
          <w:rFonts w:ascii="Times New Roman" w:hAnsi="Times New Roman"/>
          <w:sz w:val="22"/>
          <w:lang w:val="ru-RU"/>
        </w:rPr>
        <w:t xml:space="preserve"> в соответствии с требованиями законодательства Республики Узбекистан.</w:t>
      </w:r>
    </w:p>
    <w:p w:rsidR="007E36EF" w:rsidRPr="008F3B6F" w:rsidRDefault="007E36EF" w:rsidP="007E36EF">
      <w:pPr>
        <w:tabs>
          <w:tab w:val="num" w:pos="567"/>
        </w:tabs>
        <w:jc w:val="both"/>
        <w:rPr>
          <w:rFonts w:ascii="Times New Roman" w:hAnsi="Times New Roman"/>
          <w:sz w:val="22"/>
          <w:lang w:val="ru-RU"/>
        </w:rPr>
      </w:pPr>
      <w:r w:rsidRPr="008F3B6F">
        <w:rPr>
          <w:rFonts w:ascii="Times New Roman" w:hAnsi="Times New Roman"/>
          <w:sz w:val="22"/>
          <w:lang w:val="ru-RU"/>
        </w:rPr>
        <w:tab/>
        <w:t>6.3. Исполнитель гарантирует, что до начала оказания услуг своевременно получил все разрешения и согласования, необходимые в соответствии с законодательством Республики Узбекистан для выполнения обязательств по настоящему Договору. Исполнитель заявляет, что он имеет не обремененное никакими запретами или ограничениями третьих сторон либо государственных органов право на выполнение Услуг в соответствии с настоящим Договором на момент заключения настоящего Договора.</w:t>
      </w:r>
    </w:p>
    <w:p w:rsidR="007E36EF" w:rsidRPr="008F3B6F" w:rsidRDefault="007E36EF" w:rsidP="007E36EF">
      <w:pPr>
        <w:ind w:firstLine="567"/>
        <w:jc w:val="both"/>
        <w:rPr>
          <w:rFonts w:ascii="Times New Roman" w:hAnsi="Times New Roman"/>
          <w:b/>
          <w:color w:val="000000"/>
          <w:sz w:val="22"/>
          <w:szCs w:val="22"/>
          <w:lang w:val="ru-RU" w:eastAsia="ru-RU"/>
        </w:rPr>
      </w:pPr>
    </w:p>
    <w:p w:rsidR="007E36EF" w:rsidRPr="008F3B6F" w:rsidRDefault="007E36EF" w:rsidP="007E36EF">
      <w:pPr>
        <w:ind w:firstLine="567"/>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t>7. Ответственность сторон</w:t>
      </w:r>
    </w:p>
    <w:p w:rsidR="007E36EF" w:rsidRPr="008F3B6F" w:rsidRDefault="007E36EF" w:rsidP="007E36EF">
      <w:pPr>
        <w:pStyle w:val="afff5"/>
        <w:ind w:left="-142" w:firstLine="709"/>
        <w:jc w:val="both"/>
        <w:rPr>
          <w:rFonts w:ascii="Times New Roman" w:hAnsi="Times New Roman"/>
          <w:sz w:val="22"/>
          <w:szCs w:val="22"/>
          <w:lang w:val="ru-RU"/>
        </w:rPr>
      </w:pPr>
      <w:r w:rsidRPr="008F3B6F">
        <w:rPr>
          <w:rFonts w:ascii="Times New Roman" w:hAnsi="Times New Roman"/>
          <w:sz w:val="22"/>
          <w:szCs w:val="22"/>
          <w:lang w:val="ru-RU"/>
        </w:rPr>
        <w:t>7.1. 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rsidR="007E36EF" w:rsidRPr="008F3B6F" w:rsidRDefault="007E36EF" w:rsidP="007E36EF">
      <w:pPr>
        <w:pStyle w:val="afff5"/>
        <w:ind w:left="-142" w:firstLine="709"/>
        <w:jc w:val="both"/>
        <w:rPr>
          <w:rFonts w:ascii="Times New Roman" w:hAnsi="Times New Roman"/>
          <w:sz w:val="22"/>
          <w:szCs w:val="22"/>
          <w:lang w:val="ru-RU"/>
        </w:rPr>
      </w:pPr>
      <w:r w:rsidRPr="008F3B6F">
        <w:rPr>
          <w:rFonts w:ascii="Times New Roman" w:hAnsi="Times New Roman"/>
          <w:sz w:val="22"/>
          <w:szCs w:val="22"/>
          <w:lang w:val="ru-RU"/>
        </w:rPr>
        <w:t>7.2. В случае просрочки в выполнении Услуг, Заказчик вправе взыскать с Исполнителя пеню в размере 0,1% неисполненной части обязательства за каждый день просрочки, но при этом общая сумма пени не должна превышать 20% стоимости просроченных в оказании Услуг.</w:t>
      </w:r>
    </w:p>
    <w:p w:rsidR="007E36EF" w:rsidRPr="008F3B6F" w:rsidRDefault="007E36EF" w:rsidP="007E36EF">
      <w:pPr>
        <w:pStyle w:val="afff5"/>
        <w:ind w:left="-142" w:firstLine="709"/>
        <w:jc w:val="both"/>
        <w:rPr>
          <w:rFonts w:ascii="Times New Roman" w:hAnsi="Times New Roman"/>
          <w:sz w:val="22"/>
          <w:szCs w:val="22"/>
          <w:lang w:val="ru-RU"/>
        </w:rPr>
      </w:pPr>
      <w:r w:rsidRPr="008F3B6F">
        <w:rPr>
          <w:rFonts w:ascii="Times New Roman" w:hAnsi="Times New Roman"/>
          <w:sz w:val="22"/>
          <w:szCs w:val="22"/>
          <w:lang w:val="ru-RU"/>
        </w:rPr>
        <w:t>7.3. При несвоевременной оплате, Исполнитель вправе взыскать с Заказчика пеню в размере 0,1% суммы просроченного платежа за каждый день просрочки, но не более 20% суммы просроченного платежа.</w:t>
      </w:r>
    </w:p>
    <w:p w:rsidR="007E36EF" w:rsidRPr="008F3B6F" w:rsidRDefault="007E36EF" w:rsidP="007E36EF">
      <w:pPr>
        <w:pStyle w:val="afff5"/>
        <w:ind w:left="-142" w:firstLine="709"/>
        <w:jc w:val="both"/>
        <w:rPr>
          <w:rFonts w:ascii="Times New Roman" w:hAnsi="Times New Roman"/>
          <w:sz w:val="22"/>
          <w:szCs w:val="22"/>
          <w:lang w:val="ru-RU"/>
        </w:rPr>
      </w:pPr>
      <w:r w:rsidRPr="008F3B6F">
        <w:rPr>
          <w:rFonts w:ascii="Times New Roman" w:hAnsi="Times New Roman"/>
          <w:sz w:val="22"/>
          <w:szCs w:val="22"/>
          <w:lang w:val="ru-RU"/>
        </w:rPr>
        <w:t>7.4. Уплата штрафных санкций не освобождает Стороны от выполнения своих обязательств по настоящему Договору.</w:t>
      </w:r>
    </w:p>
    <w:p w:rsidR="007E36EF" w:rsidRPr="008F3B6F" w:rsidRDefault="007E36EF" w:rsidP="007E36EF">
      <w:pPr>
        <w:ind w:firstLine="567"/>
        <w:jc w:val="center"/>
        <w:rPr>
          <w:rFonts w:ascii="Times New Roman" w:hAnsi="Times New Roman"/>
          <w:b/>
          <w:color w:val="000000"/>
          <w:sz w:val="22"/>
          <w:szCs w:val="22"/>
          <w:lang w:val="ru-RU" w:eastAsia="ru-RU"/>
        </w:rPr>
      </w:pPr>
    </w:p>
    <w:p w:rsidR="007E36EF" w:rsidRPr="008F3B6F" w:rsidRDefault="007E36EF" w:rsidP="007E36EF">
      <w:pPr>
        <w:ind w:firstLine="567"/>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t>8. Порядок решения споров</w:t>
      </w:r>
    </w:p>
    <w:p w:rsidR="007E36EF" w:rsidRPr="008F3B6F" w:rsidRDefault="007E36EF" w:rsidP="007E36EF">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7E36EF" w:rsidRPr="008F3B6F" w:rsidRDefault="007E36EF" w:rsidP="007E36EF">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 xml:space="preserve">8.2. В случае невозможности разрешения разногласий путем переговоров, они подлежат рассмотрению </w:t>
      </w:r>
      <w:r w:rsidRPr="008F3B6F">
        <w:rPr>
          <w:rFonts w:ascii="Times New Roman" w:hAnsi="Times New Roman"/>
          <w:sz w:val="22"/>
          <w:szCs w:val="22"/>
          <w:lang w:val="ru-RU"/>
        </w:rPr>
        <w:t>в Ташкентском межрайонном Экономическом суде</w:t>
      </w:r>
      <w:r w:rsidRPr="008F3B6F">
        <w:rPr>
          <w:rFonts w:ascii="Times New Roman" w:hAnsi="Times New Roman"/>
          <w:color w:val="000000"/>
          <w:sz w:val="22"/>
          <w:szCs w:val="22"/>
          <w:lang w:val="ru-RU" w:eastAsia="ru-RU"/>
        </w:rPr>
        <w:t>.</w:t>
      </w:r>
    </w:p>
    <w:p w:rsidR="007E36EF" w:rsidRPr="008F3B6F" w:rsidRDefault="007E36EF" w:rsidP="007E36EF">
      <w:pPr>
        <w:widowControl w:val="0"/>
        <w:autoSpaceDE w:val="0"/>
        <w:autoSpaceDN w:val="0"/>
        <w:adjustRightInd w:val="0"/>
        <w:ind w:left="-142" w:firstLine="33"/>
        <w:jc w:val="center"/>
        <w:rPr>
          <w:rFonts w:ascii="Times New Roman" w:hAnsi="Times New Roman"/>
          <w:b/>
          <w:sz w:val="22"/>
          <w:szCs w:val="22"/>
          <w:lang w:val="ru-RU"/>
        </w:rPr>
      </w:pPr>
      <w:r w:rsidRPr="008F3B6F">
        <w:rPr>
          <w:rFonts w:ascii="Times New Roman" w:hAnsi="Times New Roman"/>
          <w:b/>
          <w:sz w:val="22"/>
          <w:szCs w:val="22"/>
          <w:lang w:val="ru-RU"/>
        </w:rPr>
        <w:lastRenderedPageBreak/>
        <w:t>9. Антикоррупционная оговорка</w:t>
      </w:r>
    </w:p>
    <w:p w:rsidR="007E36EF" w:rsidRPr="008F3B6F" w:rsidRDefault="007E36EF" w:rsidP="007E36EF">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9.1.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7E36EF" w:rsidRPr="008F3B6F" w:rsidRDefault="007E36EF" w:rsidP="007E36EF">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9.2.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7E36EF" w:rsidRPr="008F3B6F" w:rsidRDefault="007E36EF" w:rsidP="007E36EF">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9.3. Под действием работника, осуществляемыми в пользу стимулирующей его стороны понимаются, в том числе:</w:t>
      </w:r>
    </w:p>
    <w:p w:rsidR="007E36EF" w:rsidRPr="008F3B6F" w:rsidRDefault="007E36EF" w:rsidP="007E36EF">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a)</w:t>
      </w:r>
      <w:r w:rsidRPr="008F3B6F">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rsidR="007E36EF" w:rsidRPr="008F3B6F" w:rsidRDefault="007E36EF" w:rsidP="007E36EF">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b)</w:t>
      </w:r>
      <w:r w:rsidRPr="008F3B6F">
        <w:rPr>
          <w:rFonts w:ascii="Times New Roman" w:hAnsi="Times New Roman"/>
          <w:color w:val="000000"/>
          <w:sz w:val="22"/>
          <w:szCs w:val="22"/>
          <w:lang w:val="ru-RU" w:eastAsia="ru-RU"/>
        </w:rPr>
        <w:tab/>
        <w:t>предоставление каких-либо гарантий;</w:t>
      </w:r>
    </w:p>
    <w:p w:rsidR="007E36EF" w:rsidRPr="008F3B6F" w:rsidRDefault="007E36EF" w:rsidP="007E36EF">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c)</w:t>
      </w:r>
      <w:r w:rsidRPr="008F3B6F">
        <w:rPr>
          <w:rFonts w:ascii="Times New Roman" w:hAnsi="Times New Roman"/>
          <w:color w:val="000000"/>
          <w:sz w:val="22"/>
          <w:szCs w:val="22"/>
          <w:lang w:val="ru-RU" w:eastAsia="ru-RU"/>
        </w:rPr>
        <w:tab/>
        <w:t>ускорение существующих процедур;</w:t>
      </w:r>
    </w:p>
    <w:p w:rsidR="007E36EF" w:rsidRPr="008F3B6F" w:rsidRDefault="007E36EF" w:rsidP="007E36EF">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d)</w:t>
      </w:r>
      <w:r w:rsidRPr="008F3B6F">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7E36EF" w:rsidRPr="008F3B6F" w:rsidRDefault="007E36EF" w:rsidP="007E36EF">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9.4.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7E36EF" w:rsidRPr="008F3B6F" w:rsidRDefault="007E36EF" w:rsidP="007E36EF">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9.5.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7E36EF" w:rsidRPr="008F3B6F" w:rsidRDefault="007E36EF" w:rsidP="007E36EF">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9.6.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7E36EF" w:rsidRPr="008F3B6F" w:rsidRDefault="007E36EF" w:rsidP="007E36EF">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9.7.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7E36EF" w:rsidRPr="008F3B6F" w:rsidRDefault="007E36EF" w:rsidP="007E36EF">
      <w:pPr>
        <w:ind w:firstLine="567"/>
        <w:jc w:val="center"/>
        <w:rPr>
          <w:rFonts w:ascii="Times New Roman" w:hAnsi="Times New Roman"/>
          <w:b/>
          <w:color w:val="000000"/>
          <w:sz w:val="22"/>
          <w:szCs w:val="22"/>
          <w:lang w:val="ru-RU" w:eastAsia="ru-RU"/>
        </w:rPr>
      </w:pPr>
    </w:p>
    <w:p w:rsidR="007E36EF" w:rsidRPr="008F3B6F" w:rsidRDefault="007E36EF" w:rsidP="007E36EF">
      <w:pPr>
        <w:ind w:firstLine="567"/>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t>10. Прочие условия</w:t>
      </w:r>
    </w:p>
    <w:p w:rsidR="007E36EF" w:rsidRPr="008F3B6F" w:rsidRDefault="007E36EF" w:rsidP="007E36EF">
      <w:pPr>
        <w:tabs>
          <w:tab w:val="num" w:pos="567"/>
        </w:tabs>
        <w:jc w:val="both"/>
        <w:rPr>
          <w:rFonts w:ascii="Times New Roman" w:hAnsi="Times New Roman"/>
          <w:color w:val="000000"/>
          <w:sz w:val="22"/>
          <w:szCs w:val="22"/>
          <w:lang w:val="ru-RU" w:eastAsia="ru-RU"/>
        </w:rPr>
      </w:pPr>
      <w:r w:rsidRPr="008F3B6F">
        <w:rPr>
          <w:rFonts w:ascii="Times New Roman" w:hAnsi="Times New Roman"/>
          <w:lang w:val="ru-RU"/>
        </w:rPr>
        <w:tab/>
      </w:r>
      <w:r w:rsidRPr="008F3B6F">
        <w:rPr>
          <w:rFonts w:ascii="Times New Roman" w:hAnsi="Times New Roman"/>
          <w:sz w:val="22"/>
          <w:szCs w:val="22"/>
          <w:lang w:val="ru-RU"/>
        </w:rPr>
        <w:t xml:space="preserve">10.1. </w:t>
      </w:r>
      <w:r w:rsidRPr="008F3B6F">
        <w:rPr>
          <w:rFonts w:ascii="Times New Roman" w:hAnsi="Times New Roman"/>
          <w:color w:val="000000"/>
          <w:sz w:val="22"/>
          <w:szCs w:val="22"/>
          <w:lang w:val="ru-RU" w:eastAsia="ru-RU"/>
        </w:rPr>
        <w:t>Настоящий договор вступает в силу со дня его подписания обеими Сторонами и действует до полного выполнения сторонами всех своих обязательств.</w:t>
      </w:r>
    </w:p>
    <w:p w:rsidR="007E36EF" w:rsidRPr="008F3B6F" w:rsidRDefault="007E36EF" w:rsidP="007E36EF">
      <w:pPr>
        <w:ind w:firstLine="567"/>
        <w:jc w:val="both"/>
        <w:rPr>
          <w:rFonts w:ascii="Times New Roman" w:hAnsi="Times New Roman"/>
          <w:sz w:val="22"/>
          <w:szCs w:val="22"/>
          <w:lang w:val="ru-RU"/>
        </w:rPr>
      </w:pPr>
      <w:r w:rsidRPr="008F3B6F">
        <w:rPr>
          <w:rFonts w:ascii="Times New Roman" w:hAnsi="Times New Roman"/>
          <w:color w:val="000000"/>
          <w:sz w:val="22"/>
          <w:szCs w:val="22"/>
          <w:lang w:val="ru-RU" w:eastAsia="ru-RU"/>
        </w:rPr>
        <w:t xml:space="preserve">10.2. </w:t>
      </w:r>
      <w:r w:rsidRPr="008F3B6F">
        <w:rPr>
          <w:rFonts w:ascii="Times New Roman" w:hAnsi="Times New Roman"/>
          <w:sz w:val="22"/>
          <w:szCs w:val="22"/>
          <w:lang w:val="ru-RU"/>
        </w:rPr>
        <w:t>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rsidR="007E36EF" w:rsidRPr="008F3B6F" w:rsidRDefault="007E36EF" w:rsidP="007E36EF">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10.3. Настоящий договор составлен в двух экземплярах, имеющих одинаковую юридическую силу, по одному экземпляру для каждой стороны.</w:t>
      </w:r>
    </w:p>
    <w:p w:rsidR="007E36EF" w:rsidRPr="008F3B6F" w:rsidRDefault="007E36EF" w:rsidP="007E36EF">
      <w:pPr>
        <w:ind w:firstLine="567"/>
        <w:jc w:val="both"/>
        <w:rPr>
          <w:rFonts w:ascii="Times New Roman" w:hAnsi="Times New Roman"/>
          <w:sz w:val="22"/>
          <w:szCs w:val="22"/>
          <w:lang w:val="ru-RU"/>
        </w:rPr>
      </w:pPr>
      <w:r w:rsidRPr="008F3B6F">
        <w:rPr>
          <w:rFonts w:ascii="Times New Roman" w:hAnsi="Times New Roman"/>
          <w:sz w:val="22"/>
          <w:szCs w:val="22"/>
          <w:lang w:val="ru-RU"/>
        </w:rPr>
        <w:t>10.4. Условия, не оговоренные настоящим Договором, подлежат толкованию и регулированию в соответствии с законодательством Республики Узбекистан.</w:t>
      </w:r>
    </w:p>
    <w:bookmarkEnd w:id="13"/>
    <w:p w:rsidR="007E36EF" w:rsidRPr="008F3B6F" w:rsidRDefault="007E36EF" w:rsidP="007E36EF">
      <w:pPr>
        <w:ind w:firstLine="567"/>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lastRenderedPageBreak/>
        <w:t>11. Юридические адреса, банковские реквизиты и подписи сторон</w:t>
      </w:r>
    </w:p>
    <w:p w:rsidR="007E36EF" w:rsidRPr="008F3B6F" w:rsidRDefault="007E36EF" w:rsidP="007E36EF">
      <w:pPr>
        <w:tabs>
          <w:tab w:val="left" w:pos="6319"/>
        </w:tabs>
        <w:ind w:firstLine="567"/>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7E36EF" w:rsidRPr="008F3B6F" w:rsidTr="000241F4">
        <w:tc>
          <w:tcPr>
            <w:tcW w:w="4395" w:type="dxa"/>
          </w:tcPr>
          <w:p w:rsidR="007E36EF" w:rsidRPr="008F3B6F" w:rsidRDefault="007E36EF" w:rsidP="000241F4">
            <w:pPr>
              <w:spacing w:line="276" w:lineRule="auto"/>
              <w:ind w:firstLine="567"/>
              <w:jc w:val="center"/>
              <w:rPr>
                <w:rFonts w:ascii="Times New Roman" w:hAnsi="Times New Roman"/>
                <w:b/>
                <w:sz w:val="22"/>
                <w:szCs w:val="22"/>
                <w:lang w:val="ru-RU" w:eastAsia="ru-RU"/>
              </w:rPr>
            </w:pPr>
            <w:r w:rsidRPr="008F3B6F">
              <w:rPr>
                <w:rFonts w:ascii="Times New Roman" w:hAnsi="Times New Roman"/>
                <w:b/>
                <w:sz w:val="22"/>
                <w:szCs w:val="22"/>
                <w:lang w:val="ru-RU" w:eastAsia="ru-RU"/>
              </w:rPr>
              <w:t>ЗАКАЗЧИК:</w:t>
            </w:r>
          </w:p>
          <w:p w:rsidR="007E36EF" w:rsidRPr="008F3B6F" w:rsidRDefault="007E36EF" w:rsidP="000241F4">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7E36EF" w:rsidRPr="008F3B6F" w:rsidRDefault="007E36EF" w:rsidP="000241F4">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7E36EF" w:rsidRPr="008F3B6F" w:rsidRDefault="007E36EF" w:rsidP="000241F4">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7E36EF" w:rsidRPr="008F3B6F" w:rsidRDefault="007E36EF" w:rsidP="000241F4">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7E36EF" w:rsidRPr="008F3B6F" w:rsidRDefault="007E36EF" w:rsidP="000241F4">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7E36EF" w:rsidRPr="008F3B6F" w:rsidRDefault="007E36EF" w:rsidP="000241F4">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7E36EF" w:rsidRPr="008F3B6F" w:rsidRDefault="007E36EF" w:rsidP="000241F4">
            <w:pPr>
              <w:spacing w:line="276" w:lineRule="auto"/>
              <w:ind w:firstLine="567"/>
              <w:jc w:val="both"/>
              <w:rPr>
                <w:rFonts w:ascii="Times New Roman" w:hAnsi="Times New Roman"/>
                <w:sz w:val="22"/>
                <w:szCs w:val="22"/>
                <w:lang w:val="ru-RU" w:eastAsia="ru-RU"/>
              </w:rPr>
            </w:pPr>
          </w:p>
          <w:p w:rsidR="007E36EF" w:rsidRPr="008F3B6F" w:rsidRDefault="007E36EF" w:rsidP="000241F4">
            <w:pPr>
              <w:spacing w:line="276" w:lineRule="auto"/>
              <w:ind w:firstLine="567"/>
              <w:jc w:val="both"/>
              <w:rPr>
                <w:rFonts w:ascii="Times New Roman" w:hAnsi="Times New Roman"/>
                <w:sz w:val="22"/>
                <w:szCs w:val="22"/>
                <w:lang w:val="ru-RU" w:eastAsia="ru-RU"/>
              </w:rPr>
            </w:pPr>
          </w:p>
          <w:p w:rsidR="007E36EF" w:rsidRPr="008F3B6F" w:rsidRDefault="007E36EF" w:rsidP="000241F4">
            <w:pPr>
              <w:spacing w:line="27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Руководитель</w:t>
            </w:r>
          </w:p>
          <w:p w:rsidR="007E36EF" w:rsidRPr="008F3B6F" w:rsidRDefault="007E36EF" w:rsidP="000241F4">
            <w:pPr>
              <w:spacing w:line="276" w:lineRule="auto"/>
              <w:ind w:firstLine="567"/>
              <w:jc w:val="both"/>
              <w:rPr>
                <w:rFonts w:ascii="Times New Roman" w:hAnsi="Times New Roman"/>
                <w:sz w:val="22"/>
                <w:szCs w:val="22"/>
                <w:lang w:val="ru-RU" w:eastAsia="ru-RU"/>
              </w:rPr>
            </w:pPr>
          </w:p>
          <w:p w:rsidR="007E36EF" w:rsidRPr="008F3B6F" w:rsidRDefault="007E36EF" w:rsidP="000241F4">
            <w:pPr>
              <w:spacing w:line="276" w:lineRule="auto"/>
              <w:ind w:firstLine="567"/>
              <w:jc w:val="both"/>
              <w:rPr>
                <w:rFonts w:ascii="Times New Roman" w:hAnsi="Times New Roman"/>
                <w:sz w:val="22"/>
                <w:szCs w:val="22"/>
                <w:lang w:val="ru-RU" w:eastAsia="ru-RU"/>
              </w:rPr>
            </w:pPr>
          </w:p>
          <w:p w:rsidR="007E36EF" w:rsidRPr="008F3B6F" w:rsidRDefault="007E36EF" w:rsidP="000241F4">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   _______________</w:t>
            </w:r>
          </w:p>
          <w:p w:rsidR="007E36EF" w:rsidRPr="008F3B6F" w:rsidRDefault="007E36EF" w:rsidP="000241F4">
            <w:pPr>
              <w:spacing w:line="276" w:lineRule="auto"/>
              <w:ind w:firstLine="567"/>
              <w:jc w:val="both"/>
              <w:rPr>
                <w:rFonts w:ascii="Times New Roman" w:hAnsi="Times New Roman"/>
                <w:sz w:val="22"/>
                <w:szCs w:val="22"/>
                <w:lang w:val="ru-RU" w:eastAsia="ru-RU"/>
              </w:rPr>
            </w:pPr>
          </w:p>
          <w:p w:rsidR="007E36EF" w:rsidRPr="008F3B6F" w:rsidRDefault="007E36EF" w:rsidP="000241F4">
            <w:pPr>
              <w:spacing w:line="276" w:lineRule="auto"/>
              <w:ind w:firstLine="567"/>
              <w:jc w:val="both"/>
              <w:rPr>
                <w:rFonts w:ascii="Times New Roman" w:hAnsi="Times New Roman"/>
                <w:sz w:val="22"/>
                <w:szCs w:val="22"/>
                <w:lang w:val="ru-RU" w:eastAsia="ru-RU"/>
              </w:rPr>
            </w:pPr>
          </w:p>
          <w:p w:rsidR="007E36EF" w:rsidRPr="008F3B6F" w:rsidRDefault="007E36EF" w:rsidP="000241F4">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Главный бухгалтер</w:t>
            </w:r>
          </w:p>
          <w:p w:rsidR="007E36EF" w:rsidRPr="008F3B6F" w:rsidRDefault="007E36EF" w:rsidP="000241F4">
            <w:pPr>
              <w:spacing w:line="276" w:lineRule="auto"/>
              <w:ind w:firstLine="567"/>
              <w:jc w:val="both"/>
              <w:rPr>
                <w:rFonts w:ascii="Times New Roman" w:hAnsi="Times New Roman"/>
                <w:sz w:val="22"/>
                <w:szCs w:val="22"/>
                <w:lang w:val="ru-RU" w:eastAsia="ru-RU"/>
              </w:rPr>
            </w:pPr>
          </w:p>
          <w:p w:rsidR="007E36EF" w:rsidRPr="008F3B6F" w:rsidRDefault="007E36EF" w:rsidP="000241F4">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   ________________</w:t>
            </w:r>
          </w:p>
          <w:p w:rsidR="007E36EF" w:rsidRPr="008F3B6F" w:rsidRDefault="007E36EF" w:rsidP="000241F4">
            <w:pPr>
              <w:spacing w:line="276" w:lineRule="auto"/>
              <w:ind w:firstLine="567"/>
              <w:jc w:val="both"/>
              <w:rPr>
                <w:rFonts w:ascii="Times New Roman" w:hAnsi="Times New Roman"/>
                <w:sz w:val="22"/>
                <w:szCs w:val="22"/>
                <w:lang w:val="ru-RU" w:eastAsia="ru-RU"/>
              </w:rPr>
            </w:pPr>
          </w:p>
        </w:tc>
        <w:tc>
          <w:tcPr>
            <w:tcW w:w="708" w:type="dxa"/>
          </w:tcPr>
          <w:p w:rsidR="007E36EF" w:rsidRPr="008F3B6F" w:rsidRDefault="007E36EF" w:rsidP="000241F4">
            <w:pPr>
              <w:spacing w:line="276" w:lineRule="auto"/>
              <w:ind w:firstLine="567"/>
              <w:jc w:val="both"/>
              <w:rPr>
                <w:rFonts w:ascii="Times New Roman" w:hAnsi="Times New Roman"/>
                <w:sz w:val="22"/>
                <w:szCs w:val="22"/>
                <w:lang w:val="ru-RU" w:eastAsia="ru-RU"/>
              </w:rPr>
            </w:pPr>
          </w:p>
        </w:tc>
        <w:tc>
          <w:tcPr>
            <w:tcW w:w="4395" w:type="dxa"/>
          </w:tcPr>
          <w:p w:rsidR="007E36EF" w:rsidRPr="008F3B6F" w:rsidRDefault="007E36EF" w:rsidP="000241F4">
            <w:pPr>
              <w:spacing w:line="276" w:lineRule="auto"/>
              <w:ind w:firstLine="567"/>
              <w:jc w:val="center"/>
              <w:rPr>
                <w:rFonts w:ascii="Times New Roman" w:hAnsi="Times New Roman"/>
                <w:b/>
                <w:sz w:val="22"/>
                <w:szCs w:val="22"/>
                <w:lang w:val="ru-RU" w:eastAsia="ru-RU"/>
              </w:rPr>
            </w:pPr>
            <w:r w:rsidRPr="008F3B6F">
              <w:rPr>
                <w:rFonts w:ascii="Times New Roman" w:hAnsi="Times New Roman"/>
                <w:b/>
                <w:sz w:val="22"/>
                <w:szCs w:val="22"/>
                <w:lang w:val="ru-RU" w:eastAsia="ru-RU"/>
              </w:rPr>
              <w:t>ИСПОЛНИТЕЛЬ:</w:t>
            </w:r>
          </w:p>
          <w:p w:rsidR="007E36EF" w:rsidRPr="008F3B6F" w:rsidRDefault="007E36EF" w:rsidP="000241F4">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7E36EF" w:rsidRPr="008F3B6F" w:rsidRDefault="007E36EF" w:rsidP="000241F4">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7E36EF" w:rsidRPr="008F3B6F" w:rsidRDefault="007E36EF" w:rsidP="000241F4">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7E36EF" w:rsidRPr="008F3B6F" w:rsidRDefault="007E36EF" w:rsidP="000241F4">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7E36EF" w:rsidRPr="008F3B6F" w:rsidRDefault="007E36EF" w:rsidP="000241F4">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7E36EF" w:rsidRPr="008F3B6F" w:rsidRDefault="007E36EF" w:rsidP="000241F4">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7E36EF" w:rsidRPr="008F3B6F" w:rsidRDefault="007E36EF" w:rsidP="000241F4">
            <w:pPr>
              <w:spacing w:line="276" w:lineRule="auto"/>
              <w:ind w:firstLine="567"/>
              <w:jc w:val="both"/>
              <w:rPr>
                <w:rFonts w:ascii="Times New Roman" w:hAnsi="Times New Roman"/>
                <w:sz w:val="22"/>
                <w:szCs w:val="22"/>
                <w:lang w:val="ru-RU" w:eastAsia="ru-RU"/>
              </w:rPr>
            </w:pPr>
          </w:p>
          <w:p w:rsidR="007E36EF" w:rsidRPr="008F3B6F" w:rsidRDefault="007E36EF" w:rsidP="000241F4">
            <w:pPr>
              <w:spacing w:line="276" w:lineRule="auto"/>
              <w:ind w:firstLine="567"/>
              <w:jc w:val="both"/>
              <w:rPr>
                <w:rFonts w:ascii="Times New Roman" w:hAnsi="Times New Roman"/>
                <w:sz w:val="22"/>
                <w:szCs w:val="22"/>
                <w:lang w:val="ru-RU" w:eastAsia="ru-RU"/>
              </w:rPr>
            </w:pPr>
          </w:p>
          <w:p w:rsidR="007E36EF" w:rsidRPr="008F3B6F" w:rsidRDefault="007E36EF" w:rsidP="000241F4">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Директор</w:t>
            </w:r>
          </w:p>
          <w:p w:rsidR="007E36EF" w:rsidRPr="008F3B6F" w:rsidRDefault="007E36EF" w:rsidP="000241F4">
            <w:pPr>
              <w:spacing w:line="276" w:lineRule="auto"/>
              <w:ind w:firstLine="567"/>
              <w:jc w:val="both"/>
              <w:rPr>
                <w:rFonts w:ascii="Times New Roman" w:hAnsi="Times New Roman"/>
                <w:sz w:val="22"/>
                <w:szCs w:val="22"/>
                <w:lang w:val="ru-RU" w:eastAsia="ru-RU"/>
              </w:rPr>
            </w:pPr>
          </w:p>
          <w:p w:rsidR="007E36EF" w:rsidRPr="008F3B6F" w:rsidRDefault="007E36EF" w:rsidP="000241F4">
            <w:pPr>
              <w:spacing w:line="276" w:lineRule="auto"/>
              <w:ind w:firstLine="567"/>
              <w:jc w:val="both"/>
              <w:rPr>
                <w:rFonts w:ascii="Times New Roman" w:hAnsi="Times New Roman"/>
                <w:sz w:val="22"/>
                <w:szCs w:val="22"/>
                <w:lang w:val="ru-RU" w:eastAsia="ru-RU"/>
              </w:rPr>
            </w:pPr>
          </w:p>
          <w:p w:rsidR="007E36EF" w:rsidRPr="008F3B6F" w:rsidRDefault="007E36EF" w:rsidP="000241F4">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   _______________</w:t>
            </w:r>
          </w:p>
          <w:p w:rsidR="007E36EF" w:rsidRPr="008F3B6F" w:rsidRDefault="007E36EF" w:rsidP="000241F4">
            <w:pPr>
              <w:spacing w:line="276" w:lineRule="auto"/>
              <w:ind w:firstLine="567"/>
              <w:jc w:val="both"/>
              <w:rPr>
                <w:rFonts w:ascii="Times New Roman" w:hAnsi="Times New Roman"/>
                <w:sz w:val="22"/>
                <w:szCs w:val="22"/>
                <w:lang w:val="ru-RU" w:eastAsia="ru-RU"/>
              </w:rPr>
            </w:pPr>
          </w:p>
          <w:p w:rsidR="007E36EF" w:rsidRPr="008F3B6F" w:rsidRDefault="007E36EF" w:rsidP="000241F4">
            <w:pPr>
              <w:spacing w:line="276" w:lineRule="auto"/>
              <w:ind w:firstLine="567"/>
              <w:jc w:val="both"/>
              <w:rPr>
                <w:rFonts w:ascii="Times New Roman" w:hAnsi="Times New Roman"/>
                <w:sz w:val="22"/>
                <w:szCs w:val="22"/>
                <w:lang w:val="ru-RU" w:eastAsia="ru-RU"/>
              </w:rPr>
            </w:pPr>
          </w:p>
          <w:p w:rsidR="007E36EF" w:rsidRPr="008F3B6F" w:rsidRDefault="007E36EF" w:rsidP="000241F4">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Главный бухгалтер</w:t>
            </w:r>
          </w:p>
          <w:p w:rsidR="007E36EF" w:rsidRPr="008F3B6F" w:rsidRDefault="007E36EF" w:rsidP="000241F4">
            <w:pPr>
              <w:spacing w:line="276" w:lineRule="auto"/>
              <w:ind w:firstLine="567"/>
              <w:jc w:val="both"/>
              <w:rPr>
                <w:rFonts w:ascii="Times New Roman" w:hAnsi="Times New Roman"/>
                <w:sz w:val="22"/>
                <w:szCs w:val="22"/>
                <w:lang w:val="ru-RU" w:eastAsia="ru-RU"/>
              </w:rPr>
            </w:pPr>
          </w:p>
          <w:p w:rsidR="007E36EF" w:rsidRPr="008F3B6F" w:rsidRDefault="007E36EF" w:rsidP="000241F4">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   ________________</w:t>
            </w:r>
          </w:p>
          <w:p w:rsidR="007E36EF" w:rsidRPr="008F3B6F" w:rsidRDefault="007E36EF" w:rsidP="000241F4">
            <w:pPr>
              <w:spacing w:line="276" w:lineRule="auto"/>
              <w:ind w:firstLine="567"/>
              <w:jc w:val="both"/>
              <w:rPr>
                <w:rFonts w:ascii="Times New Roman" w:hAnsi="Times New Roman"/>
                <w:sz w:val="22"/>
                <w:szCs w:val="22"/>
                <w:lang w:val="ru-RU" w:eastAsia="ru-RU"/>
              </w:rPr>
            </w:pPr>
          </w:p>
        </w:tc>
      </w:tr>
      <w:bookmarkEnd w:id="11"/>
      <w:bookmarkEnd w:id="14"/>
    </w:tbl>
    <w:p w:rsidR="007E36EF" w:rsidRPr="007E36EF" w:rsidRDefault="007E36EF" w:rsidP="007E36EF">
      <w:pPr>
        <w:pStyle w:val="af3"/>
        <w:rPr>
          <w:lang w:val="ru-RU" w:eastAsia="zh-CN" w:bidi="hi-IN"/>
        </w:rPr>
      </w:pPr>
    </w:p>
    <w:sectPr w:rsidR="007E36EF" w:rsidRPr="007E36EF"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9CC" w:rsidRDefault="001459CC">
      <w:r>
        <w:separator/>
      </w:r>
    </w:p>
  </w:endnote>
  <w:endnote w:type="continuationSeparator" w:id="0">
    <w:p w:rsidR="001459CC" w:rsidRDefault="00145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3EF" w:rsidRDefault="008103EF"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8103EF" w:rsidRDefault="008103EF"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3EF" w:rsidRDefault="008103EF">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9CC" w:rsidRDefault="001459CC">
      <w:r>
        <w:separator/>
      </w:r>
    </w:p>
  </w:footnote>
  <w:footnote w:type="continuationSeparator" w:id="0">
    <w:p w:rsidR="001459CC" w:rsidRDefault="00145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2269AE"/>
    <w:multiLevelType w:val="multilevel"/>
    <w:tmpl w:val="0419001F"/>
    <w:numStyleLink w:val="3"/>
  </w:abstractNum>
  <w:abstractNum w:abstractNumId="11"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15:restartNumberingAfterBreak="0">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B652F6"/>
    <w:multiLevelType w:val="multilevel"/>
    <w:tmpl w:val="0419001F"/>
    <w:numStyleLink w:val="1"/>
  </w:abstractNum>
  <w:abstractNum w:abstractNumId="22" w15:restartNumberingAfterBreak="0">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38C5B94"/>
    <w:multiLevelType w:val="multilevel"/>
    <w:tmpl w:val="0419001F"/>
    <w:numStyleLink w:val="5"/>
  </w:abstractNum>
  <w:abstractNum w:abstractNumId="29"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AE12EA"/>
    <w:multiLevelType w:val="multilevel"/>
    <w:tmpl w:val="0419001F"/>
    <w:numStyleLink w:val="7"/>
  </w:abstractNum>
  <w:abstractNum w:abstractNumId="31" w15:restartNumberingAfterBreak="0">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2"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C02E77"/>
    <w:multiLevelType w:val="multilevel"/>
    <w:tmpl w:val="0419001F"/>
    <w:numStyleLink w:val="2"/>
  </w:abstractNum>
  <w:abstractNum w:abstractNumId="34"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1D7078"/>
    <w:multiLevelType w:val="multilevel"/>
    <w:tmpl w:val="0419001F"/>
    <w:numStyleLink w:val="6"/>
  </w:abstractNum>
  <w:abstractNum w:abstractNumId="36" w15:restartNumberingAfterBreak="0">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3D5A16"/>
    <w:multiLevelType w:val="multilevel"/>
    <w:tmpl w:val="0419001F"/>
    <w:numStyleLink w:val="4"/>
  </w:abstractNum>
  <w:num w:numId="1">
    <w:abstractNumId w:val="14"/>
  </w:num>
  <w:num w:numId="2">
    <w:abstractNumId w:val="0"/>
  </w:num>
  <w:num w:numId="3">
    <w:abstractNumId w:val="13"/>
  </w:num>
  <w:num w:numId="4">
    <w:abstractNumId w:val="29"/>
  </w:num>
  <w:num w:numId="5">
    <w:abstractNumId w:val="24"/>
  </w:num>
  <w:num w:numId="6">
    <w:abstractNumId w:val="32"/>
  </w:num>
  <w:num w:numId="7">
    <w:abstractNumId w:val="26"/>
  </w:num>
  <w:num w:numId="8">
    <w:abstractNumId w:val="11"/>
  </w:num>
  <w:num w:numId="9">
    <w:abstractNumId w:val="17"/>
  </w:num>
  <w:num w:numId="10">
    <w:abstractNumId w:val="22"/>
  </w:num>
  <w:num w:numId="11">
    <w:abstractNumId w:val="18"/>
  </w:num>
  <w:num w:numId="12">
    <w:abstractNumId w:val="7"/>
  </w:num>
  <w:num w:numId="13">
    <w:abstractNumId w:val="37"/>
  </w:num>
  <w:num w:numId="14">
    <w:abstractNumId w:val="36"/>
  </w:num>
  <w:num w:numId="15">
    <w:abstractNumId w:val="3"/>
  </w:num>
  <w:num w:numId="16">
    <w:abstractNumId w:val="16"/>
  </w:num>
  <w:num w:numId="17">
    <w:abstractNumId w:val="31"/>
  </w:num>
  <w:num w:numId="18">
    <w:abstractNumId w:val="6"/>
  </w:num>
  <w:num w:numId="19">
    <w:abstractNumId w:val="5"/>
  </w:num>
  <w:num w:numId="20">
    <w:abstractNumId w:val="25"/>
  </w:num>
  <w:num w:numId="21">
    <w:abstractNumId w:val="27"/>
  </w:num>
  <w:num w:numId="22">
    <w:abstractNumId w:val="4"/>
  </w:num>
  <w:num w:numId="23">
    <w:abstractNumId w:val="34"/>
  </w:num>
  <w:num w:numId="24">
    <w:abstractNumId w:val="21"/>
  </w:num>
  <w:num w:numId="25">
    <w:abstractNumId w:val="38"/>
  </w:num>
  <w:num w:numId="26">
    <w:abstractNumId w:val="33"/>
  </w:num>
  <w:num w:numId="27">
    <w:abstractNumId w:val="19"/>
  </w:num>
  <w:num w:numId="28">
    <w:abstractNumId w:val="10"/>
  </w:num>
  <w:num w:numId="29">
    <w:abstractNumId w:val="9"/>
  </w:num>
  <w:num w:numId="30">
    <w:abstractNumId w:val="39"/>
  </w:num>
  <w:num w:numId="31">
    <w:abstractNumId w:val="41"/>
  </w:num>
  <w:num w:numId="32">
    <w:abstractNumId w:val="40"/>
  </w:num>
  <w:num w:numId="33">
    <w:abstractNumId w:val="28"/>
  </w:num>
  <w:num w:numId="34">
    <w:abstractNumId w:val="8"/>
  </w:num>
  <w:num w:numId="35">
    <w:abstractNumId w:val="35"/>
  </w:num>
  <w:num w:numId="36">
    <w:abstractNumId w:val="12"/>
  </w:num>
  <w:num w:numId="37">
    <w:abstractNumId w:val="30"/>
  </w:num>
  <w:num w:numId="38">
    <w:abstractNumId w:val="20"/>
  </w:num>
  <w:num w:numId="39">
    <w:abstractNumId w:val="23"/>
  </w:num>
  <w:num w:numId="40">
    <w:abstractNumId w:val="15"/>
  </w:num>
  <w:num w:numId="41">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9CC"/>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8FB"/>
    <w:rsid w:val="00623B0C"/>
    <w:rsid w:val="00623BF4"/>
    <w:rsid w:val="00623E8E"/>
    <w:rsid w:val="00625122"/>
    <w:rsid w:val="0062710D"/>
    <w:rsid w:val="00631F79"/>
    <w:rsid w:val="00633C2E"/>
    <w:rsid w:val="00633F5F"/>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36EF"/>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2E04"/>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97C3A"/>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30D"/>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C7476"/>
    <w:rsid w:val="00FD0721"/>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ED16F"/>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030BF-2B98-4F61-8615-FD117609B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7231</Words>
  <Characters>41222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48357</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2022-04-19T09:46:00Z</dcterms:created>
  <dcterms:modified xsi:type="dcterms:W3CDTF">2022-04-19T09:46:00Z</dcterms:modified>
</cp:coreProperties>
</file>